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AAF" w:rsidRDefault="00D10AAF" w:rsidP="00D10AAF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D10AAF" w:rsidRDefault="00D10AAF" w:rsidP="00D10AAF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D10AAF" w:rsidRDefault="00D10AAF" w:rsidP="00D10AAF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D10AAF" w:rsidRDefault="00D10AAF" w:rsidP="00D10AAF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D10AAF" w:rsidRDefault="00D10AAF" w:rsidP="00D10AAF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低碳生活行为影响因素预测线性回归模型开发与测试</w:t>
      </w:r>
    </w:p>
    <w:p w:rsidR="00D10AAF" w:rsidRDefault="00D10AAF" w:rsidP="00D10AAF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D10AAF" w:rsidRDefault="00D10AAF" w:rsidP="00D10AAF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D10AAF" w:rsidRDefault="00D10AAF" w:rsidP="00D10AAF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66"/>
        <w:gridCol w:w="874"/>
        <w:gridCol w:w="3309"/>
        <w:gridCol w:w="1187"/>
        <w:gridCol w:w="871"/>
        <w:gridCol w:w="869"/>
      </w:tblGrid>
      <w:tr w:rsidR="00D10AAF" w:rsidTr="00496266">
        <w:trPr>
          <w:trHeight w:val="584"/>
          <w:tblHeader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D10AAF" w:rsidRDefault="00D10AA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D10AAF" w:rsidRDefault="00D10AA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D10AAF" w:rsidRDefault="00D10AA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D10AAF" w:rsidRDefault="00D10AA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D10AAF" w:rsidRDefault="00D10AA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D10AAF" w:rsidRDefault="00D10AA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D10AAF" w:rsidRDefault="00D10AA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D10AAF" w:rsidRDefault="00D10AAF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正确加载数据集得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分，显示前五行的数据得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删除不必要的列得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正确定义自变量得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分，因变量得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训练集与测试集的准确划分得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初始化线性回归模型得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训练线性回归模型得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M7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正确保存线性回归模型文件得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使用线性回归模型在测试集上进行结果预测得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保存线性回归模型预测得结果得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正确计算线性回归模型的均方误差得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分，决定系数得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M11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初始化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XGBoost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M12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设置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XGBoost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初始化参数得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M13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使用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XGBoost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模型进行预测结果得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M14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正确计算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XGBoost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模型的均方误差和决定系数得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M15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99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正确填写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2.2.4.docx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测试报告：其中模型性能评估得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分、错误分析得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分，改进建议得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D10AAF" w:rsidTr="00496266">
        <w:trPr>
          <w:trHeight w:val="454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合计配分</w:t>
            </w:r>
          </w:p>
        </w:tc>
        <w:tc>
          <w:tcPr>
            <w:tcW w:w="52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</w:t>
            </w:r>
          </w:p>
        </w:tc>
        <w:tc>
          <w:tcPr>
            <w:tcW w:w="271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D10AAF" w:rsidRDefault="00D10AAF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0E39" w:rsidRDefault="00F10E39" w:rsidP="00D10AAF">
      <w:r>
        <w:separator/>
      </w:r>
    </w:p>
  </w:endnote>
  <w:endnote w:type="continuationSeparator" w:id="0">
    <w:p w:rsidR="00F10E39" w:rsidRDefault="00F10E39" w:rsidP="00D10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0E39" w:rsidRDefault="00F10E39" w:rsidP="00D10AAF">
      <w:r>
        <w:separator/>
      </w:r>
    </w:p>
  </w:footnote>
  <w:footnote w:type="continuationSeparator" w:id="0">
    <w:p w:rsidR="00F10E39" w:rsidRDefault="00F10E39" w:rsidP="00D10A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940"/>
    <w:rsid w:val="00051E0E"/>
    <w:rsid w:val="00D10AAF"/>
    <w:rsid w:val="00D16940"/>
    <w:rsid w:val="00F1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BAC0B0-584B-43C9-AD77-16CE8382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0AA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D10A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D10A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0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0A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2025-03-17T04:31:00Z</dcterms:created>
  <dcterms:modified xsi:type="dcterms:W3CDTF">2025-03-17T04:31:00Z</dcterms:modified>
</cp:coreProperties>
</file>