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236" w:rsidRDefault="00CE610F">
      <w:pPr>
        <w:rPr>
          <w:rFonts w:ascii="黑体" w:eastAsia="黑体" w:hAnsi="黑体"/>
          <w:sz w:val="32"/>
          <w:szCs w:val="32"/>
        </w:rPr>
      </w:pPr>
      <w:r w:rsidRPr="00CE610F">
        <w:rPr>
          <w:rFonts w:ascii="黑体" w:eastAsia="黑体" w:hAnsi="黑体"/>
          <w:sz w:val="32"/>
          <w:szCs w:val="32"/>
        </w:rPr>
        <w:t>左右布局</w:t>
      </w:r>
    </w:p>
    <w:p w:rsidR="00CE610F" w:rsidRPr="00CE610F" w:rsidRDefault="00CE610F" w:rsidP="00CE61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CE610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CE610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CE61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"container"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CE610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CE610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CE61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"left-half"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gramStart"/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</w:t>
      </w:r>
      <w:proofErr w:type="gramEnd"/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Content, etc. --&gt;</w:t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CE610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 end .left-half --&gt;</w:t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CE610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div </w:t>
      </w:r>
      <w:r w:rsidRPr="00CE610F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class=</w:t>
      </w:r>
      <w:r w:rsidRPr="00CE610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"right-half"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 Content, etc. --&gt;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CE610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 end .right-half --&gt;</w:t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CE610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div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CE610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CE610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 end .container --&gt;</w:t>
      </w:r>
    </w:p>
    <w:p w:rsidR="00CE610F" w:rsidRDefault="00CE610F">
      <w:pPr>
        <w:rPr>
          <w:rFonts w:ascii="黑体" w:eastAsia="黑体" w:hAnsi="黑体"/>
          <w:sz w:val="32"/>
          <w:szCs w:val="32"/>
        </w:rPr>
      </w:pPr>
    </w:p>
    <w:p w:rsidR="00CE610F" w:rsidRDefault="00CE610F" w:rsidP="00CE610F">
      <w:pPr>
        <w:ind w:firstLineChars="100" w:firstLine="320"/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c</w:t>
      </w:r>
      <w:r>
        <w:rPr>
          <w:rFonts w:ascii="黑体" w:eastAsia="黑体" w:hAnsi="黑体" w:hint="eastAsia"/>
          <w:sz w:val="32"/>
          <w:szCs w:val="32"/>
        </w:rPr>
        <w:t>ss</w:t>
      </w:r>
      <w:proofErr w:type="spellEnd"/>
    </w:p>
    <w:p w:rsidR="00CE610F" w:rsidRDefault="00CE610F" w:rsidP="00CE610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  <w:shd w:val="clear" w:color="auto" w:fill="E4E4FF"/>
        </w:rPr>
        <w:t>container</w:t>
      </w:r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position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relative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.</w:t>
      </w:r>
      <w:r>
        <w:rPr>
          <w:rFonts w:hint="eastAsia"/>
          <w:b/>
          <w:bCs/>
          <w:color w:val="000080"/>
        </w:rPr>
        <w:t xml:space="preserve">left-half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#f7941d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float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left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50</w:t>
      </w:r>
      <w:r>
        <w:rPr>
          <w:rFonts w:hint="eastAsia"/>
          <w:color w:val="000000"/>
        </w:rPr>
        <w:t>%;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  <w:t>.</w:t>
      </w:r>
      <w:r>
        <w:rPr>
          <w:rFonts w:hint="eastAsia"/>
          <w:b/>
          <w:bCs/>
          <w:color w:val="000080"/>
        </w:rPr>
        <w:t xml:space="preserve">right-half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#8d5022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float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left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50</w:t>
      </w:r>
      <w:r>
        <w:rPr>
          <w:rFonts w:hint="eastAsia"/>
          <w:color w:val="000000"/>
        </w:rPr>
        <w:t>%;</w:t>
      </w:r>
      <w:r>
        <w:rPr>
          <w:rFonts w:hint="eastAsia"/>
          <w:color w:val="000000"/>
        </w:rPr>
        <w:br/>
        <w:t>}</w:t>
      </w:r>
    </w:p>
    <w:p w:rsidR="00CE610F" w:rsidRDefault="00CE610F" w:rsidP="00CE610F">
      <w:pPr>
        <w:ind w:firstLineChars="100" w:firstLine="320"/>
        <w:rPr>
          <w:rFonts w:ascii="黑体" w:eastAsia="黑体" w:hAnsi="黑体"/>
          <w:sz w:val="32"/>
          <w:szCs w:val="32"/>
        </w:rPr>
      </w:pPr>
    </w:p>
    <w:p w:rsidR="00A0500B" w:rsidRPr="00CE610F" w:rsidRDefault="00A0500B" w:rsidP="00CE610F">
      <w:pPr>
        <w:ind w:firstLineChars="100" w:firstLine="320"/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p w:rsidR="00CE610F" w:rsidRDefault="00CA511E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左中右布局</w:t>
      </w:r>
    </w:p>
    <w:p w:rsidR="00CA511E" w:rsidRDefault="00CA511E" w:rsidP="00CA511E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hd w:val="clear" w:color="auto" w:fill="EFEFEF"/>
        </w:rPr>
        <w:t>charset=</w:t>
      </w:r>
      <w:r>
        <w:rPr>
          <w:rFonts w:hint="eastAsia"/>
          <w:b/>
          <w:bCs/>
          <w:color w:val="008000"/>
          <w:shd w:val="clear" w:color="auto" w:fill="EFEFEF"/>
        </w:rPr>
        <w:t>"UTF-8"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Title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title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style </w:t>
      </w:r>
      <w:r>
        <w:rPr>
          <w:rFonts w:hint="eastAsia"/>
          <w:b/>
          <w:bCs/>
          <w:color w:val="0000FF"/>
          <w:shd w:val="clear" w:color="auto" w:fill="EFEFEF"/>
        </w:rPr>
        <w:t>type=</w:t>
      </w:r>
      <w:r>
        <w:rPr>
          <w:rFonts w:hint="eastAsia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/*#content{*/</w:t>
      </w:r>
      <w:r>
        <w:rPr>
          <w:rFonts w:hint="eastAsia"/>
          <w:i/>
          <w:iCs/>
          <w:color w:val="808080"/>
        </w:rPr>
        <w:br/>
        <w:t xml:space="preserve">            /*height:300px;*/</w:t>
      </w:r>
      <w:r>
        <w:rPr>
          <w:rFonts w:hint="eastAsia"/>
          <w:i/>
          <w:iCs/>
          <w:color w:val="808080"/>
        </w:rPr>
        <w:br/>
        <w:t xml:space="preserve">        /*}*/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000080"/>
        </w:rPr>
        <w:t>left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%;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float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left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#00a0dc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.</w:t>
      </w:r>
      <w:r>
        <w:rPr>
          <w:rFonts w:hint="eastAsia"/>
          <w:b/>
          <w:bCs/>
          <w:color w:val="000080"/>
        </w:rPr>
        <w:t>middle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%;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margin-left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200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margin-right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300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red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.</w:t>
      </w:r>
      <w:r>
        <w:rPr>
          <w:rFonts w:hint="eastAsia"/>
          <w:b/>
          <w:bCs/>
          <w:color w:val="000080"/>
        </w:rPr>
        <w:t>right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height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%;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width</w:t>
      </w:r>
      <w:r>
        <w:rPr>
          <w:rFonts w:hint="eastAsia"/>
          <w:color w:val="000000"/>
        </w:rPr>
        <w:t xml:space="preserve">: </w:t>
      </w:r>
      <w:r>
        <w:rPr>
          <w:rFonts w:hint="eastAsia"/>
          <w:color w:val="0000FF"/>
        </w:rPr>
        <w:t>300</w:t>
      </w:r>
      <w:r>
        <w:rPr>
          <w:rFonts w:hint="eastAsia"/>
          <w:b/>
          <w:bCs/>
          <w:color w:val="008000"/>
        </w:rPr>
        <w:t>px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float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right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FF"/>
        </w:rPr>
        <w:t>background-color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0080"/>
        </w:rPr>
        <w:t>#00a0dc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style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head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id=</w:t>
      </w:r>
      <w:r>
        <w:rPr>
          <w:rFonts w:hint="eastAsia"/>
          <w:b/>
          <w:bCs/>
          <w:color w:val="008000"/>
          <w:shd w:val="clear" w:color="auto" w:fill="EFEFEF"/>
        </w:rPr>
        <w:t>"content"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"left"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"right"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hd w:val="clear" w:color="auto" w:fill="EFEFEF"/>
        </w:rPr>
        <w:t>class=</w:t>
      </w:r>
      <w:r>
        <w:rPr>
          <w:rFonts w:hint="eastAsia"/>
          <w:b/>
          <w:bCs/>
          <w:color w:val="008000"/>
          <w:shd w:val="clear" w:color="auto" w:fill="EFEFEF"/>
        </w:rPr>
        <w:t>"middle"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div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body</w:t>
      </w:r>
      <w:r>
        <w:rPr>
          <w:rFonts w:hint="eastAsia"/>
          <w:color w:val="000000"/>
          <w:shd w:val="clear" w:color="auto" w:fill="EFEFEF"/>
        </w:rPr>
        <w:t>&gt;</w:t>
      </w:r>
    </w:p>
    <w:p w:rsidR="00CA511E" w:rsidRPr="00A0500B" w:rsidRDefault="00CA511E">
      <w:pPr>
        <w:rPr>
          <w:rFonts w:ascii="KaiTi" w:eastAsia="KaiTi" w:hAnsi="KaiTi"/>
          <w:sz w:val="24"/>
          <w:szCs w:val="24"/>
        </w:rPr>
      </w:pPr>
      <w:r w:rsidRPr="00A0500B">
        <w:rPr>
          <w:rFonts w:ascii="KaiTi" w:eastAsia="KaiTi" w:hAnsi="KaiTi" w:hint="eastAsia"/>
          <w:sz w:val="24"/>
          <w:szCs w:val="24"/>
        </w:rPr>
        <w:t>设置三个div，第一个div设置float：left，第二个没有设置，第三个div设置float：</w:t>
      </w:r>
      <w:proofErr w:type="spellStart"/>
      <w:r w:rsidRPr="00A0500B">
        <w:rPr>
          <w:rFonts w:ascii="KaiTi" w:eastAsia="KaiTi" w:hAnsi="KaiTi" w:hint="eastAsia"/>
          <w:sz w:val="24"/>
          <w:szCs w:val="24"/>
        </w:rPr>
        <w:t>rigth</w:t>
      </w:r>
      <w:proofErr w:type="spellEnd"/>
    </w:p>
    <w:p w:rsidR="00CA511E" w:rsidRDefault="00CA511E">
      <w:pPr>
        <w:rPr>
          <w:rFonts w:ascii="黑体" w:eastAsia="黑体" w:hAnsi="黑体"/>
          <w:sz w:val="32"/>
          <w:szCs w:val="32"/>
        </w:rPr>
      </w:pPr>
    </w:p>
    <w:p w:rsidR="00CA511E" w:rsidRDefault="00CA511E">
      <w:pPr>
        <w:rPr>
          <w:rFonts w:ascii="黑体" w:eastAsia="黑体" w:hAnsi="黑体"/>
          <w:sz w:val="32"/>
          <w:szCs w:val="32"/>
        </w:rPr>
      </w:pPr>
    </w:p>
    <w:p w:rsidR="00CA511E" w:rsidRDefault="00CA511E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水平居中</w:t>
      </w:r>
    </w:p>
    <w:p w:rsidR="00CA511E" w:rsidRPr="00A0500B" w:rsidRDefault="00CA511E" w:rsidP="0018518B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proofErr w:type="gramStart"/>
      <w:r w:rsidRPr="00A0500B">
        <w:rPr>
          <w:rFonts w:ascii="KaiTi" w:eastAsia="KaiTi" w:hAnsi="KaiTi" w:hint="eastAsia"/>
          <w:sz w:val="24"/>
          <w:szCs w:val="24"/>
        </w:rPr>
        <w:t>块级元素</w:t>
      </w:r>
      <w:proofErr w:type="gramEnd"/>
      <w:r w:rsidR="0018518B" w:rsidRPr="00A0500B">
        <w:rPr>
          <w:rFonts w:ascii="KaiTi" w:eastAsia="KaiTi" w:hAnsi="KaiTi" w:hint="eastAsia"/>
          <w:sz w:val="24"/>
          <w:szCs w:val="24"/>
        </w:rPr>
        <w:t>设置width，设置margin：0</w:t>
      </w:r>
      <w:r w:rsidR="0018518B" w:rsidRPr="00A0500B">
        <w:rPr>
          <w:rFonts w:ascii="KaiTi" w:eastAsia="KaiTi" w:hAnsi="KaiTi"/>
          <w:sz w:val="24"/>
          <w:szCs w:val="24"/>
        </w:rPr>
        <w:t xml:space="preserve"> </w:t>
      </w:r>
      <w:r w:rsidR="0018518B" w:rsidRPr="00A0500B">
        <w:rPr>
          <w:rFonts w:ascii="KaiTi" w:eastAsia="KaiTi" w:hAnsi="KaiTi" w:hint="eastAsia"/>
          <w:sz w:val="24"/>
          <w:szCs w:val="24"/>
        </w:rPr>
        <w:t>auto；</w:t>
      </w:r>
    </w:p>
    <w:p w:rsidR="0018518B" w:rsidRDefault="0018518B" w:rsidP="0018518B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proofErr w:type="gramStart"/>
      <w:r w:rsidRPr="00A0500B">
        <w:rPr>
          <w:rFonts w:ascii="KaiTi" w:eastAsia="KaiTi" w:hAnsi="KaiTi" w:hint="eastAsia"/>
          <w:sz w:val="24"/>
          <w:szCs w:val="24"/>
        </w:rPr>
        <w:t>块级元素</w:t>
      </w:r>
      <w:proofErr w:type="gramEnd"/>
      <w:r w:rsidRPr="00A0500B">
        <w:rPr>
          <w:rFonts w:ascii="KaiTi" w:eastAsia="KaiTi" w:hAnsi="KaiTi" w:hint="eastAsia"/>
          <w:sz w:val="24"/>
          <w:szCs w:val="24"/>
        </w:rPr>
        <w:t>设置text</w:t>
      </w:r>
      <w:r w:rsidRPr="00A0500B">
        <w:rPr>
          <w:rFonts w:ascii="KaiTi" w:eastAsia="KaiTi" w:hAnsi="KaiTi"/>
          <w:sz w:val="24"/>
          <w:szCs w:val="24"/>
        </w:rPr>
        <w:t>-align</w:t>
      </w:r>
      <w:r w:rsidRPr="00A0500B">
        <w:rPr>
          <w:rFonts w:ascii="KaiTi" w:eastAsia="KaiTi" w:hAnsi="KaiTi" w:hint="eastAsia"/>
          <w:sz w:val="24"/>
          <w:szCs w:val="24"/>
        </w:rPr>
        <w:t>=center，行内元素设置display：i</w:t>
      </w:r>
      <w:r w:rsidRPr="00A0500B">
        <w:rPr>
          <w:rFonts w:ascii="KaiTi" w:eastAsia="KaiTi" w:hAnsi="KaiTi"/>
          <w:sz w:val="24"/>
          <w:szCs w:val="24"/>
        </w:rPr>
        <w:t>nline-block</w:t>
      </w:r>
    </w:p>
    <w:p w:rsidR="00A0500B" w:rsidRDefault="00A0500B" w:rsidP="00A0500B">
      <w:pPr>
        <w:rPr>
          <w:rFonts w:ascii="KaiTi" w:eastAsia="KaiTi" w:hAnsi="KaiTi"/>
          <w:sz w:val="24"/>
          <w:szCs w:val="24"/>
        </w:rPr>
      </w:pPr>
    </w:p>
    <w:p w:rsidR="00A0500B" w:rsidRDefault="00A0500B" w:rsidP="00A0500B">
      <w:pPr>
        <w:rPr>
          <w:rFonts w:ascii="KaiTi" w:eastAsia="KaiTi" w:hAnsi="KaiTi"/>
          <w:sz w:val="24"/>
          <w:szCs w:val="24"/>
        </w:rPr>
      </w:pPr>
    </w:p>
    <w:p w:rsidR="00A0500B" w:rsidRDefault="00A0500B" w:rsidP="00A0500B">
      <w:pPr>
        <w:rPr>
          <w:rFonts w:ascii="KaiTi" w:eastAsia="KaiTi" w:hAnsi="KaiTi"/>
          <w:sz w:val="24"/>
          <w:szCs w:val="24"/>
        </w:rPr>
      </w:pPr>
    </w:p>
    <w:p w:rsidR="00A0500B" w:rsidRDefault="00A0500B" w:rsidP="00A0500B">
      <w:pPr>
        <w:rPr>
          <w:rFonts w:ascii="KaiTi" w:eastAsia="KaiTi" w:hAnsi="KaiTi"/>
          <w:sz w:val="24"/>
          <w:szCs w:val="24"/>
        </w:rPr>
      </w:pPr>
    </w:p>
    <w:p w:rsidR="00A0500B" w:rsidRPr="00A0500B" w:rsidRDefault="00A0500B" w:rsidP="00A0500B">
      <w:pPr>
        <w:rPr>
          <w:rFonts w:ascii="KaiTi" w:eastAsia="KaiTi" w:hAnsi="KaiTi" w:hint="eastAsia"/>
          <w:sz w:val="24"/>
          <w:szCs w:val="24"/>
        </w:rPr>
      </w:pPr>
    </w:p>
    <w:p w:rsidR="00A0500B" w:rsidRDefault="00A0500B" w:rsidP="00A0500B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垂直居中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Style w:val="hljs-selector-class"/>
          <w:rFonts w:ascii="Lucida Console" w:hAnsi="Lucida Console"/>
          <w:color w:val="E77600"/>
          <w:sz w:val="18"/>
          <w:szCs w:val="18"/>
        </w:rPr>
        <w:t>.container</w:t>
      </w:r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1px</w:t>
      </w:r>
      <w:r>
        <w:rPr>
          <w:rFonts w:ascii="Lucida Console" w:hAnsi="Lucida Console"/>
          <w:color w:val="39464E"/>
          <w:sz w:val="18"/>
          <w:szCs w:val="18"/>
        </w:rPr>
        <w:t xml:space="preserve"> solid blue;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height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200px</w:t>
      </w:r>
      <w:r>
        <w:rPr>
          <w:rFonts w:ascii="Lucida Console" w:hAnsi="Lucida Console"/>
          <w:color w:val="39464E"/>
          <w:sz w:val="18"/>
          <w:szCs w:val="18"/>
        </w:rPr>
        <w:t xml:space="preserve">; </w:t>
      </w:r>
      <w:r>
        <w:rPr>
          <w:rStyle w:val="hljs-comment"/>
          <w:rFonts w:ascii="Lucida Console" w:hAnsi="Lucida Console"/>
          <w:color w:val="ABB8C6"/>
          <w:sz w:val="18"/>
          <w:szCs w:val="18"/>
        </w:rPr>
        <w:t>/* maybe any height */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display</w:t>
      </w:r>
      <w:r>
        <w:rPr>
          <w:rFonts w:ascii="Lucida Console" w:hAnsi="Lucida Console"/>
          <w:color w:val="39464E"/>
          <w:sz w:val="18"/>
          <w:szCs w:val="18"/>
        </w:rPr>
        <w:t>: table;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proofErr w:type="gramStart"/>
      <w:r>
        <w:rPr>
          <w:rStyle w:val="hljs-selector-class"/>
          <w:rFonts w:ascii="Lucida Console" w:hAnsi="Lucida Console"/>
          <w:color w:val="E77600"/>
          <w:sz w:val="18"/>
          <w:szCs w:val="18"/>
        </w:rPr>
        <w:t>.vertical</w:t>
      </w:r>
      <w:proofErr w:type="gramEnd"/>
      <w:r>
        <w:rPr>
          <w:rFonts w:ascii="Lucida Console" w:hAnsi="Lucida Console"/>
          <w:color w:val="39464E"/>
          <w:sz w:val="18"/>
          <w:szCs w:val="18"/>
        </w:rPr>
        <w:t xml:space="preserve"> {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display</w:t>
      </w:r>
      <w:r>
        <w:rPr>
          <w:rFonts w:ascii="Lucida Console" w:hAnsi="Lucida Console"/>
          <w:color w:val="39464E"/>
          <w:sz w:val="18"/>
          <w:szCs w:val="18"/>
        </w:rPr>
        <w:t>: table-cell;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border</w:t>
      </w:r>
      <w:r>
        <w:rPr>
          <w:rFonts w:ascii="Lucida Console" w:hAnsi="Lucida Console"/>
          <w:color w:val="39464E"/>
          <w:sz w:val="18"/>
          <w:szCs w:val="18"/>
        </w:rPr>
        <w:t xml:space="preserve">: </w:t>
      </w:r>
      <w:r>
        <w:rPr>
          <w:rStyle w:val="hljs-number"/>
          <w:rFonts w:ascii="Lucida Console" w:hAnsi="Lucida Console"/>
          <w:color w:val="ED6E55"/>
          <w:sz w:val="18"/>
          <w:szCs w:val="18"/>
        </w:rPr>
        <w:t>1px</w:t>
      </w:r>
      <w:r>
        <w:rPr>
          <w:rFonts w:ascii="Lucida Console" w:hAnsi="Lucida Console"/>
          <w:color w:val="39464E"/>
          <w:sz w:val="18"/>
          <w:szCs w:val="18"/>
        </w:rPr>
        <w:t xml:space="preserve"> solid green;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 xml:space="preserve">  </w:t>
      </w:r>
      <w:r>
        <w:rPr>
          <w:rStyle w:val="hljs-attribute"/>
          <w:rFonts w:ascii="Lucida Console" w:hAnsi="Lucida Console"/>
          <w:color w:val="108DE8"/>
          <w:sz w:val="18"/>
          <w:szCs w:val="18"/>
        </w:rPr>
        <w:t>vertical-align</w:t>
      </w:r>
      <w:r>
        <w:rPr>
          <w:rFonts w:ascii="Lucida Console" w:hAnsi="Lucida Console"/>
          <w:color w:val="39464E"/>
          <w:sz w:val="18"/>
          <w:szCs w:val="18"/>
        </w:rPr>
        <w:t>: middle;</w:t>
      </w:r>
    </w:p>
    <w:p w:rsidR="00A0500B" w:rsidRDefault="00A0500B" w:rsidP="00A0500B">
      <w:pPr>
        <w:pStyle w:val="HTML"/>
        <w:shd w:val="clear" w:color="auto" w:fill="F3F5F6"/>
        <w:spacing w:line="372" w:lineRule="atLeast"/>
        <w:rPr>
          <w:rFonts w:ascii="Lucida Console" w:hAnsi="Lucida Console"/>
          <w:color w:val="39464E"/>
          <w:sz w:val="18"/>
          <w:szCs w:val="18"/>
        </w:rPr>
      </w:pPr>
      <w:r>
        <w:rPr>
          <w:rFonts w:ascii="Lucida Console" w:hAnsi="Lucida Console"/>
          <w:color w:val="39464E"/>
          <w:sz w:val="18"/>
          <w:szCs w:val="18"/>
        </w:rPr>
        <w:t>}</w:t>
      </w:r>
    </w:p>
    <w:p w:rsidR="00A0500B" w:rsidRPr="00A0500B" w:rsidRDefault="00A0500B" w:rsidP="00A0500B">
      <w:pPr>
        <w:rPr>
          <w:rFonts w:ascii="KaiTi" w:eastAsia="KaiTi" w:hAnsi="KaiTi" w:hint="eastAsia"/>
          <w:sz w:val="24"/>
          <w:szCs w:val="24"/>
        </w:rPr>
      </w:pPr>
      <w:r w:rsidRPr="00A0500B">
        <w:rPr>
          <w:rFonts w:ascii="KaiTi" w:eastAsia="KaiTi" w:hAnsi="KaiTi"/>
          <w:sz w:val="24"/>
          <w:szCs w:val="24"/>
        </w:rPr>
        <w:t>首先为父元素加上</w:t>
      </w:r>
      <w:r w:rsidRPr="00A0500B">
        <w:rPr>
          <w:rFonts w:ascii="Calibri" w:eastAsia="KaiTi" w:hAnsi="Calibri" w:cs="Calibri"/>
          <w:sz w:val="24"/>
          <w:szCs w:val="24"/>
        </w:rPr>
        <w:t> </w:t>
      </w:r>
      <w:r w:rsidRPr="00A0500B">
        <w:rPr>
          <w:rFonts w:ascii="KaiTi" w:eastAsia="KaiTi" w:hAnsi="KaiTi"/>
          <w:sz w:val="24"/>
          <w:szCs w:val="24"/>
        </w:rPr>
        <w:t>display: table</w:t>
      </w:r>
      <w:r w:rsidRPr="00A0500B">
        <w:rPr>
          <w:rFonts w:ascii="KaiTi" w:eastAsia="KaiTi" w:hAnsi="KaiTi"/>
          <w:sz w:val="24"/>
          <w:szCs w:val="24"/>
        </w:rPr>
        <w:t>，为子元素加上</w:t>
      </w:r>
      <w:r w:rsidRPr="00A0500B">
        <w:rPr>
          <w:rFonts w:ascii="Calibri" w:eastAsia="KaiTi" w:hAnsi="Calibri" w:cs="Calibri"/>
          <w:sz w:val="24"/>
          <w:szCs w:val="24"/>
        </w:rPr>
        <w:t> </w:t>
      </w:r>
      <w:r w:rsidRPr="00A0500B">
        <w:rPr>
          <w:rFonts w:ascii="KaiTi" w:eastAsia="KaiTi" w:hAnsi="KaiTi"/>
          <w:sz w:val="24"/>
          <w:szCs w:val="24"/>
        </w:rPr>
        <w:t>display: table-cell</w:t>
      </w:r>
      <w:r w:rsidRPr="00A0500B">
        <w:rPr>
          <w:rFonts w:ascii="Calibri" w:eastAsia="KaiTi" w:hAnsi="Calibri" w:cs="Calibri"/>
          <w:sz w:val="24"/>
          <w:szCs w:val="24"/>
        </w:rPr>
        <w:t> </w:t>
      </w:r>
      <w:r w:rsidRPr="00A0500B">
        <w:rPr>
          <w:rFonts w:ascii="KaiTi" w:eastAsia="KaiTi" w:hAnsi="KaiTi"/>
          <w:sz w:val="24"/>
          <w:szCs w:val="24"/>
        </w:rPr>
        <w:t>来将它们变成表格的样式，再为子元素加上</w:t>
      </w:r>
      <w:r w:rsidRPr="00A0500B">
        <w:rPr>
          <w:rFonts w:ascii="Calibri" w:eastAsia="KaiTi" w:hAnsi="Calibri" w:cs="Calibri"/>
          <w:sz w:val="24"/>
          <w:szCs w:val="24"/>
        </w:rPr>
        <w:t> </w:t>
      </w:r>
      <w:r w:rsidRPr="00A0500B">
        <w:rPr>
          <w:rFonts w:ascii="KaiTi" w:eastAsia="KaiTi" w:hAnsi="KaiTi"/>
          <w:sz w:val="24"/>
          <w:szCs w:val="24"/>
        </w:rPr>
        <w:t>vertical-align: middle</w:t>
      </w:r>
    </w:p>
    <w:sectPr w:rsidR="00A0500B" w:rsidRPr="00A0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60B4"/>
    <w:multiLevelType w:val="hybridMultilevel"/>
    <w:tmpl w:val="4A94992E"/>
    <w:lvl w:ilvl="0" w:tplc="18CC8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0F"/>
    <w:rsid w:val="0018518B"/>
    <w:rsid w:val="008D2236"/>
    <w:rsid w:val="00A0500B"/>
    <w:rsid w:val="00CA511E"/>
    <w:rsid w:val="00C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D63D"/>
  <w15:chartTrackingRefBased/>
  <w15:docId w15:val="{E4EA74B8-6B38-4D1B-A22D-0A6050C4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10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8518B"/>
    <w:pPr>
      <w:ind w:firstLineChars="200" w:firstLine="420"/>
    </w:pPr>
  </w:style>
  <w:style w:type="character" w:customStyle="1" w:styleId="hljs-selector-class">
    <w:name w:val="hljs-selector-class"/>
    <w:basedOn w:val="a0"/>
    <w:rsid w:val="00A0500B"/>
  </w:style>
  <w:style w:type="character" w:customStyle="1" w:styleId="hljs-attribute">
    <w:name w:val="hljs-attribute"/>
    <w:basedOn w:val="a0"/>
    <w:rsid w:val="00A0500B"/>
  </w:style>
  <w:style w:type="character" w:customStyle="1" w:styleId="hljs-number">
    <w:name w:val="hljs-number"/>
    <w:basedOn w:val="a0"/>
    <w:rsid w:val="00A0500B"/>
  </w:style>
  <w:style w:type="character" w:customStyle="1" w:styleId="hljs-comment">
    <w:name w:val="hljs-comment"/>
    <w:basedOn w:val="a0"/>
    <w:rsid w:val="00A0500B"/>
  </w:style>
  <w:style w:type="character" w:styleId="HTML1">
    <w:name w:val="HTML Code"/>
    <w:basedOn w:val="a0"/>
    <w:uiPriority w:val="99"/>
    <w:semiHidden/>
    <w:unhideWhenUsed/>
    <w:rsid w:val="00A050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EV0771</dc:creator>
  <cp:keywords/>
  <dc:description/>
  <cp:lastModifiedBy>EV0771</cp:lastModifiedBy>
  <cp:revision>1</cp:revision>
  <dcterms:created xsi:type="dcterms:W3CDTF">2018-07-26T13:23:00Z</dcterms:created>
  <dcterms:modified xsi:type="dcterms:W3CDTF">2018-07-26T14:17:00Z</dcterms:modified>
</cp:coreProperties>
</file>