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5EBFE" w14:textId="7F140529" w:rsidR="00B03ED9" w:rsidRDefault="00B03ED9">
      <w:r>
        <w:rPr>
          <w:rFonts w:hint="eastAsia"/>
        </w:rPr>
        <w:t>产品确定第一次会议确定了：</w:t>
      </w:r>
      <w:r w:rsidR="00D5517D">
        <w:rPr>
          <w:rFonts w:hint="eastAsia"/>
        </w:rPr>
        <w:t>定向vpn专业网站，数据分享，用户交流等功能</w:t>
      </w:r>
    </w:p>
    <w:p w14:paraId="3E16E46A" w14:textId="258DDE32" w:rsidR="00E87666" w:rsidRDefault="00E87666">
      <w:r>
        <w:rPr>
          <w:rFonts w:hint="eastAsia"/>
        </w:rPr>
        <w:t>确定了app主体为中文模式</w:t>
      </w:r>
    </w:p>
    <w:p w14:paraId="4E91E9FF" w14:textId="318AC919" w:rsidR="00E87666" w:rsidRDefault="00E87666">
      <w:pPr>
        <w:rPr>
          <w:rFonts w:hint="eastAsia"/>
        </w:rPr>
      </w:pPr>
      <w:r>
        <w:rPr>
          <w:rFonts w:hint="eastAsia"/>
        </w:rPr>
        <w:t>其他附加功能有待加入</w:t>
      </w:r>
      <w:bookmarkStart w:id="0" w:name="_GoBack"/>
      <w:bookmarkEnd w:id="0"/>
    </w:p>
    <w:sectPr w:rsidR="00E87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CA9"/>
    <w:rsid w:val="00B03ED9"/>
    <w:rsid w:val="00B40CA9"/>
    <w:rsid w:val="00D5517D"/>
    <w:rsid w:val="00E8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1B990"/>
  <w15:chartTrackingRefBased/>
  <w15:docId w15:val="{4380EC11-9340-4C4E-A4EC-C0B264A8E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子轩</dc:creator>
  <cp:keywords/>
  <dc:description/>
  <cp:lastModifiedBy>蔡 子轩</cp:lastModifiedBy>
  <cp:revision>4</cp:revision>
  <dcterms:created xsi:type="dcterms:W3CDTF">2020-03-11T08:14:00Z</dcterms:created>
  <dcterms:modified xsi:type="dcterms:W3CDTF">2020-03-11T08:16:00Z</dcterms:modified>
</cp:coreProperties>
</file>