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二次函数综合题型精讲精练</w:t>
      </w: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题型一：二次函数中的最值问题</w:t>
      </w:r>
    </w:p>
    <w:p>
      <w:pPr>
        <w:pStyle w:val="6"/>
        <w:spacing w:line="0" w:lineRule="atLeast"/>
        <w:rPr>
          <w:rFonts w:hint="eastAsia" w:ascii="微软雅黑" w:hAnsi="微软雅黑" w:eastAsia="微软雅黑" w:cs="微软雅黑"/>
          <w:szCs w:val="21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page">
              <wp:posOffset>5123180</wp:posOffset>
            </wp:positionH>
            <wp:positionV relativeFrom="page">
              <wp:posOffset>1786255</wp:posOffset>
            </wp:positionV>
            <wp:extent cx="1352550" cy="1390650"/>
            <wp:effectExtent l="0" t="0" r="19050" b="6350"/>
            <wp:wrapNone/>
            <wp:docPr id="3" name="图片 2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中考资源网( www.zk5u.com)，专注初中教育，服务一线教师。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Cs w:val="21"/>
        </w:rPr>
        <w:t>例1：如图，在平面直角坐标系中，抛物线y=ax</w:t>
      </w:r>
      <w:r>
        <w:rPr>
          <w:rFonts w:hint="eastAsia" w:ascii="微软雅黑" w:hAnsi="微软雅黑" w:eastAsia="微软雅黑" w:cs="微软雅黑"/>
          <w:szCs w:val="21"/>
          <w:vertAlign w:val="superscript"/>
        </w:rPr>
        <w:t>2</w:t>
      </w:r>
      <w:r>
        <w:rPr>
          <w:rFonts w:hint="eastAsia" w:ascii="微软雅黑" w:hAnsi="微软雅黑" w:eastAsia="微软雅黑" w:cs="微软雅黑"/>
          <w:szCs w:val="21"/>
        </w:rPr>
        <w:t>+bx+c经过A（﹣2，﹣4），O（0，0），B（2，0）三点．</w:t>
      </w:r>
    </w:p>
    <w:p>
      <w:pPr>
        <w:pStyle w:val="6"/>
        <w:spacing w:line="0" w:lineRule="atLeas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（1）求抛物线y=ax</w:t>
      </w:r>
      <w:r>
        <w:rPr>
          <w:rFonts w:hint="eastAsia" w:ascii="微软雅黑" w:hAnsi="微软雅黑" w:eastAsia="微软雅黑" w:cs="微软雅黑"/>
          <w:szCs w:val="21"/>
          <w:vertAlign w:val="superscript"/>
        </w:rPr>
        <w:t>2</w:t>
      </w:r>
      <w:r>
        <w:rPr>
          <w:rFonts w:hint="eastAsia" w:ascii="微软雅黑" w:hAnsi="微软雅黑" w:eastAsia="微软雅黑" w:cs="微软雅黑"/>
          <w:szCs w:val="21"/>
        </w:rPr>
        <w:t>+bx+c的解析式；</w:t>
      </w:r>
    </w:p>
    <w:p>
      <w:pPr>
        <w:pStyle w:val="6"/>
        <w:spacing w:line="0" w:lineRule="atLeas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（2）若点M是该抛物线对称轴上的一点，求AM+OM的最小值．</w:t>
      </w:r>
    </w:p>
    <w:p>
      <w:pPr>
        <w:tabs>
          <w:tab w:val="left" w:pos="5960"/>
        </w:tabs>
        <w:spacing w:line="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</w:p>
    <w:p>
      <w:pPr>
        <w:spacing w:line="0" w:lineRule="atLeast"/>
        <w:rPr>
          <w:rFonts w:hint="eastAsia" w:ascii="微软雅黑" w:hAnsi="微软雅黑" w:eastAsia="微软雅黑" w:cs="微软雅黑"/>
          <w:color w:val="0000FF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color w:val="0000FF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color w:val="0000FF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color w:val="0000FF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color w:val="0000FF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color w:val="0000FF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color w:val="0000FF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方法提炼：已知一条直线上一动点M和直线同侧两个固定点A、B，求AM+BM最小值的问题，我们只需做出点A关于这条直线的对称点A’，将点B与A’连接起来交直线与点M，那么A’B就是AM+BM的最小值。同理，我们也可以做出点B关于这条直线的对称点B’，将点A与B’连接起来交直线与点M，那么AB’就是AM+BM的最小值。应用的定理是：两点之间线段最短。</w:t>
      </w:r>
    </w:p>
    <w:p>
      <w:pPr>
        <w:spacing w:line="0" w:lineRule="atLeast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129540</wp:posOffset>
                </wp:positionV>
                <wp:extent cx="1219200" cy="1104900"/>
                <wp:effectExtent l="4445" t="4445" r="20955" b="82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1049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.95pt;margin-top:10.2pt;height:87pt;width:96pt;z-index:251664384;mso-width-relative:page;mso-height-relative:page;" filled="f" stroked="t" coordsize="21600,21600" o:gfxdata="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P3nOydkAAAAKAQAADwAAAAAAAAABACAAAAA4AAAAZHJzL2Rvd25yZXYueG1sUEsB&#10;AhQAFAAAAAgAh07iQAYstWLeAQAAnQMAAA4AAAAAAAAAAQAgAAAAPgEAAGRycy9lMm9Eb2MueG1s&#10;UEsFBgAAAAAGAAYAWQEAAI4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203835</wp:posOffset>
                </wp:positionV>
                <wp:extent cx="666750" cy="666750"/>
                <wp:effectExtent l="4445" t="4445" r="14605" b="1460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667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45pt;margin-top:16.05pt;height:52.5pt;width:52.5pt;z-index:251659264;mso-width-relative:page;mso-height-relative:page;" filled="f" stroked="t" coordsize="21600,21600" o:gfxdata="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hdOTxtgAAAAJAQAADwAAAAAAAAABACAAAAA4AAAAZHJzL2Rvd25yZXYueG1sUEsBAhQA&#10;FAAAAAgAh07iQIAMoqXcAQAAmwMAAA4AAAAAAAAAAQAgAAAAPQEAAGRycy9lMm9Eb2MueG1sUEsF&#10;BgAAAAAGAAYAWQEAAIs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194310</wp:posOffset>
                </wp:positionV>
                <wp:extent cx="635" cy="1343025"/>
                <wp:effectExtent l="6350" t="0" r="18415" b="31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3430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45pt;margin-top:15.3pt;height:105.75pt;width:0.05pt;z-index:251658240;mso-width-relative:page;mso-height-relative:page;" filled="f" stroked="t" coordsize="21600,21600" o:gfxdata="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GGw97HYAAAACAEAAA8AAAAAAAAAAQAgAAAAOAAAAGRycy9kb3ducmV2LnhtbFBLAQIU&#10;ABQAAAAIAIdO4kDjLiDn3QEAAJkDAAAOAAAAAAAAAAEAIAAAAD0BAABkcnMvZTJvRG9jLnhtbFBL&#10;BQYAAAAABgAGAFkBAACM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FF"/>
        </w:rPr>
        <w:t xml:space="preserve">   A                                          A</w:t>
      </w:r>
    </w:p>
    <w:p>
      <w:pPr>
        <w:spacing w:line="0" w:lineRule="atLeast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4526915</wp:posOffset>
                </wp:positionH>
                <wp:positionV relativeFrom="paragraph">
                  <wp:posOffset>123825</wp:posOffset>
                </wp:positionV>
                <wp:extent cx="342900" cy="390525"/>
                <wp:effectExtent l="5080" t="4445" r="7620" b="1143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90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6.45pt;margin-top:9.75pt;height:30.75pt;width:27pt;z-index:251665408;mso-width-relative:page;mso-height-relative:page;" filled="f" stroked="t" coordsize="21600,21600" o:gfxdata="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7ioVn1AAAAAkBAAAPAAAAAAAAAAEAIAAAADgAAABkcnMvZG93bnJldi54bWxQ&#10;SwECFAAUAAAACACHTuJAePcrfeUBAAClAwAADgAAAAAAAAABACAAAAA5AQAAZHJzL2Uyb0RvYy54&#10;bWxQSwUGAAAAAAYABgBZAQAAk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4879340</wp:posOffset>
                </wp:positionH>
                <wp:positionV relativeFrom="paragraph">
                  <wp:posOffset>123825</wp:posOffset>
                </wp:positionV>
                <wp:extent cx="635" cy="704850"/>
                <wp:effectExtent l="6350" t="0" r="18415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048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4.2pt;margin-top:9.75pt;height:55.5pt;width:0.05pt;z-index:251663360;mso-width-relative:page;mso-height-relative:page;" filled="f" stroked="t" coordsize="21600,21600" o:gfxdata="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escIMtgAAAAKAQAADwAAAAAAAAABACAAAAA4AAAAZHJzL2Rvd25yZXYueG1sUEsB&#10;AhQAFAAAAAgAh07iQKtKCWzfAQAAmAMAAA4AAAAAAAAAAQAgAAAAPQEAAGRycy9lMm9Eb2MueG1s&#10;UEsFBgAAAAAGAAYAWQEAAI4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83820</wp:posOffset>
                </wp:positionV>
                <wp:extent cx="1057275" cy="1057275"/>
                <wp:effectExtent l="4445" t="0" r="0" b="508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0572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.45pt;margin-top:6.6pt;height:83.25pt;width:83.25pt;z-index:251661312;mso-width-relative:page;mso-height-relative:page;" filled="f" stroked="t" coordsize="21600,21600" o:gfxdata="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CGOesv1QAAAAkBAAAPAAAAAAAAAAEAIAAAADgAAABkcnMvZG93bnJldi54bWxQ&#10;SwECFAAUAAAACACHTuJAh3oJ1eQBAACnAwAADgAAAAAAAAABACAAAAA6AQAAZHJzL2Uyb0RvYy54&#10;bWxQSwUGAAAAAAYABgBZAQAAk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FF"/>
        </w:rPr>
        <w:t xml:space="preserve">                   B                                            B</w:t>
      </w:r>
    </w:p>
    <w:p>
      <w:pPr>
        <w:tabs>
          <w:tab w:val="left" w:pos="4204"/>
        </w:tabs>
        <w:spacing w:line="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102870</wp:posOffset>
                </wp:positionV>
                <wp:extent cx="2524125" cy="635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5.2pt;margin-top:8.1pt;height:0.05pt;width:198.75pt;z-index:251662336;mso-width-relative:page;mso-height-relative:page;" filled="f" stroked="t" coordsize="21600,21600" o:gfxdata="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4rvOVtcAAAAJAQAADwAAAAAAAAABACAAAAA4AAAAZHJzL2Rvd25yZXYueG1sUEsBAhQAFAAA&#10;AAgAh07iQIfujv7aAQAAmAMAAA4AAAAAAAAAAQAgAAAAPAEAAGRycy9lMm9Eb2MueG1sUEsFBgAA&#10;AAAGAAYAWQEAAI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83820</wp:posOffset>
                </wp:positionV>
                <wp:extent cx="2524125" cy="63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45pt;margin-top:6.6pt;height:0.05pt;width:198.75pt;z-index:251660288;mso-width-relative:page;mso-height-relative:page;" filled="f" stroked="t" coordsize="21600,21600" o:gfxdata="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Eh++ytMAAAAHAQAADwAAAAAAAAABACAAAAA4AAAAZHJzL2Rvd25yZXYueG1sUEsBAhQAFAAAAAgA&#10;h07iQPUZV77bAQAAmgMAAA4AAAAAAAAAAQAgAAAAOAEAAGRycy9lMm9Eb2MueG1sUEsFBgAAAAAG&#10;AAYAWQEAAIU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</w:rPr>
        <w:t xml:space="preserve">             </w:t>
      </w:r>
      <w:r>
        <w:rPr>
          <w:rFonts w:hint="eastAsia" w:ascii="微软雅黑" w:hAnsi="微软雅黑" w:eastAsia="微软雅黑" w:cs="微软雅黑"/>
          <w:color w:val="0000FF"/>
        </w:rPr>
        <w:t>M</w:t>
      </w:r>
      <w:r>
        <w:rPr>
          <w:rFonts w:hint="eastAsia" w:ascii="微软雅黑" w:hAnsi="微软雅黑" w:eastAsia="微软雅黑" w:cs="微软雅黑"/>
          <w:color w:val="0000FF"/>
        </w:rPr>
        <w:tab/>
      </w:r>
      <w:r>
        <w:rPr>
          <w:rFonts w:hint="eastAsia" w:ascii="微软雅黑" w:hAnsi="微软雅黑" w:eastAsia="微软雅黑" w:cs="微软雅黑"/>
          <w:color w:val="0000FF"/>
        </w:rPr>
        <w:t>或者                   M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</w:t>
      </w:r>
      <w:r>
        <w:rPr>
          <w:rFonts w:hint="eastAsia" w:ascii="微软雅黑" w:hAnsi="微软雅黑" w:eastAsia="微软雅黑" w:cs="微软雅黑"/>
          <w:color w:val="0000FF"/>
        </w:rPr>
        <w:t>A’</w:t>
      </w:r>
      <w:r>
        <w:rPr>
          <w:rFonts w:hint="eastAsia" w:ascii="微软雅黑" w:hAnsi="微软雅黑" w:eastAsia="微软雅黑" w:cs="微软雅黑"/>
        </w:rPr>
        <w:t xml:space="preserve">                                                       </w:t>
      </w:r>
      <w:r>
        <w:rPr>
          <w:rFonts w:hint="eastAsia" w:ascii="微软雅黑" w:hAnsi="微软雅黑" w:eastAsia="微软雅黑" w:cs="微软雅黑"/>
          <w:color w:val="0000FF"/>
        </w:rPr>
        <w:t>B’</w:t>
      </w:r>
    </w:p>
    <w:p>
      <w:pPr>
        <w:spacing w:line="0" w:lineRule="atLeast"/>
        <w:ind w:hanging="357"/>
        <w:jc w:val="left"/>
        <w:outlineLvl w:val="0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ind w:hanging="357"/>
        <w:jc w:val="left"/>
        <w:outlineLvl w:val="0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ind w:hanging="357"/>
        <w:jc w:val="left"/>
        <w:outlineLvl w:val="0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jc w:val="left"/>
        <w:outlineLvl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例2：已知抛物线</w:t>
      </w:r>
      <w:r>
        <w:rPr>
          <w:rFonts w:hint="eastAsia" w:ascii="微软雅黑" w:hAnsi="微软雅黑" w:eastAsia="微软雅黑" w:cs="微软雅黑"/>
          <w:position w:val="-12"/>
        </w:rPr>
        <w:object>
          <v:shape id="_x0000_i1025" o:spt="75" alt="中考资源网( www.zk5u.com)，专注初中教育，服务一线教师。" type="#_x0000_t75" style="height:18pt;width:13.95pt;" o:ole="t" filled="f" stroked="f" coordsize="21600,21600">
            <v:path/>
            <v:fill on="f" focussize="0,0"/>
            <v:stroke on="f"/>
            <v:imagedata r:id="rId8" o:title=""/>
            <o:lock v:ext="edit" grouping="f" rotation="f" text="f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hint="eastAsia" w:ascii="微软雅黑" w:hAnsi="微软雅黑" w:eastAsia="微软雅黑" w:cs="微软雅黑"/>
        </w:rPr>
        <w:t>的函数解析式为</w:t>
      </w:r>
      <w:r>
        <w:rPr>
          <w:rFonts w:hint="eastAsia" w:ascii="微软雅黑" w:hAnsi="微软雅黑" w:eastAsia="微软雅黑" w:cs="微软雅黑"/>
          <w:position w:val="-10"/>
        </w:rPr>
        <w:object>
          <v:shape id="_x0000_i1026" o:spt="75" alt="中考资源网( www.zk5u.com)，专注初中教育，服务一线教师。" type="#_x0000_t75" style="height:18pt;width:116pt;" o:ole="t" filled="f" o:preferrelative="t" stroked="f" coordsize="21600,21600">
            <v:path/>
            <v:fill on="f" focussize="0,0"/>
            <v:stroke on="f"/>
            <v:imagedata r:id="rId10" o:title=""/>
            <o:lock v:ext="edit" grouping="f" rotation="f" text="f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 w:ascii="微软雅黑" w:hAnsi="微软雅黑" w:eastAsia="微软雅黑" w:cs="微软雅黑"/>
        </w:rPr>
        <w:t>，若抛物线</w:t>
      </w:r>
      <w:r>
        <w:rPr>
          <w:rFonts w:hint="eastAsia" w:ascii="微软雅黑" w:hAnsi="微软雅黑" w:eastAsia="微软雅黑" w:cs="微软雅黑"/>
          <w:position w:val="-12"/>
        </w:rPr>
        <w:object>
          <v:shape id="_x0000_i1027" o:spt="75" alt="中考资源网( www.zk5u.com)，专注初中教育，服务一线教师。" type="#_x0000_t75" style="height:18pt;width:13.95pt;" o:ole="t" filled="f" stroked="f" coordsize="21600,21600">
            <v:path/>
            <v:fill on="f" focussize="0,0"/>
            <v:stroke on="f"/>
            <v:imagedata r:id="rId8" o:title=""/>
            <o:lock v:ext="edit" grouping="f" rotation="f" text="f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="微软雅黑" w:hAnsi="微软雅黑" w:eastAsia="微软雅黑" w:cs="微软雅黑"/>
        </w:rPr>
        <w:t>经过点</w:t>
      </w:r>
      <w:r>
        <w:rPr>
          <w:rFonts w:hint="eastAsia" w:ascii="微软雅黑" w:hAnsi="微软雅黑" w:eastAsia="微软雅黑" w:cs="微软雅黑"/>
          <w:position w:val="-10"/>
        </w:rPr>
        <w:object>
          <v:shape id="_x0000_i1028" o:spt="75" alt="中考资源网( www.zk5u.com)，专注初中教育，服务一线教师。" type="#_x0000_t75" style="height:16pt;width:34pt;" o:ole="t" filled="f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 w:ascii="微软雅黑" w:hAnsi="微软雅黑" w:eastAsia="微软雅黑" w:cs="微软雅黑"/>
        </w:rPr>
        <w:t>，方程</w:t>
      </w:r>
      <w:r>
        <w:rPr>
          <w:rFonts w:hint="eastAsia" w:ascii="微软雅黑" w:hAnsi="微软雅黑" w:eastAsia="微软雅黑" w:cs="微软雅黑"/>
          <w:position w:val="-6"/>
        </w:rPr>
        <w:object>
          <v:shape id="_x0000_i1029" o:spt="75" alt="中考资源网( www.zk5u.com)，专注初中教育，服务一线教师。" type="#_x0000_t75" style="height:16pt;width:83pt;" o:ole="t" filled="f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 w:ascii="微软雅黑" w:hAnsi="微软雅黑" w:eastAsia="微软雅黑" w:cs="微软雅黑"/>
        </w:rPr>
        <w:t>的两根为</w:t>
      </w:r>
      <w:r>
        <w:rPr>
          <w:rFonts w:hint="eastAsia" w:ascii="微软雅黑" w:hAnsi="微软雅黑" w:eastAsia="微软雅黑" w:cs="微软雅黑"/>
          <w:position w:val="-12"/>
        </w:rPr>
        <w:object>
          <v:shape id="_x0000_i1030" o:spt="75" alt="中考资源网( www.zk5u.com)，专注初中教育，服务一线教师。" type="#_x0000_t75" style="height:18pt;width:12pt;" o:ole="t" filled="f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position w:val="-12"/>
        </w:rPr>
        <w:object>
          <v:shape id="_x0000_i1031" o:spt="75" alt="中考资源网( www.zk5u.com)，专注初中教育，服务一线教师。" type="#_x0000_t75" style="height:18pt;width:13pt;" o:ole="t" filled="f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 w:ascii="微软雅黑" w:hAnsi="微软雅黑" w:eastAsia="微软雅黑" w:cs="微软雅黑"/>
        </w:rPr>
        <w:t>，且</w:t>
      </w:r>
      <w:r>
        <w:rPr>
          <w:rFonts w:hint="eastAsia" w:ascii="微软雅黑" w:hAnsi="微软雅黑" w:eastAsia="微软雅黑" w:cs="微软雅黑"/>
          <w:position w:val="-14"/>
        </w:rPr>
        <w:object>
          <v:shape id="_x0000_i1032" o:spt="75" alt="中考资源网( www.zk5u.com)，专注初中教育，服务一线教师。" type="#_x0000_t75" style="height:20pt;width:57pt;" o:ole="t" filled="f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 w:ascii="微软雅黑" w:hAnsi="微软雅黑" w:eastAsia="微软雅黑" w:cs="微软雅黑"/>
        </w:rPr>
        <w:t>。求抛物线</w:t>
      </w:r>
      <w:r>
        <w:rPr>
          <w:rFonts w:hint="eastAsia" w:ascii="微软雅黑" w:hAnsi="微软雅黑" w:eastAsia="微软雅黑" w:cs="微软雅黑"/>
          <w:position w:val="-12"/>
        </w:rPr>
        <w:object>
          <v:shape id="_x0000_i1033" o:spt="75" alt="中考资源网( www.zk5u.com)，专注初中教育，服务一线教师。" type="#_x0000_t75" style="height:18pt;width:13.95pt;" o:ole="t" filled="f" stroked="f" coordsize="21600,21600">
            <v:path/>
            <v:fill on="f" focussize="0,0"/>
            <v:stroke on="f"/>
            <v:imagedata r:id="rId8" o:title=""/>
            <o:lock v:ext="edit" grouping="f" rotation="f" text="f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 w:ascii="微软雅黑" w:hAnsi="微软雅黑" w:eastAsia="微软雅黑" w:cs="微软雅黑"/>
        </w:rPr>
        <w:t>的顶点坐标.</w:t>
      </w:r>
    </w:p>
    <w:p>
      <w:pPr>
        <w:spacing w:line="0" w:lineRule="atLeast"/>
        <w:ind w:firstLine="1050" w:firstLineChars="500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ind w:firstLine="1050" w:firstLineChars="500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ind w:firstLine="1050" w:firstLineChars="5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</w:t>
      </w:r>
    </w:p>
    <w:p>
      <w:pPr>
        <w:pStyle w:val="6"/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pStyle w:val="6"/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pStyle w:val="6"/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pStyle w:val="6"/>
        <w:spacing w:line="0" w:lineRule="atLeas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例3：如图，已知抛物线经过点A（﹣1，0）、B（3，0）、C（0，3）三点．</w:t>
      </w:r>
    </w:p>
    <w:p>
      <w:pPr>
        <w:pStyle w:val="6"/>
        <w:spacing w:line="0" w:lineRule="atLeas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（1）求抛物线的解析式．</w:t>
      </w:r>
    </w:p>
    <w:p>
      <w:pPr>
        <w:pStyle w:val="6"/>
        <w:numPr>
          <w:ilvl w:val="0"/>
          <w:numId w:val="0"/>
        </w:num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pStyle w:val="6"/>
        <w:numPr>
          <w:ilvl w:val="0"/>
          <w:numId w:val="0"/>
        </w:num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pStyle w:val="6"/>
        <w:numPr>
          <w:ilvl w:val="0"/>
          <w:numId w:val="0"/>
        </w:num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pStyle w:val="6"/>
        <w:numPr>
          <w:ilvl w:val="0"/>
          <w:numId w:val="0"/>
        </w:num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pStyle w:val="6"/>
        <w:numPr>
          <w:ilvl w:val="0"/>
          <w:numId w:val="0"/>
        </w:num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pStyle w:val="6"/>
        <w:numPr>
          <w:ilvl w:val="0"/>
          <w:numId w:val="0"/>
        </w:num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pStyle w:val="6"/>
        <w:numPr>
          <w:ilvl w:val="0"/>
          <w:numId w:val="0"/>
        </w:numPr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题型二：二次函数与三角形的综合问题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例4：</w:t>
      </w:r>
      <w:r>
        <w:rPr>
          <w:rFonts w:ascii="微软雅黑" w:hAnsi="微软雅黑" w:eastAsia="微软雅黑"/>
        </w:rPr>
        <w:t>如图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已知：直线</w:t>
      </w:r>
      <w:r>
        <w:rPr>
          <w:rFonts w:ascii="微软雅黑" w:hAnsi="微软雅黑" w:eastAsia="微软雅黑"/>
          <w:position w:val="-10"/>
        </w:rPr>
        <w:object>
          <v:shape id="_x0000_i1036" o:spt="75" alt="中考资源网( www.zk5u.com)，专注初中教育，服务一线教师。" type="#_x0000_t75" style="height:16pt;width:53pt;" o:ole="t" filled="f" o:preferrelative="t" stroked="f" coordsize="21600,21600">
            <v:path/>
            <v:fill on="f" focussize="0,0"/>
            <v:stroke on="f"/>
            <v:imagedata r:id="rId24" o:title=""/>
            <o:lock v:ext="edit" grouping="f" rotation="f" text="f" aspectratio="t"/>
            <w10:wrap type="none"/>
            <w10:anchorlock/>
          </v:shape>
          <o:OLEObject Type="Embed" ProgID="Equation.3" ShapeID="_x0000_i1036" DrawAspect="Content" ObjectID="_1468075734" r:id="rId23">
            <o:LockedField>false</o:LockedField>
          </o:OLEObject>
        </w:object>
      </w:r>
      <w:r>
        <w:rPr>
          <w:rFonts w:ascii="微软雅黑" w:hAnsi="微软雅黑" w:eastAsia="微软雅黑"/>
        </w:rPr>
        <w:t>交x轴于点A，交y轴于点B，抛物线y=ax</w:t>
      </w:r>
      <w:r>
        <w:rPr>
          <w:rFonts w:ascii="微软雅黑" w:hAnsi="微软雅黑" w:eastAsia="微软雅黑"/>
          <w:vertAlign w:val="superscript"/>
        </w:rPr>
        <w:t>2</w:t>
      </w:r>
      <w:r>
        <w:rPr>
          <w:rFonts w:ascii="微软雅黑" w:hAnsi="微软雅黑" w:eastAsia="微软雅黑"/>
        </w:rPr>
        <w:t>+bx+c经过A、B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C（1，0）</w:t>
      </w:r>
      <w:r>
        <w:rPr>
          <w:rFonts w:hint="eastAsia" w:ascii="微软雅黑" w:hAnsi="微软雅黑" w:eastAsia="微软雅黑"/>
        </w:rPr>
        <w:t>三点</w:t>
      </w:r>
      <w:r>
        <w:rPr>
          <w:rFonts w:ascii="微软雅黑" w:hAnsi="微软雅黑" w:eastAsia="微软雅黑"/>
        </w:rPr>
        <w:t>.</w:t>
      </w:r>
    </w:p>
    <w:p>
      <w:pPr>
        <w:spacing w:line="0" w:lineRule="atLeast"/>
        <w:ind w:firstLine="420" w:firstLineChars="20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</w:rPr>
        <w:t>（1）求抛物线的解析式;</w:t>
      </w:r>
    </w:p>
    <w:p>
      <w:pPr>
        <w:pStyle w:val="6"/>
        <w:spacing w:line="0" w:lineRule="atLeast"/>
        <w:rPr>
          <w:rFonts w:hint="eastAsia"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hint="eastAsia"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hint="eastAsia"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hint="eastAsia"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hint="eastAsia"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hint="eastAsia"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例5：</w:t>
      </w:r>
      <w:r>
        <w:rPr>
          <w:rFonts w:ascii="微软雅黑" w:hAnsi="微软雅黑" w:eastAsia="微软雅黑"/>
          <w:szCs w:val="21"/>
        </w:rPr>
        <w:t>如图，点A在x轴上，OA=4，将线段OA绕点O顺时针旋转120°至OB的位置．</w:t>
      </w: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（1）求点B的坐标；</w:t>
      </w: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（2）求经过点A．O、B的抛物线的解析式；</w:t>
      </w: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题型三：二次函数与四边形的综合问题</w:t>
      </w: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例6：</w:t>
      </w:r>
      <w:r>
        <w:rPr>
          <w:rFonts w:ascii="微软雅黑" w:hAnsi="微软雅黑" w:eastAsia="微软雅黑"/>
          <w:szCs w:val="21"/>
        </w:rPr>
        <w:t>综合与实践：如图，在平面直角坐标系中，抛物线y=﹣x</w:t>
      </w:r>
      <w:r>
        <w:rPr>
          <w:rFonts w:ascii="微软雅黑" w:hAnsi="微软雅黑" w:eastAsia="微软雅黑"/>
          <w:szCs w:val="21"/>
          <w:vertAlign w:val="superscript"/>
        </w:rPr>
        <w:t>2</w:t>
      </w:r>
      <w:r>
        <w:rPr>
          <w:rFonts w:ascii="微软雅黑" w:hAnsi="微软雅黑" w:eastAsia="微软雅黑"/>
          <w:szCs w:val="21"/>
        </w:rPr>
        <w:t>+2x+3与x轴交于A．B两点，与y轴交于点C，点D是该抛物线的顶点．</w:t>
      </w: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page">
              <wp:posOffset>4807585</wp:posOffset>
            </wp:positionH>
            <wp:positionV relativeFrom="page">
              <wp:posOffset>7581265</wp:posOffset>
            </wp:positionV>
            <wp:extent cx="1712595" cy="1480185"/>
            <wp:effectExtent l="0" t="0" r="14605" b="18415"/>
            <wp:wrapNone/>
            <wp:docPr id="24" name="图片 17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 descr="中考资源网( www.zk5u.com)，专注初中教育，服务一线教师。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Cs w:val="21"/>
        </w:rPr>
        <w:t>（1）求直线AC的解析式及B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D两点的坐标；</w:t>
      </w:r>
    </w:p>
    <w:p>
      <w:pPr>
        <w:pStyle w:val="6"/>
        <w:tabs>
          <w:tab w:val="left" w:pos="670"/>
        </w:tabs>
        <w:spacing w:line="0" w:lineRule="atLeast"/>
        <w:rPr>
          <w:rFonts w:hint="eastAsia" w:ascii="微软雅黑" w:hAnsi="微软雅黑" w:eastAsia="微软雅黑" w:cs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题型四：二次函数与圆的综合问题</w:t>
      </w: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例7：</w:t>
      </w:r>
      <w:r>
        <w:rPr>
          <w:rFonts w:ascii="微软雅黑" w:hAnsi="微软雅黑" w:eastAsia="微软雅黑"/>
          <w:szCs w:val="21"/>
        </w:rPr>
        <w:t>如图，半径为2的⊙C与x轴的正半轴交于点A，与y轴的正半轴交于点B，点C的坐标为（1，0）．若抛物线</w:t>
      </w:r>
      <w:r>
        <w:rPr>
          <w:rFonts w:ascii="微软雅黑" w:hAnsi="微软雅黑" w:eastAsia="微软雅黑"/>
          <w:position w:val="-24"/>
          <w:szCs w:val="21"/>
        </w:rPr>
        <w:object>
          <v:shape id="_x0000_i1038" o:spt="75" alt="中考资源网( www.zk5u.com)，专注初中教育，服务一线教师。" type="#_x0000_t75" style="height:34pt;width:98pt;" o:ole="t" filled="f" o:preferrelative="t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DSMT4" ShapeID="_x0000_i1038" DrawAspect="Content" ObjectID="_1468075735" r:id="rId26">
            <o:LockedField>false</o:LockedField>
          </o:OLEObject>
        </w:object>
      </w:r>
      <w:r>
        <w:rPr>
          <w:rFonts w:ascii="微软雅黑" w:hAnsi="微软雅黑" w:eastAsia="微软雅黑"/>
          <w:szCs w:val="21"/>
        </w:rPr>
        <w:t>过A、B两点．</w:t>
      </w: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（1）求抛物线的解析式；</w:t>
      </w:r>
    </w:p>
    <w:p>
      <w:pPr>
        <w:pStyle w:val="6"/>
        <w:spacing w:line="0" w:lineRule="atLeas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114300" distR="114300">
            <wp:extent cx="1268095" cy="1380490"/>
            <wp:effectExtent l="0" t="0" r="1905" b="16510"/>
            <wp:docPr id="127" name="图片 142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42" descr="中考资源网( www.zk5u.com)，专注初中教育，服务一线教师。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0" w:lineRule="atLeast"/>
        <w:rPr>
          <w:rFonts w:hint="eastAsia" w:ascii="微软雅黑" w:hAnsi="微软雅黑" w:eastAsia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题型五：二次函数中的证明问题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例8：如图11，已知二次函数</w:t>
      </w:r>
      <w:r>
        <w:rPr>
          <w:rFonts w:hint="eastAsia" w:ascii="微软雅黑" w:hAnsi="微软雅黑" w:eastAsia="微软雅黑"/>
          <w:position w:val="-24"/>
        </w:rPr>
        <w:object>
          <v:shape id="_x0000_i1062" o:spt="75" alt="中考资源网( www.zk5u.com)，专注初中教育，服务一线教师。" type="#_x0000_t75" style="height:30.95pt;width:108pt;" o:ole="t" filled="f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KSEE3" ShapeID="_x0000_i1062" DrawAspect="Content" ObjectID="_1468075736" r:id="rId29">
            <o:LockedField>false</o:LockedField>
          </o:OLEObject>
        </w:object>
      </w:r>
      <w:r>
        <w:rPr>
          <w:rFonts w:hint="eastAsia" w:ascii="微软雅黑" w:hAnsi="微软雅黑" w:eastAsia="微软雅黑"/>
        </w:rPr>
        <w:t>的图像过点A(-4，3），B(4，4).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page">
              <wp:posOffset>4888230</wp:posOffset>
            </wp:positionH>
            <wp:positionV relativeFrom="page">
              <wp:posOffset>5438775</wp:posOffset>
            </wp:positionV>
            <wp:extent cx="1381125" cy="1543050"/>
            <wp:effectExtent l="0" t="0" r="15875" b="6350"/>
            <wp:wrapTight wrapText="bothSides">
              <wp:wrapPolygon>
                <wp:start x="0" y="0"/>
                <wp:lineTo x="0" y="21333"/>
                <wp:lineTo x="21054" y="21333"/>
                <wp:lineTo x="21054" y="0"/>
                <wp:lineTo x="0" y="0"/>
              </wp:wrapPolygon>
            </wp:wrapTight>
            <wp:docPr id="126" name="图片 23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23" descr="中考资源网( www.zk5u.com)，专注初中教育，服务一线教师。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t xml:space="preserve"> （1）求二次函数的解析式：</w:t>
      </w:r>
    </w:p>
    <w:p>
      <w:pPr>
        <w:pStyle w:val="6"/>
        <w:spacing w:line="0" w:lineRule="atLeast"/>
        <w:rPr>
          <w:rFonts w:hint="eastAsia"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hint="eastAsia"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hint="eastAsia"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hint="eastAsia"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hint="eastAsia"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hint="eastAsia"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hint="eastAsia"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hint="eastAsia"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hint="eastAsia" w:ascii="微软雅黑" w:hAnsi="微软雅黑" w:eastAsia="微软雅黑"/>
          <w:szCs w:val="21"/>
        </w:rPr>
      </w:pPr>
    </w:p>
    <w:p>
      <w:pPr>
        <w:tabs>
          <w:tab w:val="left" w:pos="3604"/>
        </w:tabs>
        <w:spacing w:line="0" w:lineRule="atLeast"/>
        <w:jc w:val="left"/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题型六：自变量取值范围问题</w:t>
      </w:r>
      <w:r>
        <w:rPr>
          <w:rFonts w:hint="eastAsia" w:ascii="微软雅黑" w:hAnsi="微软雅黑" w:eastAsia="微软雅黑" w:cs="微软雅黑"/>
          <w:b/>
          <w:bCs/>
          <w:color w:val="auto"/>
        </w:rPr>
        <w:tab/>
      </w: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posOffset>4791075</wp:posOffset>
            </wp:positionH>
            <wp:positionV relativeFrom="page">
              <wp:posOffset>8262620</wp:posOffset>
            </wp:positionV>
            <wp:extent cx="1933575" cy="1409700"/>
            <wp:effectExtent l="0" t="0" r="22225" b="12700"/>
            <wp:wrapNone/>
            <wp:docPr id="100" name="图片 28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28" descr="中考资源网( www.zk5u.com)，专注初中教育，服务一线教师。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zCs w:val="21"/>
        </w:rPr>
        <w:t>例1</w:t>
      </w:r>
      <w:r>
        <w:rPr>
          <w:rFonts w:hint="default" w:ascii="微软雅黑" w:hAnsi="微软雅黑" w:eastAsia="微软雅黑"/>
          <w:szCs w:val="21"/>
        </w:rPr>
        <w:t>9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如图，在平面直角坐标系xOy中，四边形ABCD是菱形，顶点A．C．D均在坐标轴上，且AB=5，sinB=</w:t>
      </w:r>
      <w:r>
        <w:rPr>
          <w:rFonts w:ascii="微软雅黑" w:hAnsi="微软雅黑" w:eastAsia="微软雅黑"/>
          <w:position w:val="-22"/>
          <w:szCs w:val="21"/>
        </w:rPr>
        <w:drawing>
          <wp:inline distT="0" distB="0" distL="114300" distR="114300">
            <wp:extent cx="95250" cy="333375"/>
            <wp:effectExtent l="0" t="0" r="6350" b="22225"/>
            <wp:docPr id="87" name="图片 212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12" descr="中考资源网( www.zk5u.com)，专注初中教育，服务一线教师。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Cs w:val="21"/>
        </w:rPr>
        <w:t>．</w:t>
      </w: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（1）求过A．C．D三点的抛物线的解析式；</w:t>
      </w:r>
    </w:p>
    <w:p>
      <w:pPr>
        <w:pStyle w:val="6"/>
        <w:tabs>
          <w:tab w:val="left" w:pos="670"/>
        </w:tabs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6"/>
        <w:tabs>
          <w:tab w:val="left" w:pos="670"/>
        </w:tabs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6"/>
        <w:tabs>
          <w:tab w:val="left" w:pos="670"/>
        </w:tabs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6"/>
        <w:tabs>
          <w:tab w:val="left" w:pos="670"/>
        </w:tabs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6"/>
        <w:tabs>
          <w:tab w:val="left" w:pos="670"/>
        </w:tabs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6"/>
        <w:tabs>
          <w:tab w:val="left" w:pos="670"/>
        </w:tabs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6"/>
        <w:tabs>
          <w:tab w:val="left" w:pos="670"/>
        </w:tabs>
        <w:spacing w:line="0" w:lineRule="atLeast"/>
        <w:rPr>
          <w:rFonts w:ascii="微软雅黑" w:hAnsi="微软雅黑" w:eastAsia="微软雅黑"/>
          <w:szCs w:val="21"/>
        </w:rPr>
      </w:pPr>
    </w:p>
    <w:p>
      <w:pPr>
        <w:pStyle w:val="6"/>
        <w:tabs>
          <w:tab w:val="left" w:pos="670"/>
        </w:tabs>
        <w:spacing w:line="0" w:lineRule="atLeast"/>
        <w:rPr>
          <w:rFonts w:ascii="微软雅黑" w:hAnsi="微软雅黑" w:eastAsia="微软雅黑"/>
          <w:szCs w:val="21"/>
        </w:rPr>
      </w:pPr>
    </w:p>
    <w:p>
      <w:pPr>
        <w:tabs>
          <w:tab w:val="left" w:pos="3604"/>
        </w:tabs>
        <w:spacing w:line="0" w:lineRule="atLeast"/>
        <w:jc w:val="left"/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题型七：二次函数实际应用问题</w:t>
      </w: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例11：</w:t>
      </w:r>
      <w:r>
        <w:rPr>
          <w:rFonts w:ascii="微软雅黑" w:hAnsi="微软雅黑" w:eastAsia="微软雅黑"/>
          <w:szCs w:val="21"/>
        </w:rPr>
        <w:t>某电子厂商投产一种新型电子厂品，每件制造成本为18元，试销过程中发现，每月销售量y（万件）与销售单价x（元）之间的关系可以近似地看作一次函数y=﹣2x+100．（利润=售价﹣制造成本）</w:t>
      </w: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（1）写出每月的利润z（万元）与销售单价x（元）之间的函数关系式；</w:t>
      </w: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5238115</wp:posOffset>
            </wp:positionH>
            <wp:positionV relativeFrom="page">
              <wp:posOffset>2787015</wp:posOffset>
            </wp:positionV>
            <wp:extent cx="1419225" cy="1371600"/>
            <wp:effectExtent l="0" t="0" r="3175" b="0"/>
            <wp:wrapSquare wrapText="bothSides"/>
            <wp:docPr id="135" name="Picture24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24" descr="中考资源网( www.zk5u.com)，专注初中教育，服务一线教师。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Cs w:val="21"/>
        </w:rPr>
        <w:t>（2）当销售单价为多少元时，厂商每月能获得350万元的利润？当销售单价为多少元时，厂商每月能获得最大利润？最大利润是多少？</w:t>
      </w:r>
    </w:p>
    <w:p>
      <w:pPr>
        <w:pStyle w:val="6"/>
        <w:spacing w:line="0" w:lineRule="atLeast"/>
        <w:rPr>
          <w:rFonts w:hint="eastAsia" w:ascii="微软雅黑" w:hAnsi="微软雅黑" w:eastAsia="微软雅黑"/>
          <w:szCs w:val="21"/>
        </w:rPr>
      </w:pP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解析</w:t>
      </w:r>
      <w:r>
        <w:rPr>
          <w:rFonts w:ascii="微软雅黑" w:hAnsi="微软雅黑" w:eastAsia="微软雅黑"/>
          <w:szCs w:val="21"/>
        </w:rPr>
        <w:t>：（1）z=（x﹣18）</w:t>
      </w:r>
      <w:r>
        <w:rPr>
          <w:rFonts w:ascii="微软雅黑" w:hAnsi="微软雅黑" w:eastAsia="微软雅黑"/>
          <w:szCs w:val="21"/>
        </w:rPr>
        <w:t xml:space="preserve"> </w:t>
      </w:r>
      <w:bookmarkStart w:id="0" w:name="_GoBack"/>
      <w:bookmarkEnd w:id="0"/>
      <w:r>
        <w:rPr>
          <w:rFonts w:ascii="微软雅黑" w:hAnsi="微软雅黑" w:eastAsia="微软雅黑"/>
          <w:szCs w:val="21"/>
        </w:rPr>
        <w:t>y=（x﹣18）（﹣2x+100）</w:t>
      </w: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=﹣2x</w:t>
      </w:r>
      <w:r>
        <w:rPr>
          <w:rFonts w:ascii="微软雅黑" w:hAnsi="微软雅黑" w:eastAsia="微软雅黑"/>
          <w:szCs w:val="21"/>
          <w:vertAlign w:val="superscript"/>
        </w:rPr>
        <w:t>2</w:t>
      </w:r>
      <w:r>
        <w:rPr>
          <w:rFonts w:ascii="微软雅黑" w:hAnsi="微软雅黑" w:eastAsia="微软雅黑"/>
          <w:szCs w:val="21"/>
        </w:rPr>
        <w:t>+136x﹣1800，</w:t>
      </w: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∴z与x之间的函数解析式为z=﹣2x</w:t>
      </w:r>
      <w:r>
        <w:rPr>
          <w:rFonts w:ascii="微软雅黑" w:hAnsi="微软雅黑" w:eastAsia="微软雅黑"/>
          <w:szCs w:val="21"/>
          <w:vertAlign w:val="superscript"/>
        </w:rPr>
        <w:t>2</w:t>
      </w:r>
      <w:r>
        <w:rPr>
          <w:rFonts w:ascii="微软雅黑" w:hAnsi="微软雅黑" w:eastAsia="微软雅黑"/>
          <w:szCs w:val="21"/>
        </w:rPr>
        <w:t>+136x﹣1800；</w:t>
      </w: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（2）由z=350，得350=﹣2x</w:t>
      </w:r>
      <w:r>
        <w:rPr>
          <w:rFonts w:ascii="微软雅黑" w:hAnsi="微软雅黑" w:eastAsia="微软雅黑"/>
          <w:szCs w:val="21"/>
          <w:vertAlign w:val="superscript"/>
        </w:rPr>
        <w:t>2</w:t>
      </w:r>
      <w:r>
        <w:rPr>
          <w:rFonts w:ascii="微软雅黑" w:hAnsi="微软雅黑" w:eastAsia="微软雅黑"/>
          <w:szCs w:val="21"/>
        </w:rPr>
        <w:t>+136x﹣1800，</w:t>
      </w: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解这个方程得x</w:t>
      </w:r>
      <w:r>
        <w:rPr>
          <w:rFonts w:ascii="微软雅黑" w:hAnsi="微软雅黑" w:eastAsia="微软雅黑"/>
          <w:szCs w:val="21"/>
          <w:vertAlign w:val="subscript"/>
        </w:rPr>
        <w:t>1</w:t>
      </w:r>
      <w:r>
        <w:rPr>
          <w:rFonts w:ascii="微软雅黑" w:hAnsi="微软雅黑" w:eastAsia="微软雅黑"/>
          <w:szCs w:val="21"/>
        </w:rPr>
        <w:t>=25，x</w:t>
      </w:r>
      <w:r>
        <w:rPr>
          <w:rFonts w:ascii="微软雅黑" w:hAnsi="微软雅黑" w:eastAsia="微软雅黑"/>
          <w:szCs w:val="21"/>
          <w:vertAlign w:val="subscript"/>
        </w:rPr>
        <w:t>2</w:t>
      </w:r>
      <w:r>
        <w:rPr>
          <w:rFonts w:ascii="微软雅黑" w:hAnsi="微软雅黑" w:eastAsia="微软雅黑"/>
          <w:szCs w:val="21"/>
        </w:rPr>
        <w:t>=43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所以，销售单价定为25元或43元，</w:t>
      </w: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将z═﹣2x</w:t>
      </w:r>
      <w:r>
        <w:rPr>
          <w:rFonts w:ascii="微软雅黑" w:hAnsi="微软雅黑" w:eastAsia="微软雅黑"/>
          <w:szCs w:val="21"/>
          <w:vertAlign w:val="superscript"/>
        </w:rPr>
        <w:t>2</w:t>
      </w:r>
      <w:r>
        <w:rPr>
          <w:rFonts w:ascii="微软雅黑" w:hAnsi="微软雅黑" w:eastAsia="微软雅黑"/>
          <w:szCs w:val="21"/>
        </w:rPr>
        <w:t>+136x﹣1800配方，得z=﹣2（x﹣34）</w:t>
      </w:r>
      <w:r>
        <w:rPr>
          <w:rFonts w:ascii="微软雅黑" w:hAnsi="微软雅黑" w:eastAsia="微软雅黑"/>
          <w:szCs w:val="21"/>
          <w:vertAlign w:val="superscript"/>
        </w:rPr>
        <w:t>2</w:t>
      </w:r>
      <w:r>
        <w:rPr>
          <w:rFonts w:ascii="微软雅黑" w:hAnsi="微软雅黑" w:eastAsia="微软雅黑"/>
          <w:szCs w:val="21"/>
        </w:rPr>
        <w:t>+512，</w:t>
      </w:r>
    </w:p>
    <w:p>
      <w:pPr>
        <w:pStyle w:val="6"/>
        <w:spacing w:line="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因此，当销售单价为34元时，每月能获得最大利润，最大利润是512万元； </w:t>
      </w:r>
    </w:p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8" name="矩形 1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BYAAABkcnMvUEsBAhQA&#10;FAAAAAgAh07iQLl1uVLQAAAABQEAAA8AAAAAAAAAAQAgAAAAOAAAAGRycy9kb3ducmV2LnhtbFBL&#10;AQIUABQAAAAIAIdO4kCk7MG2rwEAAEsDAAAOAAAAAAAAAAEAIAAAADU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ascii="宋体" w:hAnsi="宋体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CD4B9"/>
    <w:rsid w:val="9EEF6AF3"/>
    <w:rsid w:val="EFFCD4B9"/>
    <w:rsid w:val="F78956A1"/>
    <w:rsid w:val="FD7B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cs="宋体" w:eastAsiaTheme="minorEastAsia"/>
      <w:color w:val="000000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6">
    <w:name w:val="DefaultParagraph"/>
    <w:qFormat/>
    <w:uiPriority w:val="0"/>
    <w:rPr>
      <w:rFonts w:hAnsi="Calibri" w:asci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p0"/>
    <w:basedOn w:val="1"/>
    <w:qFormat/>
    <w:uiPriority w:val="0"/>
    <w:pPr>
      <w:widowControl/>
    </w:pPr>
    <w:rPr>
      <w:rFonts w:ascii="Times New Roman" w:hAnsi="Times New Roman" w:cs="Times New Roman"/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17.png"/><Relationship Id="rId33" Type="http://schemas.openxmlformats.org/officeDocument/2006/relationships/image" Target="media/image16.png"/><Relationship Id="rId32" Type="http://schemas.openxmlformats.org/officeDocument/2006/relationships/image" Target="media/image15.png"/><Relationship Id="rId31" Type="http://schemas.openxmlformats.org/officeDocument/2006/relationships/image" Target="media/image14.png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png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png"/><Relationship Id="rId24" Type="http://schemas.openxmlformats.org/officeDocument/2006/relationships/image" Target="media/image9.wmf"/><Relationship Id="rId23" Type="http://schemas.openxmlformats.org/officeDocument/2006/relationships/oleObject" Target="embeddings/oleObject10.bin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2020-06-29T21:51:00Z</dcterms:created>
  <dc:creator>dragon</dc:creator>
  <cp:lastModifiedBy>dragon</cp:lastModifiedBy>
  <dcterms:modified xsi:type="dcterms:W3CDTF">2020-06-30T14:40:19Z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