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080D1" w14:textId="77777777" w:rsidR="005C4756" w:rsidRPr="00EE6569" w:rsidRDefault="005C4756" w:rsidP="005C4756">
      <w:pPr>
        <w:rPr>
          <w:rFonts w:ascii="微软雅黑" w:eastAsia="微软雅黑" w:hAnsi="微软雅黑"/>
          <w:b/>
          <w:bCs/>
          <w:color w:val="C00000"/>
        </w:rPr>
      </w:pPr>
      <w:r w:rsidRPr="00EE6569">
        <w:rPr>
          <w:rFonts w:ascii="微软雅黑" w:eastAsia="微软雅黑" w:hAnsi="微软雅黑"/>
          <w:b/>
          <w:bCs/>
          <w:color w:val="C00000"/>
        </w:rPr>
        <w:t>名词解释</w:t>
      </w:r>
    </w:p>
    <w:p w14:paraId="36D18C35" w14:textId="65252362" w:rsidR="00737FA5" w:rsidRPr="00737FA5" w:rsidRDefault="005C4756" w:rsidP="00737FA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highlight w:val="yellow"/>
        </w:rPr>
      </w:pPr>
      <w:r w:rsidRPr="00737FA5">
        <w:rPr>
          <w:rFonts w:ascii="微软雅黑" w:eastAsia="微软雅黑" w:hAnsi="微软雅黑" w:hint="eastAsia"/>
          <w:highlight w:val="yellow"/>
        </w:rPr>
        <w:t>深度学习</w:t>
      </w:r>
    </w:p>
    <w:p w14:paraId="38083365" w14:textId="0C981043" w:rsidR="00737FA5" w:rsidRPr="00737FA5" w:rsidRDefault="00737FA5" w:rsidP="00737FA5">
      <w:pPr>
        <w:rPr>
          <w:rFonts w:ascii="微软雅黑" w:eastAsia="微软雅黑" w:hAnsi="微软雅黑"/>
        </w:rPr>
      </w:pPr>
      <w:r w:rsidRPr="00737FA5">
        <w:rPr>
          <w:rFonts w:ascii="微软雅黑" w:eastAsia="微软雅黑" w:hAnsi="微软雅黑" w:hint="eastAsia"/>
        </w:rPr>
        <w:t>机器学习的一个分支，涉及多个层次的神经网络结构，模仿人脑处理信息的方式来学习和处理复杂的数据模式。它通过构建和训练包含多层非线性变换的模型，实现对高维数据的自动特征提取和表达。广泛应用于图像识别、语音识别、自然语言处理、自动驾驶等领域。</w:t>
      </w:r>
    </w:p>
    <w:p w14:paraId="34469007" w14:textId="0122AACC" w:rsidR="00737FA5" w:rsidRPr="00737FA5" w:rsidRDefault="00737FA5" w:rsidP="00737FA5">
      <w:pPr>
        <w:rPr>
          <w:rFonts w:ascii="微软雅黑" w:eastAsia="微软雅黑" w:hAnsi="微软雅黑"/>
          <w:b/>
          <w:bCs/>
        </w:rPr>
      </w:pPr>
      <w:r w:rsidRPr="00737FA5">
        <w:rPr>
          <w:rFonts w:ascii="微软雅黑" w:eastAsia="微软雅黑" w:hAnsi="微软雅黑"/>
          <w:b/>
          <w:bCs/>
        </w:rPr>
        <w:t>### 关键特征</w:t>
      </w:r>
    </w:p>
    <w:p w14:paraId="77ECB5C1" w14:textId="6E64D680" w:rsidR="00737FA5" w:rsidRPr="00737FA5" w:rsidRDefault="00737FA5" w:rsidP="00737FA5">
      <w:pPr>
        <w:rPr>
          <w:rFonts w:ascii="微软雅黑" w:eastAsia="微软雅黑" w:hAnsi="微软雅黑"/>
        </w:rPr>
      </w:pPr>
      <w:r w:rsidRPr="00737FA5">
        <w:rPr>
          <w:rFonts w:ascii="微软雅黑" w:eastAsia="微软雅黑" w:hAnsi="微软雅黑"/>
        </w:rPr>
        <w:t>1. **多层结构**</w:t>
      </w:r>
      <w:r>
        <w:rPr>
          <w:rFonts w:ascii="微软雅黑" w:eastAsia="微软雅黑" w:hAnsi="微软雅黑" w:hint="eastAsia"/>
        </w:rPr>
        <w:t>：</w:t>
      </w:r>
      <w:r w:rsidRPr="00737FA5">
        <w:rPr>
          <w:rFonts w:ascii="微软雅黑" w:eastAsia="微软雅黑" w:hAnsi="微软雅黑"/>
        </w:rPr>
        <w:t>深度学习模型通常包含多个隐藏层，每一层负责提取数据的不同特征。</w:t>
      </w:r>
    </w:p>
    <w:p w14:paraId="2888DD1A" w14:textId="7A42F7B6" w:rsidR="00737FA5" w:rsidRPr="00737FA5" w:rsidRDefault="00737FA5" w:rsidP="00737FA5">
      <w:pPr>
        <w:rPr>
          <w:rFonts w:ascii="微软雅黑" w:eastAsia="微软雅黑" w:hAnsi="微软雅黑"/>
        </w:rPr>
      </w:pPr>
      <w:r w:rsidRPr="00737FA5">
        <w:rPr>
          <w:rFonts w:ascii="微软雅黑" w:eastAsia="微软雅黑" w:hAnsi="微软雅黑"/>
        </w:rPr>
        <w:t>2. **非线性激活函数**：使用ReLU、Sigmoid、Tanh等非线性激活函数，使得模型能够学习复杂的非线性关系。</w:t>
      </w:r>
    </w:p>
    <w:p w14:paraId="51215756" w14:textId="45FB2F5A" w:rsidR="00737FA5" w:rsidRPr="00737FA5" w:rsidRDefault="00737FA5" w:rsidP="00737FA5">
      <w:pPr>
        <w:rPr>
          <w:rFonts w:ascii="微软雅黑" w:eastAsia="微软雅黑" w:hAnsi="微软雅黑"/>
        </w:rPr>
      </w:pPr>
      <w:r w:rsidRPr="00737FA5">
        <w:rPr>
          <w:rFonts w:ascii="微软雅黑" w:eastAsia="微软雅黑" w:hAnsi="微软雅黑"/>
        </w:rPr>
        <w:t>3. **自动特征提取**：通过层层传递和变换，深度学习模型能够自动从原始数据中提取有用的特征，无需手工设计。</w:t>
      </w:r>
    </w:p>
    <w:p w14:paraId="19716619" w14:textId="2835D215" w:rsidR="00737FA5" w:rsidRPr="00737FA5" w:rsidRDefault="00737FA5" w:rsidP="00737FA5">
      <w:pPr>
        <w:rPr>
          <w:rFonts w:ascii="微软雅黑" w:eastAsia="微软雅黑" w:hAnsi="微软雅黑"/>
        </w:rPr>
      </w:pPr>
      <w:r w:rsidRPr="00737FA5">
        <w:rPr>
          <w:rFonts w:ascii="微软雅黑" w:eastAsia="微软雅黑" w:hAnsi="微软雅黑"/>
        </w:rPr>
        <w:t>4. **大规模数据和计算**：深度学习模型需要大量的数据进行训练，并依赖高性能计算资源（如GPU）来进行复杂的计算。</w:t>
      </w:r>
    </w:p>
    <w:p w14:paraId="5A3EE48C" w14:textId="01BBE8DE" w:rsidR="00737FA5" w:rsidRPr="00737FA5" w:rsidRDefault="00737FA5" w:rsidP="00737FA5">
      <w:pPr>
        <w:rPr>
          <w:rFonts w:ascii="微软雅黑" w:eastAsia="微软雅黑" w:hAnsi="微软雅黑"/>
          <w:b/>
          <w:bCs/>
        </w:rPr>
      </w:pPr>
      <w:r w:rsidRPr="00737FA5">
        <w:rPr>
          <w:rFonts w:ascii="微软雅黑" w:eastAsia="微软雅黑" w:hAnsi="微软雅黑"/>
          <w:b/>
          <w:bCs/>
        </w:rPr>
        <w:t>### 应用领域</w:t>
      </w:r>
    </w:p>
    <w:p w14:paraId="39D2C3F9" w14:textId="77777777" w:rsidR="00737FA5" w:rsidRPr="00737FA5" w:rsidRDefault="00737FA5" w:rsidP="00737FA5">
      <w:pPr>
        <w:rPr>
          <w:rFonts w:ascii="微软雅黑" w:eastAsia="微软雅黑" w:hAnsi="微软雅黑"/>
        </w:rPr>
      </w:pPr>
      <w:r w:rsidRPr="00737FA5">
        <w:rPr>
          <w:rFonts w:ascii="微软雅黑" w:eastAsia="微软雅黑" w:hAnsi="微软雅黑"/>
        </w:rPr>
        <w:t>- **计算机视觉**：图像分类、物体检测、人脸识别、图像生成等。</w:t>
      </w:r>
    </w:p>
    <w:p w14:paraId="65B4FD9F" w14:textId="77777777" w:rsidR="00737FA5" w:rsidRPr="00737FA5" w:rsidRDefault="00737FA5" w:rsidP="00737FA5">
      <w:pPr>
        <w:rPr>
          <w:rFonts w:ascii="微软雅黑" w:eastAsia="微软雅黑" w:hAnsi="微软雅黑"/>
        </w:rPr>
      </w:pPr>
      <w:r w:rsidRPr="00737FA5">
        <w:rPr>
          <w:rFonts w:ascii="微软雅黑" w:eastAsia="微软雅黑" w:hAnsi="微软雅黑"/>
        </w:rPr>
        <w:t>- **自然语言处理**：机器翻译、文本生成、情感分析、问答系统等。</w:t>
      </w:r>
    </w:p>
    <w:p w14:paraId="6B72B89E" w14:textId="77777777" w:rsidR="00737FA5" w:rsidRPr="00737FA5" w:rsidRDefault="00737FA5" w:rsidP="00737FA5">
      <w:pPr>
        <w:rPr>
          <w:rFonts w:ascii="微软雅黑" w:eastAsia="微软雅黑" w:hAnsi="微软雅黑"/>
        </w:rPr>
      </w:pPr>
      <w:r w:rsidRPr="00737FA5">
        <w:rPr>
          <w:rFonts w:ascii="微软雅黑" w:eastAsia="微软雅黑" w:hAnsi="微软雅黑"/>
        </w:rPr>
        <w:t>- **语音识别**：语音转文本、语音合成、声纹识别等。</w:t>
      </w:r>
    </w:p>
    <w:p w14:paraId="2B2168E8" w14:textId="77777777" w:rsidR="00737FA5" w:rsidRPr="00737FA5" w:rsidRDefault="00737FA5" w:rsidP="00737FA5">
      <w:pPr>
        <w:rPr>
          <w:rFonts w:ascii="微软雅黑" w:eastAsia="微软雅黑" w:hAnsi="微软雅黑"/>
        </w:rPr>
      </w:pPr>
      <w:r w:rsidRPr="00737FA5">
        <w:rPr>
          <w:rFonts w:ascii="微软雅黑" w:eastAsia="微软雅黑" w:hAnsi="微软雅黑"/>
        </w:rPr>
        <w:t>- **自动驾驶**：路径规划、物体检测、驾驶决策等。</w:t>
      </w:r>
    </w:p>
    <w:p w14:paraId="20390FC0" w14:textId="77777777" w:rsidR="00737FA5" w:rsidRPr="009E08ED" w:rsidRDefault="00737FA5" w:rsidP="005C4756">
      <w:pPr>
        <w:rPr>
          <w:rFonts w:ascii="微软雅黑" w:eastAsia="微软雅黑" w:hAnsi="微软雅黑"/>
        </w:rPr>
      </w:pPr>
    </w:p>
    <w:p w14:paraId="2792F649" w14:textId="1FDCC60A" w:rsidR="005C4756" w:rsidRPr="00737FA5" w:rsidRDefault="005C4756" w:rsidP="005C475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highlight w:val="yellow"/>
        </w:rPr>
      </w:pPr>
      <w:r w:rsidRPr="00737FA5">
        <w:rPr>
          <w:rFonts w:ascii="微软雅黑" w:eastAsia="微软雅黑" w:hAnsi="微软雅黑" w:hint="eastAsia"/>
          <w:highlight w:val="yellow"/>
        </w:rPr>
        <w:t>相对熵</w:t>
      </w:r>
    </w:p>
    <w:p w14:paraId="4BFF12C7" w14:textId="1D47DFE7" w:rsidR="005C4756" w:rsidRDefault="00737FA5" w:rsidP="00737FA5">
      <w:pPr>
        <w:rPr>
          <w:rFonts w:ascii="微软雅黑" w:eastAsia="微软雅黑" w:hAnsi="微软雅黑"/>
        </w:rPr>
      </w:pPr>
      <w:r w:rsidRPr="00737FA5">
        <w:rPr>
          <w:rFonts w:ascii="微软雅黑" w:eastAsia="微软雅黑" w:hAnsi="微软雅黑" w:hint="eastAsia"/>
        </w:rPr>
        <w:t>相对熵，又称</w:t>
      </w:r>
      <w:proofErr w:type="spellStart"/>
      <w:r w:rsidRPr="00737FA5">
        <w:rPr>
          <w:rFonts w:ascii="微软雅黑" w:eastAsia="微软雅黑" w:hAnsi="微软雅黑"/>
        </w:rPr>
        <w:t>Kullback-Leibler</w:t>
      </w:r>
      <w:proofErr w:type="spellEnd"/>
      <w:r w:rsidRPr="00737FA5">
        <w:rPr>
          <w:rFonts w:ascii="微软雅黑" w:eastAsia="微软雅黑" w:hAnsi="微软雅黑"/>
        </w:rPr>
        <w:t>（KL）散度，是衡量两个概率分布之间差异的非对称度量。用于比较一个真实概率分布</w:t>
      </w:r>
      <w:r w:rsidRPr="00737FA5">
        <w:rPr>
          <w:rFonts w:ascii="Cambria Math" w:eastAsia="微软雅黑" w:hAnsi="Cambria Math" w:cs="Cambria Math"/>
        </w:rPr>
        <w:t>𝑃</w:t>
      </w:r>
      <w:r w:rsidRPr="00737FA5">
        <w:rPr>
          <w:rFonts w:ascii="微软雅黑" w:eastAsia="微软雅黑" w:hAnsi="微软雅黑"/>
        </w:rPr>
        <w:t>与一个近似概率分布</w:t>
      </w:r>
      <w:r w:rsidRPr="00737FA5">
        <w:rPr>
          <w:rFonts w:ascii="Cambria Math" w:eastAsia="微软雅黑" w:hAnsi="Cambria Math" w:cs="Cambria Math"/>
        </w:rPr>
        <w:t>𝑄</w:t>
      </w:r>
      <w:r w:rsidRPr="00737FA5">
        <w:rPr>
          <w:rFonts w:ascii="微软雅黑" w:eastAsia="微软雅黑" w:hAnsi="微软雅黑"/>
        </w:rPr>
        <w:t>的差异。</w:t>
      </w:r>
    </w:p>
    <w:p w14:paraId="69655B23" w14:textId="35E5BE36" w:rsidR="00737FA5" w:rsidRDefault="00737FA5" w:rsidP="00737FA5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3646C06" wp14:editId="64372FFD">
            <wp:extent cx="5000263" cy="2377322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9749" cy="23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292E" w14:textId="77777777" w:rsidR="00737FA5" w:rsidRPr="00737FA5" w:rsidRDefault="00737FA5" w:rsidP="00737FA5">
      <w:pPr>
        <w:rPr>
          <w:rFonts w:ascii="微软雅黑" w:eastAsia="微软雅黑" w:hAnsi="微软雅黑"/>
        </w:rPr>
      </w:pPr>
    </w:p>
    <w:p w14:paraId="13804858" w14:textId="0F158B4D" w:rsidR="005C4756" w:rsidRPr="00737FA5" w:rsidRDefault="005C4756" w:rsidP="005C475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highlight w:val="yellow"/>
        </w:rPr>
      </w:pPr>
      <w:r w:rsidRPr="00737FA5">
        <w:rPr>
          <w:rFonts w:ascii="微软雅黑" w:eastAsia="微软雅黑" w:hAnsi="微软雅黑" w:hint="eastAsia"/>
          <w:highlight w:val="yellow"/>
        </w:rPr>
        <w:t>欠</w:t>
      </w:r>
      <w:r w:rsidR="00737FA5">
        <w:rPr>
          <w:rFonts w:ascii="微软雅黑" w:eastAsia="微软雅黑" w:hAnsi="微软雅黑" w:hint="eastAsia"/>
          <w:highlight w:val="yellow"/>
        </w:rPr>
        <w:t>/过</w:t>
      </w:r>
      <w:r w:rsidRPr="00737FA5">
        <w:rPr>
          <w:rFonts w:ascii="微软雅黑" w:eastAsia="微软雅黑" w:hAnsi="微软雅黑" w:hint="eastAsia"/>
          <w:highlight w:val="yellow"/>
        </w:rPr>
        <w:t>拟合</w:t>
      </w:r>
    </w:p>
    <w:p w14:paraId="1AC24216" w14:textId="77777777" w:rsidR="00043106" w:rsidRPr="00043106" w:rsidRDefault="00043106" w:rsidP="00043106">
      <w:pPr>
        <w:rPr>
          <w:rFonts w:ascii="微软雅黑" w:eastAsia="微软雅黑" w:hAnsi="微软雅黑"/>
          <w:b/>
          <w:bCs/>
        </w:rPr>
      </w:pPr>
      <w:r w:rsidRPr="00043106">
        <w:rPr>
          <w:rFonts w:ascii="微软雅黑" w:eastAsia="微软雅黑" w:hAnsi="微软雅黑"/>
          <w:b/>
          <w:bCs/>
        </w:rPr>
        <w:t>### 过拟合（Overfitting）</w:t>
      </w:r>
    </w:p>
    <w:p w14:paraId="296E06F5" w14:textId="77777777" w:rsidR="00043106" w:rsidRPr="00043106" w:rsidRDefault="00043106" w:rsidP="00043106">
      <w:pPr>
        <w:rPr>
          <w:rFonts w:ascii="微软雅黑" w:eastAsia="微软雅黑" w:hAnsi="微软雅黑"/>
        </w:rPr>
      </w:pPr>
      <w:r w:rsidRPr="00043106">
        <w:rPr>
          <w:rFonts w:ascii="微软雅黑" w:eastAsia="微软雅黑" w:hAnsi="微软雅黑" w:hint="eastAsia"/>
        </w:rPr>
        <w:t>过拟合是指模型在训练数据上表现非常好，但在测试数据或新数据上表现不佳。它表明模型过度学习了训练数据中的细节和噪声，缺乏对新数据的泛化能力。</w:t>
      </w:r>
    </w:p>
    <w:p w14:paraId="7D0DAAFC" w14:textId="77777777" w:rsidR="00043106" w:rsidRPr="00043106" w:rsidRDefault="00043106" w:rsidP="00043106">
      <w:pPr>
        <w:rPr>
          <w:rFonts w:ascii="微软雅黑" w:eastAsia="微软雅黑" w:hAnsi="微软雅黑"/>
          <w:b/>
          <w:bCs/>
        </w:rPr>
      </w:pPr>
      <w:r w:rsidRPr="00043106">
        <w:rPr>
          <w:rFonts w:ascii="微软雅黑" w:eastAsia="微软雅黑" w:hAnsi="微软雅黑"/>
          <w:b/>
          <w:bCs/>
        </w:rPr>
        <w:t>**解决过拟合的方法：**</w:t>
      </w:r>
    </w:p>
    <w:p w14:paraId="1065786A" w14:textId="77777777" w:rsidR="00043106" w:rsidRPr="00043106" w:rsidRDefault="00043106" w:rsidP="00043106">
      <w:pPr>
        <w:rPr>
          <w:rFonts w:ascii="微软雅黑" w:eastAsia="微软雅黑" w:hAnsi="微软雅黑"/>
        </w:rPr>
      </w:pPr>
      <w:r w:rsidRPr="00043106">
        <w:rPr>
          <w:rFonts w:ascii="微软雅黑" w:eastAsia="微软雅黑" w:hAnsi="微软雅黑"/>
        </w:rPr>
        <w:t>1. **增加数据量**：获取更多的训练数据可以帮助模型更好地学习数据的实际分布，减少过拟合。</w:t>
      </w:r>
    </w:p>
    <w:p w14:paraId="1FC93F85" w14:textId="77777777" w:rsidR="00043106" w:rsidRPr="00043106" w:rsidRDefault="00043106" w:rsidP="00043106">
      <w:pPr>
        <w:rPr>
          <w:rFonts w:ascii="微软雅黑" w:eastAsia="微软雅黑" w:hAnsi="微软雅黑"/>
        </w:rPr>
      </w:pPr>
      <w:r w:rsidRPr="00043106">
        <w:rPr>
          <w:rFonts w:ascii="微软雅黑" w:eastAsia="微软雅黑" w:hAnsi="微软雅黑"/>
        </w:rPr>
        <w:t>2. **数据增强（Data Augmentation）**：通过对现有数据进行变换（如旋转、缩放、裁剪等），生成新的数据样本，增加数据多样性。</w:t>
      </w:r>
    </w:p>
    <w:p w14:paraId="06968FF6" w14:textId="77777777" w:rsidR="00043106" w:rsidRPr="00043106" w:rsidRDefault="00043106" w:rsidP="00043106">
      <w:pPr>
        <w:rPr>
          <w:rFonts w:ascii="微软雅黑" w:eastAsia="微软雅黑" w:hAnsi="微软雅黑"/>
        </w:rPr>
      </w:pPr>
      <w:r w:rsidRPr="00043106">
        <w:rPr>
          <w:rFonts w:ascii="微软雅黑" w:eastAsia="微软雅黑" w:hAnsi="微软雅黑"/>
        </w:rPr>
        <w:t>3. **正则化（Regularization）**：L1正则化（Lasso）和L2正则化（Ridge）通过在损失函数中加入惩罚项，防止模型学习过于复杂的模式。</w:t>
      </w:r>
    </w:p>
    <w:p w14:paraId="591D7E26" w14:textId="77777777" w:rsidR="00043106" w:rsidRPr="00043106" w:rsidRDefault="00043106" w:rsidP="00043106">
      <w:pPr>
        <w:rPr>
          <w:rFonts w:ascii="微软雅黑" w:eastAsia="微软雅黑" w:hAnsi="微软雅黑"/>
        </w:rPr>
      </w:pPr>
      <w:r w:rsidRPr="00043106">
        <w:rPr>
          <w:rFonts w:ascii="微软雅黑" w:eastAsia="微软雅黑" w:hAnsi="微软雅黑"/>
        </w:rPr>
        <w:t>4. **减少模型复杂度**：使用更简单的模型（例如减少神经网络的层数或神经元数量）可以避免过拟合。</w:t>
      </w:r>
    </w:p>
    <w:p w14:paraId="5B7D50F8" w14:textId="77777777" w:rsidR="00043106" w:rsidRPr="00043106" w:rsidRDefault="00043106" w:rsidP="00043106">
      <w:pPr>
        <w:rPr>
          <w:rFonts w:ascii="微软雅黑" w:eastAsia="微软雅黑" w:hAnsi="微软雅黑"/>
        </w:rPr>
      </w:pPr>
      <w:r w:rsidRPr="00043106">
        <w:rPr>
          <w:rFonts w:ascii="微软雅黑" w:eastAsia="微软雅黑" w:hAnsi="微软雅黑"/>
        </w:rPr>
        <w:t>5. **早停（Early Stopping）**：在训练过程中监控模型在验证集上的表现，当性能不再提升时，停止训练。</w:t>
      </w:r>
    </w:p>
    <w:p w14:paraId="719819C6" w14:textId="77777777" w:rsidR="00043106" w:rsidRPr="00043106" w:rsidRDefault="00043106" w:rsidP="00043106">
      <w:pPr>
        <w:rPr>
          <w:rFonts w:ascii="微软雅黑" w:eastAsia="微软雅黑" w:hAnsi="微软雅黑"/>
        </w:rPr>
      </w:pPr>
      <w:r w:rsidRPr="00043106">
        <w:rPr>
          <w:rFonts w:ascii="微软雅黑" w:eastAsia="微软雅黑" w:hAnsi="微软雅黑"/>
        </w:rPr>
        <w:lastRenderedPageBreak/>
        <w:t>6. **Dropout**：在神经网络训练过程中，随机忽略一些神经元，防止特征共适应。</w:t>
      </w:r>
    </w:p>
    <w:p w14:paraId="7321BF68" w14:textId="77777777" w:rsidR="00043106" w:rsidRPr="00043106" w:rsidRDefault="00043106" w:rsidP="00043106">
      <w:pPr>
        <w:rPr>
          <w:rFonts w:ascii="微软雅黑" w:eastAsia="微软雅黑" w:hAnsi="微软雅黑"/>
          <w:b/>
          <w:bCs/>
        </w:rPr>
      </w:pPr>
      <w:r w:rsidRPr="00043106">
        <w:rPr>
          <w:rFonts w:ascii="微软雅黑" w:eastAsia="微软雅黑" w:hAnsi="微软雅黑"/>
          <w:b/>
          <w:bCs/>
        </w:rPr>
        <w:t>### 欠拟合（Underfitting）</w:t>
      </w:r>
    </w:p>
    <w:p w14:paraId="70B8E9FF" w14:textId="77777777" w:rsidR="00043106" w:rsidRPr="00043106" w:rsidRDefault="00043106" w:rsidP="00043106">
      <w:pPr>
        <w:rPr>
          <w:rFonts w:ascii="微软雅黑" w:eastAsia="微软雅黑" w:hAnsi="微软雅黑"/>
        </w:rPr>
      </w:pPr>
      <w:r w:rsidRPr="00043106">
        <w:rPr>
          <w:rFonts w:ascii="微软雅黑" w:eastAsia="微软雅黑" w:hAnsi="微软雅黑" w:hint="eastAsia"/>
        </w:rPr>
        <w:t>欠拟合是指模型在训练数据和测试数据上的表现都很差，无法捕捉数据的内在结构。它表明模型过于简单，无法充分学习数据中的模式。</w:t>
      </w:r>
    </w:p>
    <w:p w14:paraId="00F5C72A" w14:textId="77777777" w:rsidR="00043106" w:rsidRPr="00043106" w:rsidRDefault="00043106" w:rsidP="00043106">
      <w:pPr>
        <w:rPr>
          <w:rFonts w:ascii="微软雅黑" w:eastAsia="微软雅黑" w:hAnsi="微软雅黑"/>
          <w:b/>
          <w:bCs/>
        </w:rPr>
      </w:pPr>
      <w:r w:rsidRPr="00043106">
        <w:rPr>
          <w:rFonts w:ascii="微软雅黑" w:eastAsia="微软雅黑" w:hAnsi="微软雅黑"/>
          <w:b/>
          <w:bCs/>
        </w:rPr>
        <w:t>**解决欠拟合的方法：**</w:t>
      </w:r>
    </w:p>
    <w:p w14:paraId="6FE63C8B" w14:textId="77777777" w:rsidR="00043106" w:rsidRPr="00043106" w:rsidRDefault="00043106" w:rsidP="00043106">
      <w:pPr>
        <w:rPr>
          <w:rFonts w:ascii="微软雅黑" w:eastAsia="微软雅黑" w:hAnsi="微软雅黑"/>
        </w:rPr>
      </w:pPr>
      <w:r w:rsidRPr="00043106">
        <w:rPr>
          <w:rFonts w:ascii="微软雅黑" w:eastAsia="微软雅黑" w:hAnsi="微软雅黑"/>
        </w:rPr>
        <w:t>1. **增加模型复杂度**：使用更复杂的模型（例如增加神经网络的层数或神经元数量）可以提高模型的学习能力。</w:t>
      </w:r>
    </w:p>
    <w:p w14:paraId="6EAD99BB" w14:textId="77777777" w:rsidR="00043106" w:rsidRPr="00043106" w:rsidRDefault="00043106" w:rsidP="00043106">
      <w:pPr>
        <w:rPr>
          <w:rFonts w:ascii="微软雅黑" w:eastAsia="微软雅黑" w:hAnsi="微软雅黑"/>
        </w:rPr>
      </w:pPr>
      <w:r w:rsidRPr="00043106">
        <w:rPr>
          <w:rFonts w:ascii="微软雅黑" w:eastAsia="微软雅黑" w:hAnsi="微软雅黑"/>
        </w:rPr>
        <w:t>2. **增加特征数量**：引入更多有意义的特征，有助于模型更好地理解数据。</w:t>
      </w:r>
    </w:p>
    <w:p w14:paraId="14EF7C45" w14:textId="77777777" w:rsidR="00043106" w:rsidRPr="00043106" w:rsidRDefault="00043106" w:rsidP="00043106">
      <w:pPr>
        <w:rPr>
          <w:rFonts w:ascii="微软雅黑" w:eastAsia="微软雅黑" w:hAnsi="微软雅黑"/>
        </w:rPr>
      </w:pPr>
      <w:r w:rsidRPr="00043106">
        <w:rPr>
          <w:rFonts w:ascii="微软雅黑" w:eastAsia="微软雅黑" w:hAnsi="微软雅黑"/>
        </w:rPr>
        <w:t>3. **减少正则化**：减少或去除正则化项，使模型能够更自由地拟合数据。</w:t>
      </w:r>
    </w:p>
    <w:p w14:paraId="427F14BE" w14:textId="77777777" w:rsidR="00043106" w:rsidRPr="00043106" w:rsidRDefault="00043106" w:rsidP="00043106">
      <w:pPr>
        <w:rPr>
          <w:rFonts w:ascii="微软雅黑" w:eastAsia="微软雅黑" w:hAnsi="微软雅黑"/>
        </w:rPr>
      </w:pPr>
      <w:r w:rsidRPr="00043106">
        <w:rPr>
          <w:rFonts w:ascii="微软雅黑" w:eastAsia="微软雅黑" w:hAnsi="微软雅黑"/>
        </w:rPr>
        <w:t>4. **提高训练时间**：训练模型更长时间，确保其充分学习数据中的模式。</w:t>
      </w:r>
    </w:p>
    <w:p w14:paraId="3B640899" w14:textId="204BA746" w:rsidR="005C4756" w:rsidRPr="00043106" w:rsidRDefault="00043106" w:rsidP="00043106">
      <w:pPr>
        <w:rPr>
          <w:rFonts w:ascii="微软雅黑" w:eastAsia="微软雅黑" w:hAnsi="微软雅黑"/>
        </w:rPr>
      </w:pPr>
      <w:r w:rsidRPr="00043106">
        <w:rPr>
          <w:rFonts w:ascii="微软雅黑" w:eastAsia="微软雅黑" w:hAnsi="微软雅黑"/>
        </w:rPr>
        <w:t>5. **优化超参数**：调整模型的超参数，例如学习率、批次大小等，以找到更适合数据的配置。</w:t>
      </w:r>
    </w:p>
    <w:p w14:paraId="0624B5A3" w14:textId="77777777" w:rsidR="00737FA5" w:rsidRPr="009E08ED" w:rsidRDefault="00737FA5" w:rsidP="005C4756">
      <w:pPr>
        <w:rPr>
          <w:rFonts w:ascii="微软雅黑" w:eastAsia="微软雅黑" w:hAnsi="微软雅黑"/>
        </w:rPr>
      </w:pPr>
    </w:p>
    <w:p w14:paraId="07AAAB01" w14:textId="2938D8E8" w:rsidR="005C4756" w:rsidRPr="00737FA5" w:rsidRDefault="005C4756" w:rsidP="005C475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highlight w:val="yellow"/>
        </w:rPr>
      </w:pPr>
      <w:r w:rsidRPr="00737FA5">
        <w:rPr>
          <w:rFonts w:ascii="微软雅黑" w:eastAsia="微软雅黑" w:hAnsi="微软雅黑" w:hint="eastAsia"/>
          <w:highlight w:val="yellow"/>
        </w:rPr>
        <w:t>深度森</w:t>
      </w:r>
      <w:r w:rsidRPr="00CD2B29">
        <w:rPr>
          <w:rFonts w:ascii="微软雅黑" w:eastAsia="微软雅黑" w:hAnsi="微软雅黑" w:hint="eastAsia"/>
          <w:highlight w:val="yellow"/>
        </w:rPr>
        <w:t>林</w:t>
      </w:r>
      <w:r w:rsidR="00CD2B29" w:rsidRPr="00CD2B29">
        <w:rPr>
          <w:rFonts w:ascii="微软雅黑" w:eastAsia="微软雅黑" w:hAnsi="微软雅黑" w:hint="eastAsia"/>
          <w:highlight w:val="yellow"/>
        </w:rPr>
        <w:t>（</w:t>
      </w:r>
      <w:r w:rsidR="00CD2B29" w:rsidRPr="00CD2B29">
        <w:rPr>
          <w:rFonts w:ascii="微软雅黑" w:eastAsia="微软雅黑" w:hAnsi="微软雅黑"/>
          <w:highlight w:val="yellow"/>
        </w:rPr>
        <w:t>Deep Forest）</w:t>
      </w:r>
    </w:p>
    <w:p w14:paraId="73C8D160" w14:textId="77777777" w:rsidR="00F376B2" w:rsidRPr="00F376B2" w:rsidRDefault="00F376B2" w:rsidP="00F376B2">
      <w:pPr>
        <w:rPr>
          <w:rFonts w:ascii="微软雅黑" w:eastAsia="微软雅黑" w:hAnsi="微软雅黑"/>
          <w:b/>
          <w:bCs/>
        </w:rPr>
      </w:pPr>
      <w:r w:rsidRPr="00F376B2">
        <w:rPr>
          <w:rFonts w:ascii="微软雅黑" w:eastAsia="微软雅黑" w:hAnsi="微软雅黑" w:hint="eastAsia"/>
          <w:b/>
          <w:bCs/>
        </w:rPr>
        <w:t>主要思想</w:t>
      </w:r>
    </w:p>
    <w:p w14:paraId="1DCDAB1A" w14:textId="0ABF5F5D" w:rsidR="00F376B2" w:rsidRPr="00F376B2" w:rsidRDefault="00CD2B29" w:rsidP="00F376B2">
      <w:pPr>
        <w:rPr>
          <w:rFonts w:ascii="微软雅黑" w:eastAsia="微软雅黑" w:hAnsi="微软雅黑"/>
        </w:rPr>
      </w:pPr>
      <w:r w:rsidRPr="00F376B2">
        <w:rPr>
          <w:rFonts w:ascii="微软雅黑" w:eastAsia="微软雅黑" w:hAnsi="微软雅黑"/>
        </w:rPr>
        <w:t>深度森林是一种基于决策树的深度学习模型</w:t>
      </w:r>
      <w:r>
        <w:rPr>
          <w:rFonts w:ascii="微软雅黑" w:eastAsia="微软雅黑" w:hAnsi="微软雅黑" w:hint="eastAsia"/>
        </w:rPr>
        <w:t>，</w:t>
      </w:r>
      <w:r w:rsidRPr="00F376B2">
        <w:rPr>
          <w:rFonts w:ascii="微软雅黑" w:eastAsia="微软雅黑" w:hAnsi="微软雅黑"/>
        </w:rPr>
        <w:t>通过级联森林结构和多粒度扫描实现自动特征学习和模型集成，具有无需大量参数调优和高效训练的优势</w:t>
      </w:r>
      <w:r>
        <w:rPr>
          <w:rFonts w:ascii="微软雅黑" w:eastAsia="微软雅黑" w:hAnsi="微软雅黑" w:hint="eastAsia"/>
        </w:rPr>
        <w:t>，</w:t>
      </w:r>
      <w:r w:rsidR="00F376B2" w:rsidRPr="00F376B2">
        <w:rPr>
          <w:rFonts w:ascii="微软雅黑" w:eastAsia="微软雅黑" w:hAnsi="微软雅黑" w:hint="eastAsia"/>
        </w:rPr>
        <w:t>每层由多</w:t>
      </w:r>
      <w:proofErr w:type="gramStart"/>
      <w:r w:rsidR="00F376B2" w:rsidRPr="00F376B2">
        <w:rPr>
          <w:rFonts w:ascii="微软雅黑" w:eastAsia="微软雅黑" w:hAnsi="微软雅黑" w:hint="eastAsia"/>
        </w:rPr>
        <w:t>棵完全</w:t>
      </w:r>
      <w:proofErr w:type="gramEnd"/>
      <w:r w:rsidR="00F376B2" w:rsidRPr="00F376B2">
        <w:rPr>
          <w:rFonts w:ascii="微软雅黑" w:eastAsia="微软雅黑" w:hAnsi="微软雅黑" w:hint="eastAsia"/>
        </w:rPr>
        <w:t>随机森林和随机森林组成。通过级联的方式逐层处理数据，并将每层的输出作为特征传递给下一层，逐步增强模型的表达能力和泛化能力。</w:t>
      </w:r>
    </w:p>
    <w:p w14:paraId="7629CD0C" w14:textId="77777777" w:rsidR="00F376B2" w:rsidRPr="00F376B2" w:rsidRDefault="00F376B2" w:rsidP="00F376B2">
      <w:pPr>
        <w:rPr>
          <w:rFonts w:ascii="微软雅黑" w:eastAsia="微软雅黑" w:hAnsi="微软雅黑"/>
          <w:b/>
          <w:bCs/>
        </w:rPr>
      </w:pPr>
      <w:r w:rsidRPr="00F376B2">
        <w:rPr>
          <w:rFonts w:ascii="微软雅黑" w:eastAsia="微软雅黑" w:hAnsi="微软雅黑" w:hint="eastAsia"/>
          <w:b/>
          <w:bCs/>
        </w:rPr>
        <w:t>结构和实现过程</w:t>
      </w:r>
    </w:p>
    <w:p w14:paraId="4210A86D" w14:textId="7F8A05DD" w:rsidR="00F376B2" w:rsidRPr="00F376B2" w:rsidRDefault="00F376B2" w:rsidP="00F376B2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376B2">
        <w:rPr>
          <w:rFonts w:ascii="微软雅黑" w:eastAsia="微软雅黑" w:hAnsi="微软雅黑" w:hint="eastAsia"/>
        </w:rPr>
        <w:t>多粒度扫描（</w:t>
      </w:r>
      <w:r w:rsidRPr="00F376B2">
        <w:rPr>
          <w:rFonts w:ascii="微软雅黑" w:eastAsia="微软雅黑" w:hAnsi="微软雅黑"/>
        </w:rPr>
        <w:t>Multi-Grained Scanning）：</w:t>
      </w:r>
      <w:r w:rsidRPr="00F376B2">
        <w:rPr>
          <w:rFonts w:ascii="微软雅黑" w:eastAsia="微软雅黑" w:hAnsi="微软雅黑" w:hint="eastAsia"/>
        </w:rPr>
        <w:t>通过滑动窗口技术在原始数据上提取局部特征，生成多粒度特征表示。每个滑动窗口会生成一个子样本集合，这些子样本集合用于</w:t>
      </w:r>
      <w:r w:rsidRPr="00F376B2">
        <w:rPr>
          <w:rFonts w:ascii="微软雅黑" w:eastAsia="微软雅黑" w:hAnsi="微软雅黑" w:hint="eastAsia"/>
        </w:rPr>
        <w:lastRenderedPageBreak/>
        <w:t>训练完全随机森林和随机森林。</w:t>
      </w:r>
    </w:p>
    <w:p w14:paraId="4147FDA8" w14:textId="1ABB0A51" w:rsidR="00737FA5" w:rsidRPr="00F376B2" w:rsidRDefault="00F376B2" w:rsidP="005C4756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376B2">
        <w:rPr>
          <w:rFonts w:ascii="微软雅黑" w:eastAsia="微软雅黑" w:hAnsi="微软雅黑" w:hint="eastAsia"/>
        </w:rPr>
        <w:t>级联森林（</w:t>
      </w:r>
      <w:r w:rsidRPr="00F376B2">
        <w:rPr>
          <w:rFonts w:ascii="微软雅黑" w:eastAsia="微软雅黑" w:hAnsi="微软雅黑"/>
        </w:rPr>
        <w:t>Cascade Forest）：</w:t>
      </w:r>
      <w:r w:rsidRPr="00F376B2">
        <w:rPr>
          <w:rFonts w:ascii="微软雅黑" w:eastAsia="微软雅黑" w:hAnsi="微软雅黑" w:hint="eastAsia"/>
        </w:rPr>
        <w:t>级联森林结构由多层组成，每层包含若干个完全随机森林和随机森林。每层的输入是原始数据及前一层的输出特征，输出是分类概率。将每层的输出概率与原始输入特征拼接，作为下一层的输入。</w:t>
      </w:r>
    </w:p>
    <w:p w14:paraId="5542515A" w14:textId="77777777" w:rsidR="00F376B2" w:rsidRPr="00F376B2" w:rsidRDefault="00F376B2" w:rsidP="00F376B2">
      <w:pPr>
        <w:rPr>
          <w:rFonts w:ascii="微软雅黑" w:eastAsia="微软雅黑" w:hAnsi="微软雅黑"/>
          <w:b/>
          <w:bCs/>
        </w:rPr>
      </w:pPr>
      <w:r w:rsidRPr="00F376B2">
        <w:rPr>
          <w:rFonts w:ascii="微软雅黑" w:eastAsia="微软雅黑" w:hAnsi="微软雅黑" w:hint="eastAsia"/>
          <w:b/>
          <w:bCs/>
        </w:rPr>
        <w:t>深度森林的优势</w:t>
      </w:r>
    </w:p>
    <w:p w14:paraId="53A5F9AA" w14:textId="7F1C8756" w:rsidR="00F376B2" w:rsidRDefault="00F376B2" w:rsidP="00F376B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376B2">
        <w:rPr>
          <w:rFonts w:ascii="微软雅黑" w:eastAsia="微软雅黑" w:hAnsi="微软雅黑" w:hint="eastAsia"/>
        </w:rPr>
        <w:t>自动特征学习：通过多粒度扫描和级联结构，能够自动提取和学习特征，无需手工设计。</w:t>
      </w:r>
    </w:p>
    <w:p w14:paraId="76A20D4E" w14:textId="1C483F36" w:rsidR="00F376B2" w:rsidRDefault="00F376B2" w:rsidP="00F376B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376B2">
        <w:rPr>
          <w:rFonts w:ascii="微软雅黑" w:eastAsia="微软雅黑" w:hAnsi="微软雅黑" w:hint="eastAsia"/>
        </w:rPr>
        <w:t>无需大量参数调优：不依赖于大量的参数调优，使用默认参数即可获得良好的性能。</w:t>
      </w:r>
    </w:p>
    <w:p w14:paraId="74A6C192" w14:textId="624431A3" w:rsidR="00F376B2" w:rsidRDefault="00F376B2" w:rsidP="00F376B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376B2">
        <w:rPr>
          <w:rFonts w:ascii="微软雅黑" w:eastAsia="微软雅黑" w:hAnsi="微软雅黑" w:hint="eastAsia"/>
        </w:rPr>
        <w:t>高效训练：与深度神经网络相比，训练过程更加高效，不需要大量计算资源（如</w:t>
      </w:r>
      <w:r w:rsidRPr="00F376B2">
        <w:rPr>
          <w:rFonts w:ascii="微软雅黑" w:eastAsia="微软雅黑" w:hAnsi="微软雅黑"/>
        </w:rPr>
        <w:t>GPU）。</w:t>
      </w:r>
    </w:p>
    <w:p w14:paraId="0F4175F7" w14:textId="13C488DF" w:rsidR="00F376B2" w:rsidRPr="00F376B2" w:rsidRDefault="00F376B2" w:rsidP="00F376B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376B2">
        <w:rPr>
          <w:rFonts w:ascii="微软雅黑" w:eastAsia="微软雅黑" w:hAnsi="微软雅黑" w:hint="eastAsia"/>
        </w:rPr>
        <w:t>集成学习的优势：结合了集成学习的思想，通过多个随机森林的组合，提升了模型的稳健性和泛化能力。</w:t>
      </w:r>
    </w:p>
    <w:p w14:paraId="4856427E" w14:textId="3684143F" w:rsidR="00737FA5" w:rsidRPr="00F376B2" w:rsidRDefault="00F376B2" w:rsidP="00F376B2">
      <w:pPr>
        <w:rPr>
          <w:rFonts w:ascii="微软雅黑" w:eastAsia="微软雅黑" w:hAnsi="微软雅黑"/>
          <w:b/>
          <w:bCs/>
        </w:rPr>
      </w:pPr>
      <w:r w:rsidRPr="00F376B2">
        <w:rPr>
          <w:rFonts w:ascii="微软雅黑" w:eastAsia="微软雅黑" w:hAnsi="微软雅黑" w:hint="eastAsia"/>
          <w:b/>
          <w:bCs/>
        </w:rPr>
        <w:t>应用领域</w:t>
      </w:r>
      <w:r>
        <w:rPr>
          <w:rFonts w:ascii="微软雅黑" w:eastAsia="微软雅黑" w:hAnsi="微软雅黑" w:hint="eastAsia"/>
          <w:b/>
          <w:bCs/>
        </w:rPr>
        <w:t>：</w:t>
      </w:r>
      <w:r w:rsidRPr="00F376B2">
        <w:rPr>
          <w:rFonts w:ascii="微软雅黑" w:eastAsia="微软雅黑" w:hAnsi="微软雅黑" w:hint="eastAsia"/>
        </w:rPr>
        <w:t>图像分类</w:t>
      </w:r>
      <w:r>
        <w:rPr>
          <w:rFonts w:ascii="微软雅黑" w:eastAsia="微软雅黑" w:hAnsi="微软雅黑" w:hint="eastAsia"/>
          <w:b/>
          <w:bCs/>
        </w:rPr>
        <w:t>、</w:t>
      </w:r>
      <w:r w:rsidRPr="00F376B2">
        <w:rPr>
          <w:rFonts w:ascii="微软雅黑" w:eastAsia="微软雅黑" w:hAnsi="微软雅黑" w:hint="eastAsia"/>
        </w:rPr>
        <w:t>文本分类</w:t>
      </w:r>
      <w:r>
        <w:rPr>
          <w:rFonts w:ascii="微软雅黑" w:eastAsia="微软雅黑" w:hAnsi="微软雅黑" w:hint="eastAsia"/>
          <w:b/>
          <w:bCs/>
        </w:rPr>
        <w:t>、</w:t>
      </w:r>
      <w:r w:rsidRPr="00F376B2">
        <w:rPr>
          <w:rFonts w:ascii="微软雅黑" w:eastAsia="微软雅黑" w:hAnsi="微软雅黑" w:hint="eastAsia"/>
        </w:rPr>
        <w:t>时间序列预测</w:t>
      </w:r>
      <w:r>
        <w:rPr>
          <w:rFonts w:ascii="微软雅黑" w:eastAsia="微软雅黑" w:hAnsi="微软雅黑" w:hint="eastAsia"/>
          <w:b/>
          <w:bCs/>
        </w:rPr>
        <w:t>、</w:t>
      </w:r>
      <w:r w:rsidRPr="00F376B2">
        <w:rPr>
          <w:rFonts w:ascii="微软雅黑" w:eastAsia="微软雅黑" w:hAnsi="微软雅黑" w:hint="eastAsia"/>
        </w:rPr>
        <w:t>医疗诊断</w:t>
      </w:r>
    </w:p>
    <w:p w14:paraId="640F2EA4" w14:textId="75C395C5" w:rsidR="00737FA5" w:rsidRDefault="00F376B2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DD3F4F8" wp14:editId="79F0E36E">
            <wp:extent cx="5017625" cy="3245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482" cy="326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A0B2" w14:textId="77777777" w:rsidR="00CD2B29" w:rsidRPr="00F376B2" w:rsidRDefault="00CD2B29" w:rsidP="005C4756">
      <w:pPr>
        <w:rPr>
          <w:rFonts w:ascii="微软雅黑" w:eastAsia="微软雅黑" w:hAnsi="微软雅黑"/>
        </w:rPr>
      </w:pPr>
    </w:p>
    <w:p w14:paraId="71B49D1E" w14:textId="5BF7F914" w:rsidR="005C4756" w:rsidRPr="00F376B2" w:rsidRDefault="005C4756" w:rsidP="005C475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highlight w:val="yellow"/>
        </w:rPr>
      </w:pPr>
      <w:r w:rsidRPr="00F376B2">
        <w:rPr>
          <w:rFonts w:ascii="微软雅黑" w:eastAsia="微软雅黑" w:hAnsi="微软雅黑" w:hint="eastAsia"/>
          <w:highlight w:val="yellow"/>
        </w:rPr>
        <w:t>降噪自编码器</w:t>
      </w:r>
    </w:p>
    <w:p w14:paraId="1871DFB7" w14:textId="77777777" w:rsidR="00F744CB" w:rsidRPr="00F744CB" w:rsidRDefault="00F744CB" w:rsidP="00F744CB">
      <w:pPr>
        <w:rPr>
          <w:rFonts w:ascii="微软雅黑" w:eastAsia="微软雅黑" w:hAnsi="微软雅黑"/>
          <w:b/>
          <w:bCs/>
        </w:rPr>
      </w:pPr>
      <w:r w:rsidRPr="00F744CB">
        <w:rPr>
          <w:rFonts w:ascii="微软雅黑" w:eastAsia="微软雅黑" w:hAnsi="微软雅黑" w:hint="eastAsia"/>
          <w:b/>
          <w:bCs/>
        </w:rPr>
        <w:t>主要思想</w:t>
      </w:r>
    </w:p>
    <w:p w14:paraId="38FC8CBF" w14:textId="1956013A" w:rsidR="005C4756" w:rsidRDefault="00F744CB" w:rsidP="00F744CB">
      <w:pPr>
        <w:rPr>
          <w:rFonts w:ascii="微软雅黑" w:eastAsia="微软雅黑" w:hAnsi="微软雅黑"/>
        </w:rPr>
      </w:pPr>
      <w:r w:rsidRPr="00F744CB">
        <w:rPr>
          <w:rFonts w:ascii="微软雅黑" w:eastAsia="微软雅黑" w:hAnsi="微软雅黑" w:hint="eastAsia"/>
        </w:rPr>
        <w:lastRenderedPageBreak/>
        <w:t>在输入数据上添加噪声，使得网络学习如何去除这些噪声，并重建出无噪声的原始数据。通过这种方式，模型不仅能够压缩和重建数据，还能增强对输入数据中的重要特征的学习。</w:t>
      </w:r>
    </w:p>
    <w:p w14:paraId="40C9B7FC" w14:textId="77777777" w:rsidR="00F744CB" w:rsidRPr="00F744CB" w:rsidRDefault="00F744CB" w:rsidP="00F744CB">
      <w:pPr>
        <w:rPr>
          <w:rFonts w:ascii="微软雅黑" w:eastAsia="微软雅黑" w:hAnsi="微软雅黑"/>
          <w:b/>
          <w:bCs/>
        </w:rPr>
      </w:pPr>
      <w:r w:rsidRPr="00F744CB">
        <w:rPr>
          <w:rFonts w:ascii="微软雅黑" w:eastAsia="微软雅黑" w:hAnsi="微软雅黑" w:hint="eastAsia"/>
          <w:b/>
          <w:bCs/>
        </w:rPr>
        <w:t>降噪自编码器的优势</w:t>
      </w:r>
    </w:p>
    <w:p w14:paraId="7BF585A3" w14:textId="39ED2D39" w:rsidR="00F744CB" w:rsidRDefault="00F744CB" w:rsidP="00F744CB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744CB">
        <w:rPr>
          <w:rFonts w:ascii="微软雅黑" w:eastAsia="微软雅黑" w:hAnsi="微软雅黑" w:hint="eastAsia"/>
        </w:rPr>
        <w:t>增强鲁棒性：通过处理带噪声的数据，学习到数据的鲁棒表示，增强了对噪声的抗性。</w:t>
      </w:r>
    </w:p>
    <w:p w14:paraId="315D1E82" w14:textId="77777777" w:rsidR="00F744CB" w:rsidRDefault="00F744CB" w:rsidP="00F744CB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744CB">
        <w:rPr>
          <w:rFonts w:ascii="微软雅黑" w:eastAsia="微软雅黑" w:hAnsi="微软雅黑" w:hint="eastAsia"/>
        </w:rPr>
        <w:t>特征提取：降噪自编码器能够从数据中提取有意义的特征，提高其他任务（如分类、聚类）的性能。</w:t>
      </w:r>
    </w:p>
    <w:p w14:paraId="1139974F" w14:textId="77777777" w:rsidR="00F744CB" w:rsidRDefault="00F744CB" w:rsidP="00F744CB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744CB">
        <w:rPr>
          <w:rFonts w:ascii="微软雅黑" w:eastAsia="微软雅黑" w:hAnsi="微软雅黑" w:hint="eastAsia"/>
        </w:rPr>
        <w:t>数据压缩：通过编码器和解码器的结构，自编码器能够实现数据的有效压缩和重建。</w:t>
      </w:r>
    </w:p>
    <w:p w14:paraId="1379D195" w14:textId="6D0D12E3" w:rsidR="00F744CB" w:rsidRPr="00F744CB" w:rsidRDefault="00F744CB" w:rsidP="00F744CB">
      <w:pPr>
        <w:rPr>
          <w:rFonts w:ascii="微软雅黑" w:eastAsia="微软雅黑" w:hAnsi="微软雅黑"/>
          <w:b/>
          <w:bCs/>
        </w:rPr>
      </w:pPr>
      <w:r w:rsidRPr="00F744CB">
        <w:rPr>
          <w:rFonts w:ascii="微软雅黑" w:eastAsia="微软雅黑" w:hAnsi="微软雅黑" w:hint="eastAsia"/>
          <w:b/>
          <w:bCs/>
        </w:rPr>
        <w:t>应用领域</w:t>
      </w:r>
      <w:r>
        <w:rPr>
          <w:rFonts w:ascii="微软雅黑" w:eastAsia="微软雅黑" w:hAnsi="微软雅黑" w:hint="eastAsia"/>
          <w:b/>
          <w:bCs/>
        </w:rPr>
        <w:t>：</w:t>
      </w:r>
      <w:r w:rsidRPr="00F744CB">
        <w:rPr>
          <w:rFonts w:ascii="微软雅黑" w:eastAsia="微软雅黑" w:hAnsi="微软雅黑" w:hint="eastAsia"/>
        </w:rPr>
        <w:t>图像去噪</w:t>
      </w:r>
      <w:r>
        <w:rPr>
          <w:rFonts w:ascii="微软雅黑" w:eastAsia="微软雅黑" w:hAnsi="微软雅黑" w:hint="eastAsia"/>
          <w:b/>
          <w:bCs/>
        </w:rPr>
        <w:t>、</w:t>
      </w:r>
      <w:r w:rsidRPr="00F744CB">
        <w:rPr>
          <w:rFonts w:ascii="微软雅黑" w:eastAsia="微软雅黑" w:hAnsi="微软雅黑" w:hint="eastAsia"/>
        </w:rPr>
        <w:t>特征提取</w:t>
      </w:r>
      <w:r>
        <w:rPr>
          <w:rFonts w:ascii="微软雅黑" w:eastAsia="微软雅黑" w:hAnsi="微软雅黑" w:hint="eastAsia"/>
          <w:b/>
          <w:bCs/>
        </w:rPr>
        <w:t>、</w:t>
      </w:r>
      <w:r w:rsidRPr="00F744CB">
        <w:rPr>
          <w:rFonts w:ascii="微软雅黑" w:eastAsia="微软雅黑" w:hAnsi="微软雅黑" w:hint="eastAsia"/>
        </w:rPr>
        <w:t>数据降维</w:t>
      </w:r>
      <w:r>
        <w:rPr>
          <w:rFonts w:ascii="微软雅黑" w:eastAsia="微软雅黑" w:hAnsi="微软雅黑" w:hint="eastAsia"/>
          <w:b/>
          <w:bCs/>
        </w:rPr>
        <w:t>、</w:t>
      </w:r>
      <w:r w:rsidRPr="00F744CB">
        <w:rPr>
          <w:rFonts w:ascii="微软雅黑" w:eastAsia="微软雅黑" w:hAnsi="微软雅黑" w:hint="eastAsia"/>
        </w:rPr>
        <w:t>异常检测</w:t>
      </w:r>
    </w:p>
    <w:p w14:paraId="51AA328E" w14:textId="18FB96A7" w:rsidR="00F744CB" w:rsidRDefault="00F744CB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6CF4735" wp14:editId="3A2A10DC">
            <wp:extent cx="4386805" cy="313615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035" cy="31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A649" w14:textId="7AD58EE0" w:rsidR="00F376B2" w:rsidRPr="009E08ED" w:rsidRDefault="00F744CB" w:rsidP="005C475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52F763F" wp14:editId="49709155">
            <wp:extent cx="4329080" cy="35650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0777" cy="35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572C" w14:textId="77777777" w:rsidR="005C4756" w:rsidRPr="00EE6569" w:rsidRDefault="005C4756" w:rsidP="005C4756">
      <w:pPr>
        <w:rPr>
          <w:rFonts w:ascii="微软雅黑" w:eastAsia="微软雅黑" w:hAnsi="微软雅黑"/>
          <w:b/>
          <w:bCs/>
          <w:color w:val="C00000"/>
        </w:rPr>
      </w:pPr>
      <w:r w:rsidRPr="00EE6569">
        <w:rPr>
          <w:rFonts w:ascii="微软雅黑" w:eastAsia="微软雅黑" w:hAnsi="微软雅黑"/>
          <w:b/>
          <w:bCs/>
          <w:color w:val="C00000"/>
        </w:rPr>
        <w:t>简答题</w:t>
      </w:r>
    </w:p>
    <w:p w14:paraId="470D2061" w14:textId="0D036E0D" w:rsidR="005C4756" w:rsidRDefault="005C4756" w:rsidP="005C475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highlight w:val="yellow"/>
        </w:rPr>
      </w:pPr>
      <w:r w:rsidRPr="00F376B2">
        <w:rPr>
          <w:rFonts w:ascii="微软雅黑" w:eastAsia="微软雅黑" w:hAnsi="微软雅黑" w:hint="eastAsia"/>
          <w:highlight w:val="yellow"/>
        </w:rPr>
        <w:t>请简述</w:t>
      </w:r>
      <w:r w:rsidRPr="00F376B2">
        <w:rPr>
          <w:rFonts w:ascii="微软雅黑" w:eastAsia="微软雅黑" w:hAnsi="微软雅黑"/>
          <w:highlight w:val="yellow"/>
        </w:rPr>
        <w:t>Dropout的实现方式</w:t>
      </w:r>
      <w:r w:rsidRPr="00F376B2">
        <w:rPr>
          <w:rFonts w:ascii="微软雅黑" w:eastAsia="微软雅黑" w:hAnsi="微软雅黑" w:hint="eastAsia"/>
          <w:highlight w:val="yellow"/>
        </w:rPr>
        <w:t>，</w:t>
      </w:r>
      <w:r w:rsidRPr="00F376B2">
        <w:rPr>
          <w:rFonts w:ascii="微软雅黑" w:eastAsia="微软雅黑" w:hAnsi="微软雅黑"/>
          <w:highlight w:val="yellow"/>
        </w:rPr>
        <w:t>并阐述你理解的它对于解决过拟合问题的原因。</w:t>
      </w:r>
    </w:p>
    <w:p w14:paraId="27A1F7CB" w14:textId="40C31877" w:rsidR="00EC3C8B" w:rsidRPr="00EC3C8B" w:rsidRDefault="00EC3C8B" w:rsidP="00EC3C8B">
      <w:pPr>
        <w:rPr>
          <w:rFonts w:ascii="微软雅黑" w:eastAsia="微软雅黑" w:hAnsi="微软雅黑"/>
        </w:rPr>
      </w:pPr>
      <w:bookmarkStart w:id="0" w:name="_Hlk167560724"/>
      <w:r w:rsidRPr="00EC3C8B">
        <w:rPr>
          <w:rFonts w:ascii="微软雅黑" w:eastAsia="微软雅黑" w:hAnsi="微软雅黑"/>
        </w:rPr>
        <w:t>Dropout是一种防止神经网络过拟合的正则化技术。</w:t>
      </w:r>
    </w:p>
    <w:p w14:paraId="535314DB" w14:textId="77777777" w:rsidR="00EC3C8B" w:rsidRPr="00EC3C8B" w:rsidRDefault="00EC3C8B" w:rsidP="00EC3C8B">
      <w:pPr>
        <w:rPr>
          <w:rFonts w:ascii="微软雅黑" w:eastAsia="微软雅黑" w:hAnsi="微软雅黑"/>
          <w:b/>
          <w:bCs/>
        </w:rPr>
      </w:pPr>
      <w:r w:rsidRPr="00EC3C8B">
        <w:rPr>
          <w:rFonts w:ascii="微软雅黑" w:eastAsia="微软雅黑" w:hAnsi="微软雅黑" w:hint="eastAsia"/>
          <w:b/>
          <w:bCs/>
        </w:rPr>
        <w:t>主要思想</w:t>
      </w:r>
    </w:p>
    <w:p w14:paraId="3023C4C0" w14:textId="03C50E32" w:rsidR="00EC3C8B" w:rsidRPr="00EC3C8B" w:rsidRDefault="00EC3C8B" w:rsidP="00EC3C8B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EC3C8B">
        <w:rPr>
          <w:rFonts w:ascii="微软雅黑" w:eastAsia="微软雅黑" w:hAnsi="微软雅黑" w:hint="eastAsia"/>
        </w:rPr>
        <w:t>随机忽略神经元：在每次训练迭代中，以一定的概率</w:t>
      </w:r>
      <w:r w:rsidRPr="00EC3C8B">
        <w:rPr>
          <w:rFonts w:ascii="Cambria Math" w:eastAsia="微软雅黑" w:hAnsi="Cambria Math" w:cs="Cambria Math"/>
        </w:rPr>
        <w:t>𝑝</w:t>
      </w:r>
      <w:r w:rsidRPr="00EC3C8B">
        <w:rPr>
          <w:rFonts w:ascii="微软雅黑" w:eastAsia="微软雅黑" w:hAnsi="微软雅黑"/>
        </w:rPr>
        <w:t>随机忽略（即“丢弃”）一部分神经元。</w:t>
      </w:r>
      <w:r w:rsidRPr="00EC3C8B">
        <w:rPr>
          <w:rFonts w:ascii="微软雅黑" w:eastAsia="微软雅黑" w:hAnsi="微软雅黑" w:hint="eastAsia"/>
        </w:rPr>
        <w:t>被丢弃的神经元在当前训练过程中不会参与前向传播和反向传播。</w:t>
      </w:r>
    </w:p>
    <w:p w14:paraId="57A1A903" w14:textId="54422B13" w:rsidR="00EC3C8B" w:rsidRPr="00EC3C8B" w:rsidRDefault="00EC3C8B" w:rsidP="00EC3C8B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EC3C8B">
        <w:rPr>
          <w:rFonts w:ascii="微软雅黑" w:eastAsia="微软雅黑" w:hAnsi="微软雅黑" w:hint="eastAsia"/>
        </w:rPr>
        <w:t>提高泛化能力：每次训练时都使用不同的子网络，使模型不能过度依赖某些特定的神经元。在测试阶段，使用所有神经元，但将每个神经元的输出按比例缩小，以保证输出的一致性。</w:t>
      </w:r>
    </w:p>
    <w:bookmarkEnd w:id="0"/>
    <w:p w14:paraId="5DA00A92" w14:textId="527796DC" w:rsidR="005C4756" w:rsidRDefault="005F0720" w:rsidP="005C4756">
      <w:pPr>
        <w:rPr>
          <w:rFonts w:ascii="微软雅黑" w:eastAsia="微软雅黑" w:hAnsi="微软雅黑"/>
          <w:b/>
          <w:bCs/>
          <w:color w:val="4472C4" w:themeColor="accent1"/>
        </w:rPr>
      </w:pPr>
      <w:r w:rsidRPr="005F0720">
        <w:rPr>
          <w:rFonts w:ascii="微软雅黑" w:eastAsia="微软雅黑" w:hAnsi="微软雅黑" w:hint="eastAsia"/>
          <w:b/>
          <w:bCs/>
        </w:rPr>
        <w:t>实现方式：</w:t>
      </w:r>
      <w:r w:rsidRPr="005F0720">
        <w:rPr>
          <w:rFonts w:ascii="微软雅黑" w:eastAsia="微软雅黑" w:hAnsi="微软雅黑"/>
          <w:b/>
          <w:bCs/>
          <w:color w:val="4472C4" w:themeColor="accent1"/>
        </w:rPr>
        <w:t xml:space="preserve">0.7-DeepLearning-C13 </w:t>
      </w:r>
      <w:r w:rsidRPr="005F0720">
        <w:rPr>
          <w:rFonts w:ascii="微软雅黑" w:eastAsia="微软雅黑" w:hAnsi="微软雅黑" w:hint="eastAsia"/>
          <w:b/>
          <w:bCs/>
          <w:color w:val="4472C4" w:themeColor="accent1"/>
        </w:rPr>
        <w:t>P</w:t>
      </w:r>
      <w:r w:rsidRPr="005F0720">
        <w:rPr>
          <w:rFonts w:ascii="微软雅黑" w:eastAsia="微软雅黑" w:hAnsi="微软雅黑"/>
          <w:b/>
          <w:bCs/>
          <w:color w:val="4472C4" w:themeColor="accent1"/>
        </w:rPr>
        <w:t>18</w:t>
      </w:r>
    </w:p>
    <w:p w14:paraId="2C26AAAE" w14:textId="105E1E3B" w:rsidR="005F0720" w:rsidRPr="005F0720" w:rsidRDefault="005F0720" w:rsidP="005C4756">
      <w:pPr>
        <w:rPr>
          <w:rFonts w:ascii="微软雅黑" w:eastAsia="微软雅黑" w:hAnsi="微软雅黑"/>
          <w:b/>
          <w:bCs/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44468E02" wp14:editId="03E9B8E7">
            <wp:extent cx="5023412" cy="2304867"/>
            <wp:effectExtent l="0" t="0" r="635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086" cy="235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88168" wp14:editId="79AA6121">
            <wp:extent cx="3309141" cy="202557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297" cy="204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98FD" w14:textId="3D2082D4" w:rsidR="00F744CB" w:rsidRDefault="005F0720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347D6C2" wp14:editId="2D84E829">
            <wp:extent cx="5274310" cy="2546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CBA9" w14:textId="77777777" w:rsidR="005F0720" w:rsidRPr="005F0720" w:rsidRDefault="005F0720" w:rsidP="005F0720">
      <w:pPr>
        <w:rPr>
          <w:rFonts w:ascii="微软雅黑" w:eastAsia="微软雅黑" w:hAnsi="微软雅黑"/>
          <w:b/>
          <w:bCs/>
        </w:rPr>
      </w:pPr>
      <w:r w:rsidRPr="005F0720">
        <w:rPr>
          <w:rFonts w:ascii="微软雅黑" w:eastAsia="微软雅黑" w:hAnsi="微软雅黑"/>
          <w:b/>
          <w:bCs/>
        </w:rPr>
        <w:t>Dropout解决过拟合的原因</w:t>
      </w:r>
    </w:p>
    <w:p w14:paraId="592E3C9F" w14:textId="0C9C1432" w:rsidR="005F0720" w:rsidRPr="005F0720" w:rsidRDefault="005F0720" w:rsidP="005F0720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5F0720">
        <w:rPr>
          <w:rFonts w:ascii="微软雅黑" w:eastAsia="微软雅黑" w:hAnsi="微软雅黑" w:hint="eastAsia"/>
        </w:rPr>
        <w:t>防止特征共适应：</w:t>
      </w:r>
      <w:r w:rsidRPr="005F0720">
        <w:rPr>
          <w:rFonts w:ascii="微软雅黑" w:eastAsia="微软雅黑" w:hAnsi="微软雅黑"/>
        </w:rPr>
        <w:t>Dropout通过随机丢弃神经元，迫使网络不能依赖某些特定的神经元或特征，而是需要多个神经元共同工作来做出预测。这种机制打破了特征之间的共适应性，从而提高了网络的泛化能力。</w:t>
      </w:r>
    </w:p>
    <w:p w14:paraId="261C499D" w14:textId="77777777" w:rsidR="005F0720" w:rsidRDefault="005F0720" w:rsidP="005F0720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5F0720">
        <w:rPr>
          <w:rFonts w:ascii="微软雅黑" w:eastAsia="微软雅黑" w:hAnsi="微软雅黑" w:hint="eastAsia"/>
        </w:rPr>
        <w:lastRenderedPageBreak/>
        <w:t>增加模型的随机性：每次训练过程中，网络的结构都在变化，类似于训练多个不同的子网络。这种随机性相当于对模型进行了集成，避免了单一模型过拟合训练数据。</w:t>
      </w:r>
    </w:p>
    <w:p w14:paraId="54B16539" w14:textId="77777777" w:rsidR="005F0720" w:rsidRDefault="005F0720" w:rsidP="005F0720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5F0720">
        <w:rPr>
          <w:rFonts w:ascii="微软雅黑" w:eastAsia="微软雅黑" w:hAnsi="微软雅黑" w:hint="eastAsia"/>
        </w:rPr>
        <w:t>减少过拟合：</w:t>
      </w:r>
      <w:r w:rsidRPr="005F0720">
        <w:rPr>
          <w:rFonts w:ascii="微软雅黑" w:eastAsia="微软雅黑" w:hAnsi="微软雅黑"/>
        </w:rPr>
        <w:t>Dropout通过丢弃部分神经元，减少了网络的有效容量，防止了过于复杂的模型对训练数据进行过拟合。通过减小模型复杂度，Dropout提升了模型对新数据的适应能力。</w:t>
      </w:r>
    </w:p>
    <w:p w14:paraId="5175E667" w14:textId="72DAA0B0" w:rsidR="005F0720" w:rsidRPr="005F0720" w:rsidRDefault="005F0720" w:rsidP="005F0720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5F0720">
        <w:rPr>
          <w:rFonts w:ascii="微软雅黑" w:eastAsia="微软雅黑" w:hAnsi="微软雅黑" w:hint="eastAsia"/>
        </w:rPr>
        <w:t>正则化效果：</w:t>
      </w:r>
      <w:r w:rsidRPr="005F0720">
        <w:rPr>
          <w:rFonts w:ascii="微软雅黑" w:eastAsia="微软雅黑" w:hAnsi="微软雅黑"/>
        </w:rPr>
        <w:t>Dropout起到了正则化的效果，相当于对网络的权重进行了惩罚，使得模型更平滑、更简单，减少了过拟合风险。</w:t>
      </w:r>
    </w:p>
    <w:p w14:paraId="528E008E" w14:textId="77777777" w:rsidR="005F0720" w:rsidRPr="005F0720" w:rsidRDefault="005F0720" w:rsidP="005C4756">
      <w:pPr>
        <w:rPr>
          <w:rFonts w:ascii="微软雅黑" w:eastAsia="微软雅黑" w:hAnsi="微软雅黑"/>
        </w:rPr>
      </w:pPr>
    </w:p>
    <w:p w14:paraId="5FC25B01" w14:textId="125E6AFE" w:rsidR="005C4756" w:rsidRPr="00F376B2" w:rsidRDefault="005C4756" w:rsidP="005C475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highlight w:val="yellow"/>
        </w:rPr>
      </w:pPr>
      <w:r w:rsidRPr="00F376B2">
        <w:rPr>
          <w:rFonts w:ascii="微软雅黑" w:eastAsia="微软雅黑" w:hAnsi="微软雅黑" w:hint="eastAsia"/>
          <w:highlight w:val="yellow"/>
        </w:rPr>
        <w:t>请简述你对</w:t>
      </w:r>
      <w:r w:rsidRPr="00F376B2">
        <w:rPr>
          <w:rFonts w:ascii="微软雅黑" w:eastAsia="微软雅黑" w:hAnsi="微软雅黑"/>
          <w:highlight w:val="yellow"/>
        </w:rPr>
        <w:t>Batch Normalization的理解，并说明其在训练和测试阶段如何实现</w:t>
      </w:r>
      <w:r w:rsidRPr="00F376B2">
        <w:rPr>
          <w:rFonts w:ascii="微软雅黑" w:eastAsia="微软雅黑" w:hAnsi="微软雅黑" w:hint="eastAsia"/>
          <w:highlight w:val="yellow"/>
        </w:rPr>
        <w:t>。</w:t>
      </w:r>
    </w:p>
    <w:p w14:paraId="1E6DD5E4" w14:textId="78138711" w:rsidR="005F0720" w:rsidRPr="005F0720" w:rsidRDefault="005F0720" w:rsidP="005F0720">
      <w:pPr>
        <w:rPr>
          <w:rFonts w:ascii="微软雅黑" w:eastAsia="微软雅黑" w:hAnsi="微软雅黑"/>
          <w:b/>
          <w:bCs/>
          <w:color w:val="4472C4" w:themeColor="accent1"/>
        </w:rPr>
      </w:pPr>
      <w:r w:rsidRPr="005F0720">
        <w:rPr>
          <w:rFonts w:ascii="微软雅黑" w:eastAsia="微软雅黑" w:hAnsi="微软雅黑"/>
          <w:b/>
          <w:bCs/>
          <w:color w:val="4472C4" w:themeColor="accent1"/>
        </w:rPr>
        <w:t xml:space="preserve">0.7-DeepLearning-C13 </w:t>
      </w:r>
      <w:r w:rsidRPr="005F0720">
        <w:rPr>
          <w:rFonts w:ascii="微软雅黑" w:eastAsia="微软雅黑" w:hAnsi="微软雅黑" w:hint="eastAsia"/>
          <w:b/>
          <w:bCs/>
          <w:color w:val="4472C4" w:themeColor="accent1"/>
        </w:rPr>
        <w:t>P</w:t>
      </w:r>
      <w:r w:rsidRPr="005F0720">
        <w:rPr>
          <w:rFonts w:ascii="微软雅黑" w:eastAsia="微软雅黑" w:hAnsi="微软雅黑"/>
          <w:b/>
          <w:bCs/>
          <w:color w:val="4472C4" w:themeColor="accent1"/>
        </w:rPr>
        <w:t>47</w:t>
      </w:r>
    </w:p>
    <w:p w14:paraId="4AFEB31A" w14:textId="5E88484A" w:rsidR="005F0720" w:rsidRPr="005F0720" w:rsidRDefault="005F0720" w:rsidP="005F0720">
      <w:pPr>
        <w:rPr>
          <w:rFonts w:ascii="微软雅黑" w:eastAsia="微软雅黑" w:hAnsi="微软雅黑"/>
        </w:rPr>
      </w:pPr>
      <w:r w:rsidRPr="005F0720">
        <w:rPr>
          <w:rFonts w:ascii="微软雅黑" w:eastAsia="微软雅黑" w:hAnsi="微软雅黑"/>
        </w:rPr>
        <w:t>批量归一化是一种加速深度神经网络训练并提高稳定性的方法。它通过在每一层网络中对输入进行归一化，使得每一层的输入分布在训练过程中保持稳定。这有助于解决训练过程中的梯度消失或梯度爆炸问题，并允许使用更高的学习率，加快收敛速度。</w:t>
      </w:r>
    </w:p>
    <w:p w14:paraId="2829DC17" w14:textId="77777777" w:rsidR="005F0720" w:rsidRPr="005F0720" w:rsidRDefault="005F0720" w:rsidP="005F0720">
      <w:pPr>
        <w:rPr>
          <w:rFonts w:ascii="微软雅黑" w:eastAsia="微软雅黑" w:hAnsi="微软雅黑"/>
          <w:b/>
          <w:bCs/>
        </w:rPr>
      </w:pPr>
      <w:r w:rsidRPr="005F0720">
        <w:rPr>
          <w:rFonts w:ascii="微软雅黑" w:eastAsia="微软雅黑" w:hAnsi="微软雅黑"/>
          <w:b/>
          <w:bCs/>
        </w:rPr>
        <w:t>Batch Normalization的主要思想</w:t>
      </w:r>
    </w:p>
    <w:p w14:paraId="6D867F5F" w14:textId="529AC3B8" w:rsidR="005F0720" w:rsidRPr="005F0720" w:rsidRDefault="005F0720" w:rsidP="005F0720">
      <w:pPr>
        <w:rPr>
          <w:rFonts w:ascii="微软雅黑" w:eastAsia="微软雅黑" w:hAnsi="微软雅黑"/>
        </w:rPr>
      </w:pPr>
      <w:r w:rsidRPr="005F0720">
        <w:rPr>
          <w:rFonts w:ascii="微软雅黑" w:eastAsia="微软雅黑" w:hAnsi="微软雅黑"/>
        </w:rPr>
        <w:t>通过对每个小批量（batch）的数据进行归一化，将其均值调整为0，标准差调整为1，然后引入可学习的缩放和平移参数，使模型在进行归一化后仍然保留数据的表达能力。具体</w:t>
      </w:r>
      <w:r w:rsidRPr="005F0720">
        <w:rPr>
          <w:rFonts w:ascii="微软雅黑" w:eastAsia="微软雅黑" w:hAnsi="微软雅黑"/>
          <w:b/>
          <w:bCs/>
        </w:rPr>
        <w:t>过程</w:t>
      </w:r>
      <w:r w:rsidRPr="005F0720">
        <w:rPr>
          <w:rFonts w:ascii="微软雅黑" w:eastAsia="微软雅黑" w:hAnsi="微软雅黑"/>
        </w:rPr>
        <w:t>包括以下步骤：</w:t>
      </w:r>
    </w:p>
    <w:p w14:paraId="0B6ECB62" w14:textId="77777777" w:rsidR="005F0720" w:rsidRDefault="005F0720" w:rsidP="005F0720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5F0720">
        <w:rPr>
          <w:rFonts w:ascii="微软雅黑" w:eastAsia="微软雅黑" w:hAnsi="微软雅黑" w:hint="eastAsia"/>
        </w:rPr>
        <w:t>归一化：对每个批量计算均值和标准差。使用这些均值和标准差对数据进行归一化。</w:t>
      </w:r>
    </w:p>
    <w:p w14:paraId="3E2A18A5" w14:textId="073EB33C" w:rsidR="005C4756" w:rsidRPr="005F0720" w:rsidRDefault="005F0720" w:rsidP="005F0720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5F0720">
        <w:rPr>
          <w:rFonts w:ascii="微软雅黑" w:eastAsia="微软雅黑" w:hAnsi="微软雅黑" w:hint="eastAsia"/>
        </w:rPr>
        <w:t>缩放和平移：引入可学习的参数，分别对归一化后的数据进行缩放和平移，以恢复数据的表达能力。</w:t>
      </w:r>
    </w:p>
    <w:p w14:paraId="3F3777BC" w14:textId="69263A4D" w:rsidR="00F744CB" w:rsidRDefault="005F0720" w:rsidP="005C475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EC2D9B6" wp14:editId="68022BCA">
            <wp:extent cx="5098648" cy="3103633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673" cy="311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9A00" w14:textId="0448371C" w:rsidR="00CD2B29" w:rsidRDefault="00CD2B29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176E0B9" wp14:editId="4048989C">
            <wp:extent cx="5274310" cy="189103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63F4" w14:textId="635A90A6" w:rsidR="005F0720" w:rsidRDefault="00CD2B29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46C1AB4" wp14:editId="04C0F7FF">
            <wp:extent cx="5274310" cy="303403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6D85" w14:textId="77777777" w:rsidR="005F0720" w:rsidRPr="005F0720" w:rsidRDefault="005F0720" w:rsidP="005C4756">
      <w:pPr>
        <w:rPr>
          <w:rFonts w:ascii="微软雅黑" w:eastAsia="微软雅黑" w:hAnsi="微软雅黑"/>
        </w:rPr>
      </w:pPr>
    </w:p>
    <w:p w14:paraId="11F76913" w14:textId="0BCE0D6B" w:rsidR="00043106" w:rsidRDefault="005C4756" w:rsidP="005C475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highlight w:val="yellow"/>
        </w:rPr>
      </w:pPr>
      <w:r w:rsidRPr="00F376B2">
        <w:rPr>
          <w:rFonts w:ascii="微软雅黑" w:eastAsia="微软雅黑" w:hAnsi="微软雅黑" w:hint="eastAsia"/>
          <w:highlight w:val="yellow"/>
        </w:rPr>
        <w:lastRenderedPageBreak/>
        <w:t>请简述你对生成对抗网络的理解，并简述其训练过程。</w:t>
      </w:r>
    </w:p>
    <w:p w14:paraId="7AE576EB" w14:textId="6BAE0A05" w:rsidR="00043106" w:rsidRPr="00043106" w:rsidRDefault="00043106" w:rsidP="00043106">
      <w:pPr>
        <w:rPr>
          <w:rFonts w:ascii="微软雅黑" w:eastAsia="微软雅黑" w:hAnsi="微软雅黑" w:hint="eastAsia"/>
          <w:highlight w:val="yellow"/>
        </w:rPr>
      </w:pPr>
      <w:r w:rsidRPr="00043106">
        <w:rPr>
          <w:rFonts w:ascii="微软雅黑" w:eastAsia="微软雅黑" w:hAnsi="微软雅黑" w:hint="eastAsia"/>
        </w:rPr>
        <w:t>生成对抗网络（</w:t>
      </w:r>
      <w:r w:rsidRPr="00043106">
        <w:rPr>
          <w:rFonts w:ascii="微软雅黑" w:eastAsia="微软雅黑" w:hAnsi="微软雅黑"/>
        </w:rPr>
        <w:t>Generative Adversarial Network, GAN）是由Ian Goodfellow等人提出的一种深度学习模型。GAN通过两个神经网络——生成器（Generator）和判别器（Discriminator）——相互对抗，来生成与真实数据分布相似的样本。生成器试图生成逼真的样本以欺骗判别器，而</w:t>
      </w:r>
      <w:proofErr w:type="gramStart"/>
      <w:r w:rsidRPr="00043106">
        <w:rPr>
          <w:rFonts w:ascii="微软雅黑" w:eastAsia="微软雅黑" w:hAnsi="微软雅黑"/>
        </w:rPr>
        <w:t>判别器</w:t>
      </w:r>
      <w:proofErr w:type="gramEnd"/>
      <w:r w:rsidRPr="00043106">
        <w:rPr>
          <w:rFonts w:ascii="微软雅黑" w:eastAsia="微软雅黑" w:hAnsi="微软雅黑"/>
        </w:rPr>
        <w:t>则试图区分真实样本和生成样本。两者在对抗中共同提升，最终生成器能够生成极具真实性的样本。</w:t>
      </w:r>
    </w:p>
    <w:p w14:paraId="0B6C28F7" w14:textId="22C8F1F8" w:rsidR="00F376B2" w:rsidRPr="00043106" w:rsidRDefault="00F376B2" w:rsidP="00043106">
      <w:pPr>
        <w:rPr>
          <w:rFonts w:ascii="微软雅黑" w:eastAsia="微软雅黑" w:hAnsi="微软雅黑"/>
          <w:highlight w:val="yellow"/>
        </w:rPr>
      </w:pPr>
      <w:r w:rsidRPr="00043106">
        <w:rPr>
          <w:rFonts w:ascii="微软雅黑" w:eastAsia="微软雅黑" w:hAnsi="微软雅黑" w:hint="eastAsia"/>
          <w:b/>
          <w:bCs/>
        </w:rPr>
        <w:t>训练过程：</w:t>
      </w:r>
      <w:r w:rsidRPr="00043106">
        <w:rPr>
          <w:rFonts w:ascii="微软雅黑" w:eastAsia="微软雅黑" w:hAnsi="微软雅黑"/>
          <w:b/>
          <w:bCs/>
          <w:color w:val="4472C4" w:themeColor="accent1"/>
        </w:rPr>
        <w:t xml:space="preserve">0.6-GAN-C9 </w:t>
      </w:r>
      <w:r w:rsidRPr="00043106">
        <w:rPr>
          <w:rFonts w:ascii="微软雅黑" w:eastAsia="微软雅黑" w:hAnsi="微软雅黑" w:hint="eastAsia"/>
          <w:b/>
          <w:bCs/>
          <w:color w:val="4472C4" w:themeColor="accent1"/>
        </w:rPr>
        <w:t>P</w:t>
      </w:r>
      <w:r w:rsidRPr="00043106">
        <w:rPr>
          <w:rFonts w:ascii="微软雅黑" w:eastAsia="微软雅黑" w:hAnsi="微软雅黑"/>
          <w:b/>
          <w:bCs/>
          <w:color w:val="4472C4" w:themeColor="accent1"/>
        </w:rPr>
        <w:t>25</w:t>
      </w:r>
    </w:p>
    <w:p w14:paraId="7812136D" w14:textId="52138724" w:rsidR="00F376B2" w:rsidRDefault="00F376B2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345DFF" wp14:editId="7203AB71">
            <wp:extent cx="5274310" cy="27997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9DA2" w14:textId="77777777" w:rsidR="00F376B2" w:rsidRPr="009E08ED" w:rsidRDefault="00F376B2" w:rsidP="005C4756">
      <w:pPr>
        <w:rPr>
          <w:rFonts w:ascii="微软雅黑" w:eastAsia="微软雅黑" w:hAnsi="微软雅黑"/>
        </w:rPr>
      </w:pPr>
    </w:p>
    <w:p w14:paraId="6769903F" w14:textId="288B7A62" w:rsidR="005C4756" w:rsidRPr="00F744CB" w:rsidRDefault="005C4756" w:rsidP="005C475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highlight w:val="yellow"/>
        </w:rPr>
      </w:pPr>
      <w:r w:rsidRPr="00F744CB">
        <w:rPr>
          <w:rFonts w:ascii="微软雅黑" w:eastAsia="微软雅黑" w:hAnsi="微软雅黑" w:hint="eastAsia"/>
          <w:highlight w:val="yellow"/>
        </w:rPr>
        <w:t>请简述你对残差网络的理解，并解释为什么它能够解决梯度消失问题。</w:t>
      </w:r>
    </w:p>
    <w:p w14:paraId="019B6676" w14:textId="714E27E7" w:rsidR="005C4756" w:rsidRPr="00EE6569" w:rsidRDefault="00EE6569" w:rsidP="005C4756">
      <w:pPr>
        <w:rPr>
          <w:rFonts w:ascii="微软雅黑" w:eastAsia="微软雅黑" w:hAnsi="微软雅黑"/>
          <w:b/>
          <w:bCs/>
          <w:color w:val="4472C4" w:themeColor="accent1"/>
        </w:rPr>
      </w:pPr>
      <w:r w:rsidRPr="00EE6569">
        <w:rPr>
          <w:rFonts w:ascii="微软雅黑" w:eastAsia="微软雅黑" w:hAnsi="微软雅黑"/>
          <w:b/>
          <w:bCs/>
          <w:color w:val="4472C4" w:themeColor="accent1"/>
        </w:rPr>
        <w:t xml:space="preserve">0.3-DeepLearing-CNN-C4 </w:t>
      </w:r>
      <w:r w:rsidRPr="00EE6569">
        <w:rPr>
          <w:rFonts w:ascii="微软雅黑" w:eastAsia="微软雅黑" w:hAnsi="微软雅黑" w:hint="eastAsia"/>
          <w:b/>
          <w:bCs/>
          <w:color w:val="4472C4" w:themeColor="accent1"/>
        </w:rPr>
        <w:t>P</w:t>
      </w:r>
      <w:r w:rsidRPr="00EE6569">
        <w:rPr>
          <w:rFonts w:ascii="微软雅黑" w:eastAsia="微软雅黑" w:hAnsi="微软雅黑"/>
          <w:b/>
          <w:bCs/>
          <w:color w:val="4472C4" w:themeColor="accent1"/>
        </w:rPr>
        <w:t>35</w:t>
      </w:r>
    </w:p>
    <w:p w14:paraId="6BC48A0C" w14:textId="34BC5427" w:rsidR="00EE6569" w:rsidRPr="00EE6569" w:rsidRDefault="00EE6569" w:rsidP="00EE6569">
      <w:pPr>
        <w:rPr>
          <w:rFonts w:ascii="微软雅黑" w:eastAsia="微软雅黑" w:hAnsi="微软雅黑"/>
        </w:rPr>
      </w:pPr>
      <w:r w:rsidRPr="00EE6569">
        <w:rPr>
          <w:rFonts w:ascii="微软雅黑" w:eastAsia="微软雅黑" w:hAnsi="微软雅黑" w:hint="eastAsia"/>
        </w:rPr>
        <w:t>残差网络是一种深度神经网络结构</w:t>
      </w:r>
      <w:r w:rsidRPr="00EE6569">
        <w:rPr>
          <w:rFonts w:ascii="微软雅黑" w:eastAsia="微软雅黑" w:hAnsi="微软雅黑"/>
        </w:rPr>
        <w:t>，旨在解决深层神经网络在训练过程中出现的退化问题。退化问题是指随着网络深度的增加，模型的训练误差反而增大的现象。ResNet通过引入“残差块”（Residual Block），使得网络可以更容易地训练和优化，从而实现了非常深的网络结构。</w:t>
      </w:r>
    </w:p>
    <w:p w14:paraId="6DF0D05D" w14:textId="77777777" w:rsidR="00EE6569" w:rsidRPr="00EE6569" w:rsidRDefault="00EE6569" w:rsidP="00EE6569">
      <w:pPr>
        <w:rPr>
          <w:rFonts w:ascii="微软雅黑" w:eastAsia="微软雅黑" w:hAnsi="微软雅黑"/>
          <w:b/>
          <w:bCs/>
        </w:rPr>
      </w:pPr>
      <w:r w:rsidRPr="00EE6569">
        <w:rPr>
          <w:rFonts w:ascii="微软雅黑" w:eastAsia="微软雅黑" w:hAnsi="微软雅黑" w:hint="eastAsia"/>
          <w:b/>
          <w:bCs/>
        </w:rPr>
        <w:t>残差网络的主要思想</w:t>
      </w:r>
    </w:p>
    <w:p w14:paraId="5DDE5D2C" w14:textId="09E06E65" w:rsidR="005C4756" w:rsidRDefault="00EE6569" w:rsidP="00EE6569">
      <w:pPr>
        <w:rPr>
          <w:rFonts w:ascii="微软雅黑" w:eastAsia="微软雅黑" w:hAnsi="微软雅黑"/>
        </w:rPr>
      </w:pPr>
      <w:r w:rsidRPr="00EE6569">
        <w:rPr>
          <w:rFonts w:ascii="微软雅黑" w:eastAsia="微软雅黑" w:hAnsi="微软雅黑" w:hint="eastAsia"/>
        </w:rPr>
        <w:lastRenderedPageBreak/>
        <w:t>引入残差连接（</w:t>
      </w:r>
      <w:r w:rsidRPr="00EE6569">
        <w:rPr>
          <w:rFonts w:ascii="微软雅黑" w:eastAsia="微软雅黑" w:hAnsi="微软雅黑"/>
        </w:rPr>
        <w:t>skip connection 或 shortcut connection），直接将输入数据传递到后面的层。这种结构允许信息直接在网络层之间传播，避免了梯度在反向传播过程中的衰减。</w:t>
      </w:r>
    </w:p>
    <w:p w14:paraId="0FD5CCCA" w14:textId="77777777" w:rsidR="00EE6569" w:rsidRPr="00EE6569" w:rsidRDefault="00EE6569" w:rsidP="00EE6569">
      <w:pPr>
        <w:rPr>
          <w:rFonts w:ascii="微软雅黑" w:eastAsia="微软雅黑" w:hAnsi="微软雅黑"/>
          <w:b/>
          <w:bCs/>
        </w:rPr>
      </w:pPr>
      <w:r w:rsidRPr="00EE6569">
        <w:rPr>
          <w:rFonts w:ascii="微软雅黑" w:eastAsia="微软雅黑" w:hAnsi="微软雅黑" w:hint="eastAsia"/>
          <w:b/>
          <w:bCs/>
        </w:rPr>
        <w:t>为什么</w:t>
      </w:r>
      <w:r w:rsidRPr="00EE6569">
        <w:rPr>
          <w:rFonts w:ascii="微软雅黑" w:eastAsia="微软雅黑" w:hAnsi="微软雅黑"/>
          <w:b/>
          <w:bCs/>
        </w:rPr>
        <w:t>ResNet能够解决梯度消失问题</w:t>
      </w:r>
    </w:p>
    <w:p w14:paraId="0897481F" w14:textId="77777777" w:rsidR="00EE6569" w:rsidRDefault="00EE6569" w:rsidP="00EE6569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E6569">
        <w:rPr>
          <w:rFonts w:ascii="微软雅黑" w:eastAsia="微软雅黑" w:hAnsi="微软雅黑" w:hint="eastAsia"/>
        </w:rPr>
        <w:t>快捷连接：通过引入快捷连接，残差块的输入可以直接传递到输出，这样即使卷积层中的梯度非常小，快捷连接也能确保梯度不会消失。这保证了梯度能够顺利地反向传播到更前面的层。</w:t>
      </w:r>
    </w:p>
    <w:p w14:paraId="37280EAD" w14:textId="77777777" w:rsidR="00EE6569" w:rsidRDefault="00EE6569" w:rsidP="00EE6569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E6569">
        <w:rPr>
          <w:rFonts w:ascii="微软雅黑" w:eastAsia="微软雅黑" w:hAnsi="微软雅黑" w:hint="eastAsia"/>
        </w:rPr>
        <w:t>恒等映射：残差块中的快捷连接实现了恒等映射，使得网络可以更容易地学习恒等变换。如果某些层不重要，网络可以通过学习接近于零的权重，使得输出接近输入，从而避免训练误差增大。</w:t>
      </w:r>
    </w:p>
    <w:p w14:paraId="60C87426" w14:textId="77777777" w:rsidR="00EE6569" w:rsidRDefault="00EE6569" w:rsidP="00EE6569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E6569">
        <w:rPr>
          <w:rFonts w:ascii="微软雅黑" w:eastAsia="微软雅黑" w:hAnsi="微软雅黑" w:hint="eastAsia"/>
        </w:rPr>
        <w:t>梯度流动更顺畅：在传统的深度网络中，梯度在反向传播过程中会逐层衰减，而在残差网络中，由于存在快捷连接，梯度可以直接沿着这些连接传递，减少了梯度消失和梯度爆炸的风险。</w:t>
      </w:r>
    </w:p>
    <w:p w14:paraId="01F7BE62" w14:textId="43DF18D5" w:rsidR="00EE6569" w:rsidRPr="00EE6569" w:rsidRDefault="00EE6569" w:rsidP="00EE6569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E6569">
        <w:rPr>
          <w:rFonts w:ascii="微软雅黑" w:eastAsia="微软雅黑" w:hAnsi="微软雅黑" w:hint="eastAsia"/>
        </w:rPr>
        <w:t>更容易优化：残差网络通过学习残差映射（而不是直接学习输入到输出的映射），将复杂的优化问题分解为多个简单的问题，使得优化过程更容易进行。</w:t>
      </w:r>
    </w:p>
    <w:p w14:paraId="5C0187C9" w14:textId="1AA7E6FE" w:rsidR="00EE6569" w:rsidRDefault="00EE6569" w:rsidP="005C475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6556E13" wp14:editId="315E4DEE">
            <wp:extent cx="5274310" cy="39566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4B62" w14:textId="440BD6AD" w:rsidR="00EE6569" w:rsidRDefault="00EE6569" w:rsidP="005C4756">
      <w:pPr>
        <w:rPr>
          <w:rFonts w:ascii="微软雅黑" w:eastAsia="微软雅黑" w:hAnsi="微软雅黑"/>
        </w:rPr>
      </w:pPr>
    </w:p>
    <w:p w14:paraId="1537903B" w14:textId="77777777" w:rsidR="00EE6569" w:rsidRDefault="00EE6569" w:rsidP="005C4756">
      <w:pPr>
        <w:rPr>
          <w:rFonts w:ascii="微软雅黑" w:eastAsia="微软雅黑" w:hAnsi="微软雅黑"/>
        </w:rPr>
      </w:pPr>
    </w:p>
    <w:p w14:paraId="41B67C42" w14:textId="051CCEAB" w:rsidR="005C4756" w:rsidRDefault="005C4756" w:rsidP="005C4756">
      <w:pPr>
        <w:rPr>
          <w:rFonts w:ascii="微软雅黑" w:eastAsia="微软雅黑" w:hAnsi="微软雅黑"/>
        </w:rPr>
      </w:pPr>
    </w:p>
    <w:p w14:paraId="3D312913" w14:textId="22018529" w:rsidR="00EE6569" w:rsidRDefault="00EE6569" w:rsidP="005C4756">
      <w:pPr>
        <w:rPr>
          <w:rFonts w:ascii="微软雅黑" w:eastAsia="微软雅黑" w:hAnsi="微软雅黑"/>
        </w:rPr>
      </w:pPr>
    </w:p>
    <w:p w14:paraId="2F5E45C5" w14:textId="79F6B572" w:rsidR="00EE6569" w:rsidRDefault="00EE6569" w:rsidP="005C4756">
      <w:pPr>
        <w:rPr>
          <w:rFonts w:ascii="微软雅黑" w:eastAsia="微软雅黑" w:hAnsi="微软雅黑"/>
        </w:rPr>
      </w:pPr>
    </w:p>
    <w:p w14:paraId="089BBF05" w14:textId="7E372CD0" w:rsidR="00CD2B29" w:rsidRDefault="00CD2B29" w:rsidP="005C4756">
      <w:pPr>
        <w:rPr>
          <w:rFonts w:ascii="微软雅黑" w:eastAsia="微软雅黑" w:hAnsi="微软雅黑"/>
        </w:rPr>
      </w:pPr>
    </w:p>
    <w:p w14:paraId="25BF1675" w14:textId="2ECD59C0" w:rsidR="00CD2B29" w:rsidRDefault="00CD2B29" w:rsidP="005C4756">
      <w:pPr>
        <w:rPr>
          <w:rFonts w:ascii="微软雅黑" w:eastAsia="微软雅黑" w:hAnsi="微软雅黑"/>
        </w:rPr>
      </w:pPr>
    </w:p>
    <w:p w14:paraId="16F8ED06" w14:textId="66A9C396" w:rsidR="00CD2B29" w:rsidRDefault="00CD2B29" w:rsidP="005C4756">
      <w:pPr>
        <w:rPr>
          <w:rFonts w:ascii="微软雅黑" w:eastAsia="微软雅黑" w:hAnsi="微软雅黑"/>
        </w:rPr>
      </w:pPr>
    </w:p>
    <w:p w14:paraId="19C14B7A" w14:textId="27795612" w:rsidR="00CD2B29" w:rsidRDefault="00CD2B29" w:rsidP="005C4756">
      <w:pPr>
        <w:rPr>
          <w:rFonts w:ascii="微软雅黑" w:eastAsia="微软雅黑" w:hAnsi="微软雅黑"/>
        </w:rPr>
      </w:pPr>
    </w:p>
    <w:p w14:paraId="74E7C6B4" w14:textId="7ABEE33E" w:rsidR="00CD2B29" w:rsidRDefault="00CD2B29" w:rsidP="005C4756">
      <w:pPr>
        <w:rPr>
          <w:rFonts w:ascii="微软雅黑" w:eastAsia="微软雅黑" w:hAnsi="微软雅黑"/>
        </w:rPr>
      </w:pPr>
    </w:p>
    <w:p w14:paraId="0820CB78" w14:textId="6D2A7D81" w:rsidR="00CD2B29" w:rsidRDefault="00CD2B29" w:rsidP="005C4756">
      <w:pPr>
        <w:rPr>
          <w:rFonts w:ascii="微软雅黑" w:eastAsia="微软雅黑" w:hAnsi="微软雅黑"/>
        </w:rPr>
      </w:pPr>
    </w:p>
    <w:p w14:paraId="121D9F93" w14:textId="77777777" w:rsidR="00CD2B29" w:rsidRDefault="00CD2B29" w:rsidP="005C4756">
      <w:pPr>
        <w:rPr>
          <w:rFonts w:ascii="微软雅黑" w:eastAsia="微软雅黑" w:hAnsi="微软雅黑"/>
        </w:rPr>
      </w:pPr>
    </w:p>
    <w:p w14:paraId="10C9BD15" w14:textId="77777777" w:rsidR="005C4756" w:rsidRPr="00EE6569" w:rsidRDefault="005C4756" w:rsidP="005C4756">
      <w:pPr>
        <w:rPr>
          <w:rFonts w:ascii="微软雅黑" w:eastAsia="微软雅黑" w:hAnsi="微软雅黑"/>
          <w:b/>
          <w:bCs/>
          <w:color w:val="C00000"/>
        </w:rPr>
      </w:pPr>
      <w:r w:rsidRPr="00EE6569">
        <w:rPr>
          <w:rFonts w:ascii="微软雅黑" w:eastAsia="微软雅黑" w:hAnsi="微软雅黑" w:hint="eastAsia"/>
          <w:b/>
          <w:bCs/>
          <w:color w:val="C00000"/>
        </w:rPr>
        <w:lastRenderedPageBreak/>
        <w:t>计算题</w:t>
      </w:r>
    </w:p>
    <w:p w14:paraId="7486C8C4" w14:textId="377578BB" w:rsidR="005C4756" w:rsidRPr="00564077" w:rsidRDefault="005C4756" w:rsidP="005C4756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highlight w:val="yellow"/>
        </w:rPr>
      </w:pPr>
      <w:r w:rsidRPr="00564077">
        <w:rPr>
          <w:rFonts w:ascii="微软雅黑" w:eastAsia="微软雅黑" w:hAnsi="微软雅黑" w:hint="eastAsia"/>
          <w:highlight w:val="yellow"/>
        </w:rPr>
        <w:t>如下图卷积神经网络所示：卷积层</w:t>
      </w:r>
      <m:oMath>
        <m:r>
          <w:rPr>
            <w:rFonts w:ascii="Cambria Math" w:eastAsia="微软雅黑" w:hAnsi="Cambria Math" w:hint="eastAsia"/>
            <w:highlight w:val="yellow"/>
          </w:rPr>
          <m:t>C</m:t>
        </m:r>
        <m:r>
          <w:rPr>
            <w:rFonts w:ascii="Cambria Math" w:eastAsia="微软雅黑" w:hAnsi="Cambria Math"/>
            <w:highlight w:val="yellow"/>
          </w:rPr>
          <m:t>1</m:t>
        </m:r>
      </m:oMath>
      <w:r w:rsidRPr="00564077">
        <w:rPr>
          <w:rFonts w:ascii="微软雅黑" w:eastAsia="微软雅黑" w:hAnsi="微软雅黑"/>
          <w:highlight w:val="yellow"/>
        </w:rPr>
        <w:t>为</w:t>
      </w:r>
      <m:oMath>
        <m:r>
          <w:rPr>
            <w:rFonts w:ascii="Cambria Math" w:eastAsia="微软雅黑" w:hAnsi="Cambria Math"/>
            <w:highlight w:val="yellow"/>
          </w:rPr>
          <m:t>3×3</m:t>
        </m:r>
      </m:oMath>
      <w:r w:rsidRPr="00564077">
        <w:rPr>
          <w:rFonts w:ascii="微软雅黑" w:eastAsia="微软雅黑" w:hAnsi="微软雅黑"/>
          <w:highlight w:val="yellow"/>
        </w:rPr>
        <w:t>大小的卷积核</w:t>
      </w:r>
      <w:r w:rsidRPr="00564077">
        <w:rPr>
          <w:rFonts w:ascii="微软雅黑" w:eastAsia="微软雅黑" w:hAnsi="微软雅黑" w:hint="eastAsia"/>
          <w:highlight w:val="yellow"/>
        </w:rPr>
        <w:t>，</w:t>
      </w:r>
      <w:r w:rsidRPr="00564077">
        <w:rPr>
          <w:rFonts w:ascii="微软雅黑" w:eastAsia="微软雅黑" w:hAnsi="微软雅黑"/>
          <w:highlight w:val="yellow"/>
        </w:rPr>
        <w:t>卷积层深度为5</w:t>
      </w:r>
      <w:r w:rsidRPr="00564077">
        <w:rPr>
          <w:rFonts w:ascii="微软雅黑" w:eastAsia="微软雅黑" w:hAnsi="微软雅黑" w:hint="eastAsia"/>
          <w:highlight w:val="yellow"/>
        </w:rPr>
        <w:t>，</w:t>
      </w:r>
      <w:r w:rsidRPr="00564077">
        <w:rPr>
          <w:rFonts w:ascii="微软雅黑" w:eastAsia="微软雅黑" w:hAnsi="微软雅黑"/>
          <w:highlight w:val="yellow"/>
        </w:rPr>
        <w:t>Stride=1</w:t>
      </w:r>
      <w:r w:rsidRPr="00564077">
        <w:rPr>
          <w:rFonts w:ascii="微软雅黑" w:eastAsia="微软雅黑" w:hAnsi="微软雅黑" w:hint="eastAsia"/>
          <w:highlight w:val="yellow"/>
        </w:rPr>
        <w:t>，</w:t>
      </w:r>
      <w:r w:rsidRPr="00564077">
        <w:rPr>
          <w:rFonts w:ascii="微软雅黑" w:eastAsia="微软雅黑" w:hAnsi="微软雅黑"/>
          <w:highlight w:val="yellow"/>
        </w:rPr>
        <w:t>卷积</w:t>
      </w:r>
      <w:r w:rsidRPr="00564077">
        <w:rPr>
          <w:rFonts w:ascii="微软雅黑" w:eastAsia="微软雅黑" w:hAnsi="微软雅黑" w:hint="eastAsia"/>
          <w:highlight w:val="yellow"/>
        </w:rPr>
        <w:t>层</w:t>
      </w:r>
      <m:oMath>
        <m:r>
          <w:rPr>
            <w:rFonts w:ascii="Cambria Math" w:eastAsia="微软雅黑" w:hAnsi="Cambria Math" w:hint="eastAsia"/>
            <w:highlight w:val="yellow"/>
          </w:rPr>
          <m:t>C</m:t>
        </m:r>
        <m:r>
          <w:rPr>
            <w:rFonts w:ascii="Cambria Math" w:eastAsia="微软雅黑" w:hAnsi="Cambria Math"/>
            <w:highlight w:val="yellow"/>
          </w:rPr>
          <m:t>2</m:t>
        </m:r>
      </m:oMath>
      <w:r w:rsidRPr="00564077">
        <w:rPr>
          <w:rFonts w:ascii="微软雅黑" w:eastAsia="微软雅黑" w:hAnsi="微软雅黑"/>
          <w:highlight w:val="yellow"/>
        </w:rPr>
        <w:t>为</w:t>
      </w:r>
      <m:oMath>
        <m:r>
          <w:rPr>
            <w:rFonts w:ascii="Cambria Math" w:eastAsia="微软雅黑" w:hAnsi="Cambria Math"/>
            <w:highlight w:val="yellow"/>
          </w:rPr>
          <m:t>5×5</m:t>
        </m:r>
      </m:oMath>
      <w:r w:rsidRPr="00564077">
        <w:rPr>
          <w:rFonts w:ascii="微软雅黑" w:eastAsia="微软雅黑" w:hAnsi="微软雅黑"/>
          <w:highlight w:val="yellow"/>
        </w:rPr>
        <w:t>大小的卷积核</w:t>
      </w:r>
      <w:r w:rsidRPr="00564077">
        <w:rPr>
          <w:rFonts w:ascii="微软雅黑" w:eastAsia="微软雅黑" w:hAnsi="微软雅黑" w:hint="eastAsia"/>
          <w:highlight w:val="yellow"/>
        </w:rPr>
        <w:t>，</w:t>
      </w:r>
      <w:r w:rsidRPr="00564077">
        <w:rPr>
          <w:rFonts w:ascii="微软雅黑" w:eastAsia="微软雅黑" w:hAnsi="微软雅黑"/>
          <w:highlight w:val="yellow"/>
        </w:rPr>
        <w:t>卷积层深度为2</w:t>
      </w:r>
      <w:r w:rsidRPr="00564077">
        <w:rPr>
          <w:rFonts w:ascii="微软雅黑" w:eastAsia="微软雅黑" w:hAnsi="微软雅黑" w:hint="eastAsia"/>
          <w:highlight w:val="yellow"/>
        </w:rPr>
        <w:t>，</w:t>
      </w:r>
      <w:r w:rsidRPr="00564077">
        <w:rPr>
          <w:rFonts w:ascii="微软雅黑" w:eastAsia="微软雅黑" w:hAnsi="微软雅黑"/>
          <w:highlight w:val="yellow"/>
        </w:rPr>
        <w:t>stride=1</w:t>
      </w:r>
      <w:r w:rsidRPr="00564077">
        <w:rPr>
          <w:rFonts w:ascii="微软雅黑" w:eastAsia="微软雅黑" w:hAnsi="微软雅黑" w:hint="eastAsia"/>
          <w:highlight w:val="yellow"/>
        </w:rPr>
        <w:t>，</w:t>
      </w:r>
      <w:r w:rsidRPr="00564077">
        <w:rPr>
          <w:rFonts w:ascii="微软雅黑" w:eastAsia="微软雅黑" w:hAnsi="微软雅黑"/>
          <w:highlight w:val="yellow"/>
        </w:rPr>
        <w:t>卷积方式均为Valid卷积</w:t>
      </w:r>
      <w:r w:rsidRPr="00564077">
        <w:rPr>
          <w:rFonts w:ascii="微软雅黑" w:eastAsia="微软雅黑" w:hAnsi="微软雅黑" w:hint="eastAsia"/>
          <w:highlight w:val="yellow"/>
        </w:rPr>
        <w:t>；</w:t>
      </w:r>
      <w:r w:rsidRPr="00564077">
        <w:rPr>
          <w:rFonts w:ascii="微软雅黑" w:eastAsia="微软雅黑" w:hAnsi="微软雅黑"/>
          <w:highlight w:val="yellow"/>
        </w:rPr>
        <w:t>池化层</w:t>
      </w:r>
      <m:oMath>
        <m:r>
          <w:rPr>
            <w:rFonts w:ascii="Cambria Math" w:eastAsia="微软雅黑" w:hAnsi="Cambria Math" w:hint="eastAsia"/>
            <w:highlight w:val="yellow"/>
          </w:rPr>
          <m:t>P</m:t>
        </m:r>
        <m:r>
          <w:rPr>
            <w:rFonts w:ascii="Cambria Math" w:eastAsia="微软雅黑" w:hAnsi="Cambria Math"/>
            <w:highlight w:val="yellow"/>
          </w:rPr>
          <m:t>1</m:t>
        </m:r>
      </m:oMath>
      <w:r w:rsidRPr="00564077">
        <w:rPr>
          <w:rFonts w:ascii="微软雅黑" w:eastAsia="微软雅黑" w:hAnsi="微软雅黑" w:hint="eastAsia"/>
          <w:highlight w:val="yellow"/>
        </w:rPr>
        <w:t>为</w:t>
      </w:r>
      <m:oMath>
        <m:r>
          <w:rPr>
            <w:rFonts w:ascii="Cambria Math" w:eastAsia="微软雅黑" w:hAnsi="Cambria Math"/>
            <w:highlight w:val="yellow"/>
          </w:rPr>
          <m:t>2×2</m:t>
        </m:r>
      </m:oMath>
      <w:r w:rsidRPr="00564077">
        <w:rPr>
          <w:rFonts w:ascii="微软雅黑" w:eastAsia="微软雅黑" w:hAnsi="微软雅黑"/>
          <w:highlight w:val="yellow"/>
        </w:rPr>
        <w:t>大小的均值池化，stride=2；输出层是</w:t>
      </w:r>
      <m:oMath>
        <m:r>
          <w:rPr>
            <w:rFonts w:ascii="Cambria Math" w:eastAsia="微软雅黑" w:hAnsi="Cambria Math"/>
            <w:highlight w:val="yellow"/>
          </w:rPr>
          <m:t>10×1</m:t>
        </m:r>
      </m:oMath>
      <w:r w:rsidRPr="00564077">
        <w:rPr>
          <w:rFonts w:ascii="微软雅黑" w:eastAsia="微软雅黑" w:hAnsi="微软雅黑"/>
          <w:highlight w:val="yellow"/>
        </w:rPr>
        <w:t>的向量</w:t>
      </w:r>
      <w:r w:rsidRPr="00564077">
        <w:rPr>
          <w:rFonts w:ascii="微软雅黑" w:eastAsia="微软雅黑" w:hAnsi="微软雅黑" w:hint="eastAsia"/>
          <w:highlight w:val="yellow"/>
        </w:rPr>
        <w:t>；</w:t>
      </w:r>
      <w:r w:rsidRPr="00564077">
        <w:rPr>
          <w:rFonts w:ascii="微软雅黑" w:eastAsia="微软雅黑" w:hAnsi="微软雅黑"/>
          <w:highlight w:val="yellow"/>
        </w:rPr>
        <w:t>请计算输出特征图</w:t>
      </w:r>
      <m:oMath>
        <m:r>
          <w:rPr>
            <w:rFonts w:ascii="Cambria Math" w:eastAsia="微软雅黑" w:hAnsi="Cambria Math" w:hint="eastAsia"/>
            <w:highlight w:val="yellow"/>
          </w:rPr>
          <m:t>F</m:t>
        </m:r>
        <m:r>
          <w:rPr>
            <w:rFonts w:ascii="Cambria Math" w:eastAsia="微软雅黑" w:hAnsi="Cambria Math"/>
            <w:highlight w:val="yellow"/>
          </w:rPr>
          <m:t>1</m:t>
        </m:r>
        <m:r>
          <w:rPr>
            <w:rFonts w:ascii="Cambria Math" w:eastAsia="微软雅黑" w:hAnsi="Cambria Math" w:hint="eastAsia"/>
            <w:highlight w:val="yellow"/>
          </w:rPr>
          <m:t>、</m:t>
        </m:r>
        <m:r>
          <w:rPr>
            <w:rFonts w:ascii="Cambria Math" w:eastAsia="微软雅黑" w:hAnsi="Cambria Math" w:hint="eastAsia"/>
            <w:highlight w:val="yellow"/>
          </w:rPr>
          <m:t>F</m:t>
        </m:r>
        <m:r>
          <w:rPr>
            <w:rFonts w:ascii="Cambria Math" w:eastAsia="微软雅黑" w:hAnsi="Cambria Math"/>
            <w:highlight w:val="yellow"/>
          </w:rPr>
          <m:t>2</m:t>
        </m:r>
        <m:r>
          <w:rPr>
            <w:rFonts w:ascii="Cambria Math" w:eastAsia="微软雅黑" w:hAnsi="Cambria Math" w:hint="eastAsia"/>
            <w:highlight w:val="yellow"/>
          </w:rPr>
          <m:t>、</m:t>
        </m:r>
        <m:r>
          <w:rPr>
            <w:rFonts w:ascii="Cambria Math" w:eastAsia="微软雅黑" w:hAnsi="Cambria Math" w:hint="eastAsia"/>
            <w:highlight w:val="yellow"/>
          </w:rPr>
          <m:t>F</m:t>
        </m:r>
        <m:r>
          <w:rPr>
            <w:rFonts w:ascii="Cambria Math" w:eastAsia="微软雅黑" w:hAnsi="Cambria Math"/>
            <w:highlight w:val="yellow"/>
          </w:rPr>
          <m:t>3</m:t>
        </m:r>
      </m:oMath>
      <w:r w:rsidRPr="00564077">
        <w:rPr>
          <w:rFonts w:ascii="微软雅黑" w:eastAsia="微软雅黑" w:hAnsi="微软雅黑" w:hint="eastAsia"/>
          <w:highlight w:val="yellow"/>
        </w:rPr>
        <w:t>的大小（宽</w:t>
      </w:r>
      <m:oMath>
        <m:r>
          <w:rPr>
            <w:rFonts w:ascii="Cambria Math" w:eastAsia="微软雅黑" w:hAnsi="Cambria Math"/>
            <w:highlight w:val="yellow"/>
          </w:rPr>
          <m:t>×</m:t>
        </m:r>
      </m:oMath>
      <w:r w:rsidRPr="00564077">
        <w:rPr>
          <w:rFonts w:ascii="微软雅黑" w:eastAsia="微软雅黑" w:hAnsi="微软雅黑"/>
          <w:highlight w:val="yellow"/>
        </w:rPr>
        <w:t>高</w:t>
      </w:r>
      <m:oMath>
        <m:r>
          <w:rPr>
            <w:rFonts w:ascii="Cambria Math" w:eastAsia="微软雅黑" w:hAnsi="Cambria Math"/>
            <w:highlight w:val="yellow"/>
          </w:rPr>
          <m:t>×</m:t>
        </m:r>
      </m:oMath>
      <w:r w:rsidRPr="00564077">
        <w:rPr>
          <w:rFonts w:ascii="微软雅黑" w:eastAsia="微软雅黑" w:hAnsi="微软雅黑"/>
          <w:highlight w:val="yellow"/>
        </w:rPr>
        <w:t>通道数）</w:t>
      </w:r>
      <w:r w:rsidRPr="00564077">
        <w:rPr>
          <w:rFonts w:ascii="微软雅黑" w:eastAsia="微软雅黑" w:hAnsi="微软雅黑" w:hint="eastAsia"/>
          <w:highlight w:val="yellow"/>
        </w:rPr>
        <w:t>，</w:t>
      </w:r>
      <w:r w:rsidRPr="00564077">
        <w:rPr>
          <w:rFonts w:ascii="微软雅黑" w:eastAsia="微软雅黑" w:hAnsi="微软雅黑"/>
          <w:highlight w:val="yellow"/>
        </w:rPr>
        <w:t>特征图</w:t>
      </w:r>
      <m:oMath>
        <m:r>
          <w:rPr>
            <w:rFonts w:ascii="Cambria Math" w:eastAsia="微软雅黑" w:hAnsi="Cambria Math" w:hint="eastAsia"/>
            <w:highlight w:val="yellow"/>
          </w:rPr>
          <m:t>F</m:t>
        </m:r>
        <m:r>
          <w:rPr>
            <w:rFonts w:ascii="Cambria Math" w:eastAsia="微软雅黑" w:hAnsi="Cambria Math"/>
            <w:highlight w:val="yellow"/>
          </w:rPr>
          <m:t>3</m:t>
        </m:r>
      </m:oMath>
      <w:r w:rsidRPr="00564077">
        <w:rPr>
          <w:rFonts w:ascii="微软雅黑" w:eastAsia="微软雅黑" w:hAnsi="微软雅黑"/>
          <w:highlight w:val="yellow"/>
        </w:rPr>
        <w:t>的感受野大小</w:t>
      </w:r>
      <w:r w:rsidRPr="00564077">
        <w:rPr>
          <w:rFonts w:ascii="微软雅黑" w:eastAsia="微软雅黑" w:hAnsi="微软雅黑" w:hint="eastAsia"/>
          <w:highlight w:val="yellow"/>
        </w:rPr>
        <w:t>，</w:t>
      </w:r>
      <w:r w:rsidRPr="00564077">
        <w:rPr>
          <w:rFonts w:ascii="微软雅黑" w:eastAsia="微软雅黑" w:hAnsi="微软雅黑"/>
          <w:highlight w:val="yellow"/>
        </w:rPr>
        <w:t>并分别计算卷积层和全连接层的参数</w:t>
      </w:r>
      <w:r w:rsidRPr="00564077">
        <w:rPr>
          <w:rFonts w:ascii="微软雅黑" w:eastAsia="微软雅黑" w:hAnsi="微软雅黑" w:hint="eastAsia"/>
          <w:highlight w:val="yellow"/>
        </w:rPr>
        <w:t>量（其中卷积和全连接操作均不考虑偏置参数，提示：注意卷积层深度的概念）。</w:t>
      </w:r>
    </w:p>
    <w:p w14:paraId="71D10B00" w14:textId="27F709CF" w:rsidR="005C4756" w:rsidRPr="005C4756" w:rsidRDefault="005C4756" w:rsidP="005C4756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B401FB1" wp14:editId="5403D554">
            <wp:extent cx="5274310" cy="1295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E03A" w14:textId="157F787C" w:rsidR="005C4756" w:rsidRDefault="00564077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C5E6524" wp14:editId="015CD1B0">
            <wp:extent cx="5274310" cy="4153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C98A" w14:textId="36C04F0C" w:rsidR="004648F1" w:rsidRDefault="00564077" w:rsidP="005C475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AA5420D" wp14:editId="61FA87C5">
            <wp:extent cx="5274310" cy="42938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F4E0" w14:textId="0599AAC6" w:rsidR="004648F1" w:rsidRDefault="00564077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3392573" wp14:editId="0C40A3F3">
            <wp:extent cx="5274310" cy="10928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5505" w14:textId="0A959B4B" w:rsidR="004648F1" w:rsidRDefault="00564077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8735501" wp14:editId="58490D61">
            <wp:extent cx="5274310" cy="2155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5235" w14:textId="563DFBB8" w:rsidR="004648F1" w:rsidRDefault="00564077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B0D0199" wp14:editId="6B77C5F0">
            <wp:extent cx="5274310" cy="4152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AD7" w14:textId="6056553D" w:rsidR="004648F1" w:rsidRDefault="00564077" w:rsidP="005C475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B10DE2C" wp14:editId="43C11814">
            <wp:extent cx="5274310" cy="40138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BEC3" w14:textId="73F2DF5D" w:rsidR="004648F1" w:rsidRDefault="00564077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76FF1A3" wp14:editId="15911315">
            <wp:extent cx="5274310" cy="21323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72A0" w14:textId="16AD2235" w:rsidR="00564077" w:rsidRDefault="00564077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B0609D3" wp14:editId="5FF7EBCD">
            <wp:extent cx="5274310" cy="16757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7BAC" w14:textId="2DCA6AAB" w:rsidR="00564077" w:rsidRDefault="00564077" w:rsidP="005C475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96AF1EB" wp14:editId="45EEEE92">
            <wp:extent cx="5274310" cy="24936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8A34" w14:textId="7DD4ADBB" w:rsidR="00564077" w:rsidRDefault="00564077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319D10C" wp14:editId="09DD72D5">
            <wp:extent cx="5274310" cy="19977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9CF3" w14:textId="77777777" w:rsidR="00CD2B29" w:rsidRDefault="00CD2B29" w:rsidP="005C4756">
      <w:pPr>
        <w:rPr>
          <w:rFonts w:ascii="微软雅黑" w:eastAsia="微软雅黑" w:hAnsi="微软雅黑"/>
        </w:rPr>
      </w:pPr>
    </w:p>
    <w:p w14:paraId="6A6B27AC" w14:textId="6B2BEF23" w:rsidR="005C4756" w:rsidRPr="00564077" w:rsidRDefault="005C4756" w:rsidP="005C4756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highlight w:val="yellow"/>
        </w:rPr>
      </w:pPr>
      <w:r w:rsidRPr="00564077">
        <w:rPr>
          <w:rFonts w:ascii="微软雅黑" w:eastAsia="微软雅黑" w:hAnsi="微软雅黑" w:hint="eastAsia"/>
          <w:highlight w:val="yellow"/>
        </w:rPr>
        <w:t>根据表格中的数据使用</w:t>
      </w:r>
      <w:r w:rsidRPr="00564077">
        <w:rPr>
          <w:rFonts w:ascii="微软雅黑" w:eastAsia="微软雅黑" w:hAnsi="微软雅黑"/>
          <w:highlight w:val="yellow"/>
        </w:rPr>
        <w:t>ID3算法构建决策树</w:t>
      </w:r>
      <w:r w:rsidRPr="00564077">
        <w:rPr>
          <w:rFonts w:ascii="微软雅黑" w:eastAsia="微软雅黑" w:hAnsi="微软雅黑" w:hint="eastAsia"/>
          <w:highlight w:val="yellow"/>
        </w:rPr>
        <w:t>，</w:t>
      </w:r>
      <w:r w:rsidRPr="00564077">
        <w:rPr>
          <w:rFonts w:ascii="微软雅黑" w:eastAsia="微软雅黑" w:hAnsi="微软雅黑"/>
          <w:highlight w:val="yellow"/>
        </w:rPr>
        <w:t>预测西瓜好坏，给出每步的计算过程</w:t>
      </w:r>
      <w:r w:rsidRPr="00564077">
        <w:rPr>
          <w:rFonts w:ascii="微软雅黑" w:eastAsia="微软雅黑" w:hAnsi="微软雅黑" w:hint="eastAsia"/>
          <w:highlight w:val="yellow"/>
        </w:rPr>
        <w:t>（</w:t>
      </w:r>
      <w:r w:rsidRPr="00564077">
        <w:rPr>
          <w:rFonts w:ascii="微软雅黑" w:eastAsia="微软雅黑" w:hAnsi="微软雅黑"/>
          <w:highlight w:val="yellow"/>
        </w:rPr>
        <w:t>信息熵计</w:t>
      </w:r>
      <w:r w:rsidRPr="00564077">
        <w:rPr>
          <w:rFonts w:ascii="微软雅黑" w:eastAsia="微软雅黑" w:hAnsi="微软雅黑" w:hint="eastAsia"/>
          <w:highlight w:val="yellow"/>
        </w:rPr>
        <w:t>算以</w:t>
      </w:r>
      <w:r w:rsidRPr="00564077">
        <w:rPr>
          <w:rFonts w:ascii="微软雅黑" w:eastAsia="微软雅黑" w:hAnsi="微软雅黑"/>
          <w:highlight w:val="yellow"/>
        </w:rPr>
        <w:t>2为底数</w:t>
      </w:r>
      <w:r w:rsidRPr="00564077">
        <w:rPr>
          <w:rFonts w:ascii="微软雅黑" w:eastAsia="微软雅黑" w:hAnsi="微软雅黑" w:hint="eastAsia"/>
          <w:highlight w:val="yellow"/>
        </w:rPr>
        <w:t>）。</w:t>
      </w:r>
    </w:p>
    <w:p w14:paraId="2BDDF31D" w14:textId="4464A6B7" w:rsidR="005C4756" w:rsidRDefault="00CC2E8F" w:rsidP="00CC2E8F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45C894E" wp14:editId="2AD7C891">
            <wp:extent cx="4324350" cy="187739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5859" cy="189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0459" w14:textId="462CF586" w:rsidR="005C4756" w:rsidRDefault="0041349B" w:rsidP="005C475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D3FF54" wp14:editId="0E54DCD4">
            <wp:extent cx="5274310" cy="23634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20C8" w14:textId="497455EB" w:rsidR="005C4756" w:rsidRDefault="0041349B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F1103E6" wp14:editId="3E75B3F9">
            <wp:extent cx="5274310" cy="755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373A" w14:textId="51056E7B" w:rsidR="005C4756" w:rsidRDefault="0041349B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968D310" wp14:editId="5836FFF0">
            <wp:extent cx="5274310" cy="38436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4BC9" w14:textId="5A5EDBA1" w:rsidR="0041349B" w:rsidRDefault="0041349B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44EE08C" wp14:editId="534D5FBE">
            <wp:extent cx="5274310" cy="11830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A701" w14:textId="0A9C583D" w:rsidR="0041349B" w:rsidRDefault="0041349B" w:rsidP="005C475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AF1E4D8" wp14:editId="29C42AE0">
            <wp:extent cx="5274310" cy="35128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2C69" w14:textId="45BBBF40" w:rsidR="0041349B" w:rsidRDefault="0041349B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EA4C8ED" wp14:editId="79BFD3C0">
            <wp:extent cx="5274310" cy="2495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DEAC" w14:textId="243499CF" w:rsidR="0041349B" w:rsidRDefault="0041349B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3D751C2" wp14:editId="79FAC3C0">
            <wp:extent cx="5274310" cy="21659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53D3" w14:textId="3D1E10CB" w:rsidR="0041349B" w:rsidRDefault="0041349B" w:rsidP="005C475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771715" wp14:editId="128B06FC">
            <wp:extent cx="5274310" cy="42138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587F" w14:textId="2A8DDBB8" w:rsidR="0041349B" w:rsidRPr="0041349B" w:rsidRDefault="0041349B" w:rsidP="0041349B">
      <w:pPr>
        <w:rPr>
          <w:rFonts w:ascii="微软雅黑" w:eastAsia="微软雅黑" w:hAnsi="微软雅黑"/>
          <w:b/>
          <w:bCs/>
        </w:rPr>
      </w:pPr>
      <w:r w:rsidRPr="0041349B">
        <w:rPr>
          <w:rFonts w:ascii="微软雅黑" w:eastAsia="微软雅黑" w:hAnsi="微软雅黑" w:hint="eastAsia"/>
          <w:b/>
          <w:bCs/>
        </w:rPr>
        <w:t>构建决策树</w:t>
      </w:r>
    </w:p>
    <w:p w14:paraId="0035534C" w14:textId="79EDCF5E" w:rsidR="0041349B" w:rsidRDefault="00075C05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3393AE4" wp14:editId="51EDFA09">
            <wp:extent cx="5274310" cy="10502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7921" w14:textId="72A92731" w:rsidR="0041349B" w:rsidRDefault="00075C05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E5164CE" wp14:editId="3CACC594">
            <wp:extent cx="5274310" cy="21755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CF98" w14:textId="1C226D7F" w:rsidR="0041349B" w:rsidRDefault="00075C05" w:rsidP="005C475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FCF62FF" wp14:editId="38A5A468">
            <wp:extent cx="5274310" cy="35439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08EA" w14:textId="4E5D3637" w:rsidR="0041349B" w:rsidRDefault="00CE7653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8F5B6F1" wp14:editId="13DDAC13">
            <wp:extent cx="5274310" cy="21672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ABE2" w14:textId="429C7A2F" w:rsidR="0041349B" w:rsidRDefault="00CE7653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8082648" wp14:editId="64D1E2CE">
            <wp:extent cx="5274310" cy="25717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C476" w14:textId="62F6EFAC" w:rsidR="00CE7653" w:rsidRDefault="00CE7653" w:rsidP="005C4756">
      <w:pPr>
        <w:rPr>
          <w:rFonts w:ascii="微软雅黑" w:eastAsia="微软雅黑" w:hAnsi="微软雅黑"/>
        </w:rPr>
      </w:pPr>
    </w:p>
    <w:p w14:paraId="36557679" w14:textId="4231783F" w:rsidR="00CE7653" w:rsidRDefault="00CE7653" w:rsidP="005C475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EDEDB01" wp14:editId="0844A7A8">
            <wp:extent cx="5274310" cy="8642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6B11" w14:textId="6C4CE4B4" w:rsidR="00CE7653" w:rsidRDefault="00CE7653" w:rsidP="005C475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C43C251" wp14:editId="5308AB7F">
            <wp:extent cx="5274310" cy="46990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AF52" w14:textId="33742E2A" w:rsidR="00CE7653" w:rsidRPr="00CE7653" w:rsidRDefault="00CE7653" w:rsidP="005C4756">
      <w:pPr>
        <w:rPr>
          <w:rFonts w:ascii="微软雅黑" w:eastAsia="微软雅黑" w:hAnsi="微软雅黑"/>
          <w:b/>
          <w:bCs/>
        </w:rPr>
      </w:pPr>
      <w:r w:rsidRPr="00CE7653">
        <w:rPr>
          <w:rFonts w:ascii="微软雅黑" w:eastAsia="微软雅黑" w:hAnsi="微软雅黑" w:hint="eastAsia"/>
          <w:b/>
          <w:bCs/>
        </w:rPr>
        <w:t>决策树结构</w:t>
      </w:r>
    </w:p>
    <w:p w14:paraId="40865DA9" w14:textId="77777777" w:rsidR="00CE7653" w:rsidRPr="00CE7653" w:rsidRDefault="00CE7653" w:rsidP="00CE7653">
      <w:pPr>
        <w:rPr>
          <w:rFonts w:ascii="微软雅黑" w:eastAsia="微软雅黑" w:hAnsi="微软雅黑"/>
        </w:rPr>
      </w:pPr>
      <w:r w:rsidRPr="00CE7653">
        <w:rPr>
          <w:rFonts w:ascii="微软雅黑" w:eastAsia="微软雅黑" w:hAnsi="微软雅黑" w:hint="eastAsia"/>
        </w:rPr>
        <w:t>色泽</w:t>
      </w:r>
    </w:p>
    <w:p w14:paraId="7DC3E140" w14:textId="77777777" w:rsidR="00CE7653" w:rsidRPr="00CE7653" w:rsidRDefault="00CE7653" w:rsidP="00CE7653">
      <w:pPr>
        <w:rPr>
          <w:rFonts w:ascii="微软雅黑" w:eastAsia="微软雅黑" w:hAnsi="微软雅黑"/>
        </w:rPr>
      </w:pPr>
      <w:r w:rsidRPr="00CE7653">
        <w:rPr>
          <w:rFonts w:ascii="微软雅黑" w:eastAsia="微软雅黑" w:hAnsi="微软雅黑" w:hint="eastAsia"/>
        </w:rPr>
        <w:t>├──</w:t>
      </w:r>
      <w:r w:rsidRPr="00CE7653">
        <w:rPr>
          <w:rFonts w:ascii="微软雅黑" w:eastAsia="微软雅黑" w:hAnsi="微软雅黑"/>
        </w:rPr>
        <w:t xml:space="preserve"> 青绿</w:t>
      </w:r>
    </w:p>
    <w:p w14:paraId="5EA551AE" w14:textId="77777777" w:rsidR="00CE7653" w:rsidRPr="00CE7653" w:rsidRDefault="00CE7653" w:rsidP="00CE7653">
      <w:pPr>
        <w:rPr>
          <w:rFonts w:ascii="微软雅黑" w:eastAsia="微软雅黑" w:hAnsi="微软雅黑"/>
        </w:rPr>
      </w:pPr>
      <w:r w:rsidRPr="00CE7653">
        <w:rPr>
          <w:rFonts w:ascii="微软雅黑" w:eastAsia="微软雅黑" w:hAnsi="微软雅黑" w:hint="eastAsia"/>
        </w:rPr>
        <w:t>│</w:t>
      </w:r>
      <w:r w:rsidRPr="00CE7653">
        <w:rPr>
          <w:rFonts w:ascii="微软雅黑" w:eastAsia="微软雅黑" w:hAnsi="微软雅黑"/>
        </w:rPr>
        <w:t xml:space="preserve">   ├── 触感</w:t>
      </w:r>
    </w:p>
    <w:p w14:paraId="073B5CC0" w14:textId="77777777" w:rsidR="00CE7653" w:rsidRPr="00CE7653" w:rsidRDefault="00CE7653" w:rsidP="00CE7653">
      <w:pPr>
        <w:rPr>
          <w:rFonts w:ascii="微软雅黑" w:eastAsia="微软雅黑" w:hAnsi="微软雅黑"/>
        </w:rPr>
      </w:pPr>
      <w:r w:rsidRPr="00CE7653">
        <w:rPr>
          <w:rFonts w:ascii="微软雅黑" w:eastAsia="微软雅黑" w:hAnsi="微软雅黑" w:hint="eastAsia"/>
        </w:rPr>
        <w:t>│</w:t>
      </w:r>
      <w:r w:rsidRPr="00CE7653">
        <w:rPr>
          <w:rFonts w:ascii="微软雅黑" w:eastAsia="微软雅黑" w:hAnsi="微软雅黑"/>
        </w:rPr>
        <w:t xml:space="preserve">   │   ├── 硬滑：好瓜</w:t>
      </w:r>
    </w:p>
    <w:p w14:paraId="0B61F1BE" w14:textId="77777777" w:rsidR="00CE7653" w:rsidRPr="00CE7653" w:rsidRDefault="00CE7653" w:rsidP="00CE7653">
      <w:pPr>
        <w:rPr>
          <w:rFonts w:ascii="微软雅黑" w:eastAsia="微软雅黑" w:hAnsi="微软雅黑"/>
        </w:rPr>
      </w:pPr>
      <w:r w:rsidRPr="00CE7653">
        <w:rPr>
          <w:rFonts w:ascii="微软雅黑" w:eastAsia="微软雅黑" w:hAnsi="微软雅黑" w:hint="eastAsia"/>
        </w:rPr>
        <w:t>│</w:t>
      </w:r>
      <w:r w:rsidRPr="00CE7653">
        <w:rPr>
          <w:rFonts w:ascii="微软雅黑" w:eastAsia="微软雅黑" w:hAnsi="微软雅黑"/>
        </w:rPr>
        <w:t xml:space="preserve">   │   └── 软粘：好瓜（好瓜和坏瓜各1，继续分）</w:t>
      </w:r>
    </w:p>
    <w:p w14:paraId="4783BE25" w14:textId="77777777" w:rsidR="00CE7653" w:rsidRPr="00CE7653" w:rsidRDefault="00CE7653" w:rsidP="00CE7653">
      <w:pPr>
        <w:rPr>
          <w:rFonts w:ascii="微软雅黑" w:eastAsia="微软雅黑" w:hAnsi="微软雅黑"/>
        </w:rPr>
      </w:pPr>
      <w:r w:rsidRPr="00CE7653">
        <w:rPr>
          <w:rFonts w:ascii="微软雅黑" w:eastAsia="微软雅黑" w:hAnsi="微软雅黑" w:hint="eastAsia"/>
        </w:rPr>
        <w:t>├──</w:t>
      </w:r>
      <w:r w:rsidRPr="00CE7653">
        <w:rPr>
          <w:rFonts w:ascii="微软雅黑" w:eastAsia="微软雅黑" w:hAnsi="微软雅黑"/>
        </w:rPr>
        <w:t xml:space="preserve"> 浅白</w:t>
      </w:r>
    </w:p>
    <w:p w14:paraId="24226D28" w14:textId="77777777" w:rsidR="00CE7653" w:rsidRPr="00CE7653" w:rsidRDefault="00CE7653" w:rsidP="00CE7653">
      <w:pPr>
        <w:rPr>
          <w:rFonts w:ascii="微软雅黑" w:eastAsia="微软雅黑" w:hAnsi="微软雅黑"/>
        </w:rPr>
      </w:pPr>
      <w:r w:rsidRPr="00CE7653">
        <w:rPr>
          <w:rFonts w:ascii="微软雅黑" w:eastAsia="微软雅黑" w:hAnsi="微软雅黑" w:hint="eastAsia"/>
        </w:rPr>
        <w:t>│</w:t>
      </w:r>
      <w:r w:rsidRPr="00CE7653">
        <w:rPr>
          <w:rFonts w:ascii="微软雅黑" w:eastAsia="微软雅黑" w:hAnsi="微软雅黑"/>
        </w:rPr>
        <w:t xml:space="preserve">   └── 纹理</w:t>
      </w:r>
    </w:p>
    <w:p w14:paraId="57C25798" w14:textId="77777777" w:rsidR="00CE7653" w:rsidRPr="00CE7653" w:rsidRDefault="00CE7653" w:rsidP="00CE7653">
      <w:pPr>
        <w:rPr>
          <w:rFonts w:ascii="微软雅黑" w:eastAsia="微软雅黑" w:hAnsi="微软雅黑"/>
        </w:rPr>
      </w:pPr>
      <w:r w:rsidRPr="00CE7653">
        <w:rPr>
          <w:rFonts w:ascii="微软雅黑" w:eastAsia="微软雅黑" w:hAnsi="微软雅黑" w:hint="eastAsia"/>
        </w:rPr>
        <w:t>│</w:t>
      </w:r>
      <w:r w:rsidRPr="00CE7653">
        <w:rPr>
          <w:rFonts w:ascii="微软雅黑" w:eastAsia="微软雅黑" w:hAnsi="微软雅黑"/>
        </w:rPr>
        <w:t xml:space="preserve">       ├── 清晰：坏瓜</w:t>
      </w:r>
    </w:p>
    <w:p w14:paraId="55A747AC" w14:textId="77777777" w:rsidR="00CE7653" w:rsidRPr="00CE7653" w:rsidRDefault="00CE7653" w:rsidP="00CE7653">
      <w:pPr>
        <w:rPr>
          <w:rFonts w:ascii="微软雅黑" w:eastAsia="微软雅黑" w:hAnsi="微软雅黑"/>
        </w:rPr>
      </w:pPr>
      <w:r w:rsidRPr="00CE7653">
        <w:rPr>
          <w:rFonts w:ascii="微软雅黑" w:eastAsia="微软雅黑" w:hAnsi="微软雅黑" w:hint="eastAsia"/>
        </w:rPr>
        <w:t>│</w:t>
      </w:r>
      <w:r w:rsidRPr="00CE7653">
        <w:rPr>
          <w:rFonts w:ascii="微软雅黑" w:eastAsia="微软雅黑" w:hAnsi="微软雅黑"/>
        </w:rPr>
        <w:t xml:space="preserve">       └── 模糊：好瓜</w:t>
      </w:r>
    </w:p>
    <w:p w14:paraId="6460CFED" w14:textId="0D756914" w:rsidR="00CE7653" w:rsidRDefault="00CE7653" w:rsidP="00CE7653">
      <w:pPr>
        <w:rPr>
          <w:rFonts w:ascii="微软雅黑" w:eastAsia="微软雅黑" w:hAnsi="微软雅黑"/>
        </w:rPr>
      </w:pPr>
      <w:r w:rsidRPr="00CE7653">
        <w:rPr>
          <w:rFonts w:ascii="微软雅黑" w:eastAsia="微软雅黑" w:hAnsi="微软雅黑" w:hint="eastAsia"/>
        </w:rPr>
        <w:t>└──</w:t>
      </w:r>
      <w:r w:rsidRPr="00CE7653">
        <w:rPr>
          <w:rFonts w:ascii="微软雅黑" w:eastAsia="微软雅黑" w:hAnsi="微软雅黑"/>
        </w:rPr>
        <w:t xml:space="preserve"> 乌黑：坏瓜</w:t>
      </w:r>
    </w:p>
    <w:p w14:paraId="35407224" w14:textId="44F7F164" w:rsidR="005C4756" w:rsidRDefault="005C4756" w:rsidP="005C4756">
      <w:pPr>
        <w:rPr>
          <w:rFonts w:ascii="微软雅黑" w:eastAsia="微软雅黑" w:hAnsi="微软雅黑"/>
        </w:rPr>
      </w:pPr>
    </w:p>
    <w:p w14:paraId="76F45E5E" w14:textId="17D54293" w:rsidR="00CD2B29" w:rsidRDefault="00CD2B29" w:rsidP="005C4756">
      <w:pPr>
        <w:rPr>
          <w:rFonts w:ascii="微软雅黑" w:eastAsia="微软雅黑" w:hAnsi="微软雅黑"/>
        </w:rPr>
      </w:pPr>
    </w:p>
    <w:p w14:paraId="6B67AFC8" w14:textId="03CF7635" w:rsidR="00CD2B29" w:rsidRDefault="00CD2B29" w:rsidP="005C4756">
      <w:pPr>
        <w:rPr>
          <w:rFonts w:ascii="微软雅黑" w:eastAsia="微软雅黑" w:hAnsi="微软雅黑"/>
        </w:rPr>
      </w:pPr>
    </w:p>
    <w:p w14:paraId="48F68E1E" w14:textId="35B6FDF3" w:rsidR="00CD2B29" w:rsidRDefault="00CD2B29" w:rsidP="005C4756">
      <w:pPr>
        <w:rPr>
          <w:rFonts w:ascii="微软雅黑" w:eastAsia="微软雅黑" w:hAnsi="微软雅黑"/>
        </w:rPr>
      </w:pPr>
    </w:p>
    <w:p w14:paraId="48392014" w14:textId="52908012" w:rsidR="00CD2B29" w:rsidRDefault="00CD2B29" w:rsidP="005C4756">
      <w:pPr>
        <w:rPr>
          <w:rFonts w:ascii="微软雅黑" w:eastAsia="微软雅黑" w:hAnsi="微软雅黑"/>
        </w:rPr>
      </w:pPr>
    </w:p>
    <w:p w14:paraId="0C8E2675" w14:textId="446609E8" w:rsidR="00CD2B29" w:rsidRDefault="00CD2B29" w:rsidP="005C4756">
      <w:pPr>
        <w:rPr>
          <w:rFonts w:ascii="微软雅黑" w:eastAsia="微软雅黑" w:hAnsi="微软雅黑"/>
        </w:rPr>
      </w:pPr>
    </w:p>
    <w:p w14:paraId="1996D3FD" w14:textId="77777777" w:rsidR="00CD2B29" w:rsidRDefault="00CD2B29" w:rsidP="005C4756">
      <w:pPr>
        <w:rPr>
          <w:rFonts w:ascii="微软雅黑" w:eastAsia="微软雅黑" w:hAnsi="微软雅黑"/>
        </w:rPr>
      </w:pPr>
    </w:p>
    <w:p w14:paraId="7CC45C26" w14:textId="77777777" w:rsidR="005C4756" w:rsidRPr="00681567" w:rsidRDefault="005C4756" w:rsidP="005C4756">
      <w:pPr>
        <w:rPr>
          <w:rFonts w:ascii="微软雅黑" w:eastAsia="微软雅黑" w:hAnsi="微软雅黑"/>
          <w:b/>
          <w:bCs/>
          <w:color w:val="C00000"/>
        </w:rPr>
      </w:pPr>
      <w:r w:rsidRPr="00681567">
        <w:rPr>
          <w:rFonts w:ascii="微软雅黑" w:eastAsia="微软雅黑" w:hAnsi="微软雅黑" w:hint="eastAsia"/>
          <w:b/>
          <w:bCs/>
          <w:color w:val="C00000"/>
        </w:rPr>
        <w:lastRenderedPageBreak/>
        <w:t>设计题</w:t>
      </w:r>
    </w:p>
    <w:p w14:paraId="030F2B0A" w14:textId="01FAC72F" w:rsidR="00681567" w:rsidRPr="00681567" w:rsidRDefault="00CC2E8F" w:rsidP="00681567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highlight w:val="yellow"/>
        </w:rPr>
      </w:pPr>
      <w:r w:rsidRPr="00681567">
        <w:rPr>
          <w:rFonts w:ascii="微软雅黑" w:eastAsia="微软雅黑" w:hAnsi="微软雅黑" w:hint="eastAsia"/>
          <w:highlight w:val="yellow"/>
        </w:rPr>
        <w:t>请给出</w:t>
      </w:r>
      <w:proofErr w:type="gramStart"/>
      <w:r w:rsidRPr="00681567">
        <w:rPr>
          <w:rFonts w:ascii="微软雅黑" w:eastAsia="微软雅黑" w:hAnsi="微软雅黑" w:hint="eastAsia"/>
          <w:highlight w:val="yellow"/>
        </w:rPr>
        <w:t>视频超</w:t>
      </w:r>
      <w:proofErr w:type="gramEnd"/>
      <w:r w:rsidRPr="00681567">
        <w:rPr>
          <w:rFonts w:ascii="微软雅黑" w:eastAsia="微软雅黑" w:hAnsi="微软雅黑" w:hint="eastAsia"/>
          <w:highlight w:val="yellow"/>
        </w:rPr>
        <w:t>分辨率模型的设计方案，要求有自己的新思路和新观点。</w:t>
      </w:r>
    </w:p>
    <w:p w14:paraId="3A08C71F" w14:textId="06ECA9FB" w:rsidR="00681567" w:rsidRPr="00681567" w:rsidRDefault="00681567" w:rsidP="00681567">
      <w:pPr>
        <w:rPr>
          <w:rFonts w:ascii="微软雅黑" w:eastAsia="微软雅黑" w:hAnsi="微软雅黑"/>
          <w:color w:val="00B050"/>
        </w:rPr>
      </w:pPr>
      <w:r w:rsidRPr="00681567">
        <w:rPr>
          <w:rFonts w:ascii="微软雅黑" w:eastAsia="微软雅黑" w:hAnsi="微软雅黑"/>
          <w:color w:val="00B050"/>
        </w:rPr>
        <w:t>#### 1. 模型框架设计</w:t>
      </w:r>
    </w:p>
    <w:p w14:paraId="0E1AD8DD" w14:textId="44EAC4CF" w:rsidR="00681567" w:rsidRPr="00681567" w:rsidRDefault="00681567" w:rsidP="00681567">
      <w:pPr>
        <w:rPr>
          <w:rFonts w:ascii="微软雅黑" w:eastAsia="微软雅黑" w:hAnsi="微软雅黑"/>
          <w:b/>
          <w:bCs/>
        </w:rPr>
      </w:pPr>
      <w:r w:rsidRPr="00681567">
        <w:rPr>
          <w:rFonts w:ascii="微软雅黑" w:eastAsia="微软雅黑" w:hAnsi="微软雅黑"/>
          <w:b/>
          <w:bCs/>
        </w:rPr>
        <w:t>##### 1.1 整体架构</w:t>
      </w:r>
      <w:r>
        <w:rPr>
          <w:rFonts w:ascii="微软雅黑" w:eastAsia="微软雅黑" w:hAnsi="微软雅黑" w:hint="eastAsia"/>
          <w:b/>
          <w:bCs/>
        </w:rPr>
        <w:t>：</w:t>
      </w:r>
      <w:r w:rsidRPr="00681567">
        <w:rPr>
          <w:rFonts w:ascii="微软雅黑" w:eastAsia="微软雅黑" w:hAnsi="微软雅黑" w:hint="eastAsia"/>
        </w:rPr>
        <w:t>采用基于卷积神经网络（</w:t>
      </w:r>
      <w:r w:rsidRPr="00681567">
        <w:rPr>
          <w:rFonts w:ascii="微软雅黑" w:eastAsia="微软雅黑" w:hAnsi="微软雅黑"/>
        </w:rPr>
        <w:t>CNN）的多阶段架构，结合时空信息处理，实现</w:t>
      </w:r>
      <w:proofErr w:type="gramStart"/>
      <w:r w:rsidRPr="00681567">
        <w:rPr>
          <w:rFonts w:ascii="微软雅黑" w:eastAsia="微软雅黑" w:hAnsi="微软雅黑"/>
        </w:rPr>
        <w:t>视频超</w:t>
      </w:r>
      <w:proofErr w:type="gramEnd"/>
      <w:r w:rsidRPr="00681567">
        <w:rPr>
          <w:rFonts w:ascii="微软雅黑" w:eastAsia="微软雅黑" w:hAnsi="微软雅黑"/>
        </w:rPr>
        <w:t>分辨率。</w:t>
      </w:r>
    </w:p>
    <w:p w14:paraId="36FE4112" w14:textId="2B12AFF3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**初步超分辨率网络**：对输入视频的每一帧进行初步超分辨率处理，提取基本的高分辨率特征。</w:t>
      </w:r>
    </w:p>
    <w:p w14:paraId="53131E83" w14:textId="1C044B4D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**时空特征融合网络**：将初步超分辨率处理后的特征进行时空特征融合，捕捉</w:t>
      </w:r>
      <w:proofErr w:type="gramStart"/>
      <w:r w:rsidRPr="00681567">
        <w:rPr>
          <w:rFonts w:ascii="微软雅黑" w:eastAsia="微软雅黑" w:hAnsi="微软雅黑"/>
        </w:rPr>
        <w:t>视频帧间的</w:t>
      </w:r>
      <w:proofErr w:type="gramEnd"/>
      <w:r w:rsidRPr="00681567">
        <w:rPr>
          <w:rFonts w:ascii="微软雅黑" w:eastAsia="微软雅黑" w:hAnsi="微软雅黑"/>
        </w:rPr>
        <w:t>时序信息和空间信息。</w:t>
      </w:r>
    </w:p>
    <w:p w14:paraId="03E9ACE4" w14:textId="51AE49BC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**细化网络**：对融合后的特征进行细化处理，生成最终的高分辨率视频。</w:t>
      </w:r>
    </w:p>
    <w:p w14:paraId="5C252162" w14:textId="533DBF09" w:rsidR="00681567" w:rsidRPr="00681567" w:rsidRDefault="00681567" w:rsidP="00681567">
      <w:pPr>
        <w:rPr>
          <w:rFonts w:ascii="微软雅黑" w:eastAsia="微软雅黑" w:hAnsi="微软雅黑"/>
          <w:b/>
          <w:bCs/>
        </w:rPr>
      </w:pPr>
      <w:r w:rsidRPr="00681567">
        <w:rPr>
          <w:rFonts w:ascii="微软雅黑" w:eastAsia="微软雅黑" w:hAnsi="微软雅黑"/>
          <w:b/>
          <w:bCs/>
        </w:rPr>
        <w:t>##### 1.2 多任务学习</w:t>
      </w:r>
      <w:r>
        <w:rPr>
          <w:rFonts w:ascii="微软雅黑" w:eastAsia="微软雅黑" w:hAnsi="微软雅黑" w:hint="eastAsia"/>
          <w:b/>
          <w:bCs/>
        </w:rPr>
        <w:t>：</w:t>
      </w:r>
      <w:r w:rsidRPr="00681567">
        <w:rPr>
          <w:rFonts w:ascii="微软雅黑" w:eastAsia="微软雅黑" w:hAnsi="微软雅黑" w:hint="eastAsia"/>
        </w:rPr>
        <w:t>引入多任务学习框架，在进行</w:t>
      </w:r>
      <w:proofErr w:type="gramStart"/>
      <w:r w:rsidRPr="00681567">
        <w:rPr>
          <w:rFonts w:ascii="微软雅黑" w:eastAsia="微软雅黑" w:hAnsi="微软雅黑" w:hint="eastAsia"/>
        </w:rPr>
        <w:t>视频超</w:t>
      </w:r>
      <w:proofErr w:type="gramEnd"/>
      <w:r w:rsidRPr="00681567">
        <w:rPr>
          <w:rFonts w:ascii="微软雅黑" w:eastAsia="微软雅黑" w:hAnsi="微软雅黑" w:hint="eastAsia"/>
        </w:rPr>
        <w:t>分辨率的同时，进行运动估计和视频降噪任务，以提升</w:t>
      </w:r>
      <w:proofErr w:type="gramStart"/>
      <w:r w:rsidRPr="00681567">
        <w:rPr>
          <w:rFonts w:ascii="微软雅黑" w:eastAsia="微软雅黑" w:hAnsi="微软雅黑" w:hint="eastAsia"/>
        </w:rPr>
        <w:t>视频超</w:t>
      </w:r>
      <w:proofErr w:type="gramEnd"/>
      <w:r w:rsidRPr="00681567">
        <w:rPr>
          <w:rFonts w:ascii="微软雅黑" w:eastAsia="微软雅黑" w:hAnsi="微软雅黑" w:hint="eastAsia"/>
        </w:rPr>
        <w:t>分辨率的效果。</w:t>
      </w:r>
    </w:p>
    <w:p w14:paraId="177E9A60" w14:textId="0E799425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**运动估计**：估计</w:t>
      </w:r>
      <w:proofErr w:type="gramStart"/>
      <w:r w:rsidRPr="00681567">
        <w:rPr>
          <w:rFonts w:ascii="微软雅黑" w:eastAsia="微软雅黑" w:hAnsi="微软雅黑"/>
        </w:rPr>
        <w:t>视频帧间的</w:t>
      </w:r>
      <w:proofErr w:type="gramEnd"/>
      <w:r w:rsidRPr="00681567">
        <w:rPr>
          <w:rFonts w:ascii="微软雅黑" w:eastAsia="微软雅黑" w:hAnsi="微软雅黑"/>
        </w:rPr>
        <w:t>运动信息，辅助时空特征融合。</w:t>
      </w:r>
    </w:p>
    <w:p w14:paraId="49E68F83" w14:textId="01F9DF6C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**视频降噪**：在超分辨率过程中进行视频降噪处理，提高视频质量。</w:t>
      </w:r>
    </w:p>
    <w:p w14:paraId="387A2FFA" w14:textId="69FCE5EF" w:rsidR="00681567" w:rsidRPr="00681567" w:rsidRDefault="00681567" w:rsidP="00681567">
      <w:pPr>
        <w:rPr>
          <w:rFonts w:ascii="微软雅黑" w:eastAsia="微软雅黑" w:hAnsi="微软雅黑"/>
          <w:color w:val="00B050"/>
        </w:rPr>
      </w:pPr>
      <w:r w:rsidRPr="00681567">
        <w:rPr>
          <w:rFonts w:ascii="微软雅黑" w:eastAsia="微软雅黑" w:hAnsi="微软雅黑"/>
          <w:color w:val="00B050"/>
        </w:rPr>
        <w:t>#### 2. 创新思路与技术</w:t>
      </w:r>
    </w:p>
    <w:p w14:paraId="0FFAF293" w14:textId="7E999B72" w:rsidR="00681567" w:rsidRPr="00681567" w:rsidRDefault="00681567" w:rsidP="00681567">
      <w:pPr>
        <w:rPr>
          <w:rFonts w:ascii="微软雅黑" w:eastAsia="微软雅黑" w:hAnsi="微软雅黑"/>
          <w:b/>
          <w:bCs/>
        </w:rPr>
      </w:pPr>
      <w:r w:rsidRPr="00681567">
        <w:rPr>
          <w:rFonts w:ascii="微软雅黑" w:eastAsia="微软雅黑" w:hAnsi="微软雅黑"/>
          <w:b/>
          <w:bCs/>
        </w:rPr>
        <w:t>##### 2.1 时空注意力机制</w:t>
      </w:r>
      <w:r>
        <w:rPr>
          <w:rFonts w:ascii="微软雅黑" w:eastAsia="微软雅黑" w:hAnsi="微软雅黑" w:hint="eastAsia"/>
          <w:b/>
          <w:bCs/>
        </w:rPr>
        <w:t>：</w:t>
      </w:r>
      <w:r w:rsidRPr="00681567">
        <w:rPr>
          <w:rFonts w:ascii="微软雅黑" w:eastAsia="微软雅黑" w:hAnsi="微软雅黑" w:hint="eastAsia"/>
        </w:rPr>
        <w:t>引入时空注意力机制，使模型能够动态关注视频中的重要时空特征。</w:t>
      </w:r>
    </w:p>
    <w:p w14:paraId="29389897" w14:textId="51FC12C9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**时空注意力模块**：在时空特征融合网络中添加时空注意力模块，通过计算时空特征图中不同区域的权重，提升模型对关键时空信息的捕捉能力。</w:t>
      </w:r>
    </w:p>
    <w:p w14:paraId="48CB4877" w14:textId="1FC39E03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**多层次注意力**：在多个层次上应用时空注意力机制，增强模型对不同尺度特征的利用。</w:t>
      </w:r>
    </w:p>
    <w:p w14:paraId="778258BE" w14:textId="229653A8" w:rsidR="00681567" w:rsidRPr="00681567" w:rsidRDefault="00681567" w:rsidP="00681567">
      <w:pPr>
        <w:rPr>
          <w:rFonts w:ascii="微软雅黑" w:eastAsia="微软雅黑" w:hAnsi="微软雅黑"/>
          <w:b/>
          <w:bCs/>
        </w:rPr>
      </w:pPr>
      <w:r w:rsidRPr="00681567">
        <w:rPr>
          <w:rFonts w:ascii="微软雅黑" w:eastAsia="微软雅黑" w:hAnsi="微软雅黑"/>
          <w:b/>
          <w:bCs/>
        </w:rPr>
        <w:t>##### 2.2 时空特征融合</w:t>
      </w:r>
      <w:r>
        <w:rPr>
          <w:rFonts w:ascii="微软雅黑" w:eastAsia="微软雅黑" w:hAnsi="微软雅黑" w:hint="eastAsia"/>
          <w:b/>
          <w:bCs/>
        </w:rPr>
        <w:t>：</w:t>
      </w:r>
      <w:r w:rsidRPr="00681567">
        <w:rPr>
          <w:rFonts w:ascii="微软雅黑" w:eastAsia="微软雅黑" w:hAnsi="微软雅黑" w:hint="eastAsia"/>
        </w:rPr>
        <w:t>利用时空特征融合技术，结合</w:t>
      </w:r>
      <w:proofErr w:type="gramStart"/>
      <w:r w:rsidRPr="00681567">
        <w:rPr>
          <w:rFonts w:ascii="微软雅黑" w:eastAsia="微软雅黑" w:hAnsi="微软雅黑" w:hint="eastAsia"/>
        </w:rPr>
        <w:t>视频帧间的</w:t>
      </w:r>
      <w:proofErr w:type="gramEnd"/>
      <w:r w:rsidRPr="00681567">
        <w:rPr>
          <w:rFonts w:ascii="微软雅黑" w:eastAsia="微软雅黑" w:hAnsi="微软雅黑" w:hint="eastAsia"/>
        </w:rPr>
        <w:t>时序信息和空间信息。</w:t>
      </w:r>
    </w:p>
    <w:p w14:paraId="5E93628A" w14:textId="7A8CAB1E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lastRenderedPageBreak/>
        <w:t>**光流估计**：通过光流估计技术，提取</w:t>
      </w:r>
      <w:proofErr w:type="gramStart"/>
      <w:r w:rsidRPr="00681567">
        <w:rPr>
          <w:rFonts w:ascii="微软雅黑" w:eastAsia="微软雅黑" w:hAnsi="微软雅黑"/>
        </w:rPr>
        <w:t>视频帧间的</w:t>
      </w:r>
      <w:proofErr w:type="gramEnd"/>
      <w:r w:rsidRPr="00681567">
        <w:rPr>
          <w:rFonts w:ascii="微软雅黑" w:eastAsia="微软雅黑" w:hAnsi="微软雅黑"/>
        </w:rPr>
        <w:t>运动信息，辅助时空特征融合。</w:t>
      </w:r>
    </w:p>
    <w:p w14:paraId="209012B7" w14:textId="0262FA0D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**多尺度融合**：采用多尺度特征融合方法，将不同尺度的时空特征进行融合，提高模型对复杂场景的适应能力。</w:t>
      </w:r>
    </w:p>
    <w:p w14:paraId="4DA980EE" w14:textId="13CED427" w:rsidR="00681567" w:rsidRPr="00681567" w:rsidRDefault="00681567" w:rsidP="00681567">
      <w:pPr>
        <w:rPr>
          <w:rFonts w:ascii="微软雅黑" w:eastAsia="微软雅黑" w:hAnsi="微软雅黑"/>
          <w:b/>
          <w:bCs/>
        </w:rPr>
      </w:pPr>
      <w:r w:rsidRPr="00681567">
        <w:rPr>
          <w:rFonts w:ascii="微软雅黑" w:eastAsia="微软雅黑" w:hAnsi="微软雅黑"/>
          <w:b/>
          <w:bCs/>
        </w:rPr>
        <w:t>##### 2.3 自适应重建模块</w:t>
      </w:r>
      <w:r>
        <w:rPr>
          <w:rFonts w:ascii="微软雅黑" w:eastAsia="微软雅黑" w:hAnsi="微软雅黑" w:hint="eastAsia"/>
          <w:b/>
          <w:bCs/>
        </w:rPr>
        <w:t>：</w:t>
      </w:r>
      <w:r w:rsidRPr="00681567">
        <w:rPr>
          <w:rFonts w:ascii="微软雅黑" w:eastAsia="微软雅黑" w:hAnsi="微软雅黑" w:hint="eastAsia"/>
        </w:rPr>
        <w:t>引入自适应重建模块，根据输入视频的特性动态调整重建策略。</w:t>
      </w:r>
    </w:p>
    <w:p w14:paraId="7AC3FD67" w14:textId="47EF308D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**动态卷积**：使用动态卷积核，根据输入特征动态生成卷积核，提高重建效果。</w:t>
      </w:r>
    </w:p>
    <w:p w14:paraId="060DB88B" w14:textId="0DDD72FC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**条件生成**：通过条件生成网络，结合输入视频的特征，生成高质量的超分辨率结果。</w:t>
      </w:r>
    </w:p>
    <w:p w14:paraId="1AF63A66" w14:textId="0390E84B" w:rsidR="00681567" w:rsidRPr="00681567" w:rsidRDefault="00681567" w:rsidP="00681567">
      <w:pPr>
        <w:rPr>
          <w:rFonts w:ascii="微软雅黑" w:eastAsia="微软雅黑" w:hAnsi="微软雅黑"/>
          <w:color w:val="00B050"/>
        </w:rPr>
      </w:pPr>
      <w:r w:rsidRPr="00681567">
        <w:rPr>
          <w:rFonts w:ascii="微软雅黑" w:eastAsia="微软雅黑" w:hAnsi="微软雅黑"/>
          <w:color w:val="00B050"/>
        </w:rPr>
        <w:t>#### 3. 数据增强策略</w:t>
      </w:r>
    </w:p>
    <w:p w14:paraId="5643A44B" w14:textId="62DEC7FA" w:rsidR="00681567" w:rsidRPr="00681567" w:rsidRDefault="00681567" w:rsidP="00681567">
      <w:pPr>
        <w:rPr>
          <w:rFonts w:ascii="微软雅黑" w:eastAsia="微软雅黑" w:hAnsi="微软雅黑"/>
          <w:b/>
          <w:bCs/>
        </w:rPr>
      </w:pPr>
      <w:r w:rsidRPr="00681567">
        <w:rPr>
          <w:rFonts w:ascii="微软雅黑" w:eastAsia="微软雅黑" w:hAnsi="微软雅黑"/>
          <w:b/>
          <w:bCs/>
        </w:rPr>
        <w:t>##### 3.1 视频数据增强</w:t>
      </w:r>
      <w:r>
        <w:rPr>
          <w:rFonts w:ascii="微软雅黑" w:eastAsia="微软雅黑" w:hAnsi="微软雅黑" w:hint="eastAsia"/>
          <w:b/>
          <w:bCs/>
        </w:rPr>
        <w:t>：</w:t>
      </w:r>
      <w:r w:rsidRPr="00681567">
        <w:rPr>
          <w:rFonts w:ascii="微软雅黑" w:eastAsia="微软雅黑" w:hAnsi="微软雅黑" w:hint="eastAsia"/>
        </w:rPr>
        <w:t>通过视频数据增强技术，扩展训练数据的多样性，提升模型的泛化能力。</w:t>
      </w:r>
    </w:p>
    <w:p w14:paraId="7C02ABAE" w14:textId="44340297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**时空增强**：对视频进行随机裁剪、旋转、时间反转等操作，增强数据的时空多样性。</w:t>
      </w:r>
    </w:p>
    <w:p w14:paraId="31D96E6C" w14:textId="344DDF41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**风格增强**：引入风格迁移技术，生成不同风格的视频数据，增强模型对不同场景的适应能力。</w:t>
      </w:r>
    </w:p>
    <w:p w14:paraId="00AB6465" w14:textId="3A2E40B7" w:rsidR="00681567" w:rsidRPr="00681567" w:rsidRDefault="00681567" w:rsidP="00681567">
      <w:pPr>
        <w:rPr>
          <w:rFonts w:ascii="微软雅黑" w:eastAsia="微软雅黑" w:hAnsi="微软雅黑"/>
          <w:b/>
          <w:bCs/>
        </w:rPr>
      </w:pPr>
      <w:r w:rsidRPr="00681567">
        <w:rPr>
          <w:rFonts w:ascii="微软雅黑" w:eastAsia="微软雅黑" w:hAnsi="微软雅黑"/>
          <w:b/>
          <w:bCs/>
        </w:rPr>
        <w:t>##### 3.2 多模态预训练</w:t>
      </w:r>
      <w:r>
        <w:rPr>
          <w:rFonts w:ascii="微软雅黑" w:eastAsia="微软雅黑" w:hAnsi="微软雅黑" w:hint="eastAsia"/>
          <w:b/>
          <w:bCs/>
        </w:rPr>
        <w:t>：</w:t>
      </w:r>
      <w:r w:rsidRPr="00681567">
        <w:rPr>
          <w:rFonts w:ascii="微软雅黑" w:eastAsia="微软雅黑" w:hAnsi="微软雅黑" w:hint="eastAsia"/>
        </w:rPr>
        <w:t>利用多模态预训练技术，在大规模视频数据集上进行预训练，提升模型的特征学习能力。</w:t>
      </w:r>
    </w:p>
    <w:p w14:paraId="4A37381A" w14:textId="1CB25474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**预训练模型**：使用大规模视频数据集（如Vimeo-90k、YouTube-8M）进行预训练，初始化模型参数。</w:t>
      </w:r>
    </w:p>
    <w:p w14:paraId="418462C3" w14:textId="702B8E6D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**迁移学习**：在特定任务数据集上进行微调，适应具体应用场景。</w:t>
      </w:r>
    </w:p>
    <w:p w14:paraId="0526CCB6" w14:textId="5203EFFF" w:rsidR="00681567" w:rsidRPr="00681567" w:rsidRDefault="00681567" w:rsidP="00681567">
      <w:pPr>
        <w:rPr>
          <w:rFonts w:ascii="微软雅黑" w:eastAsia="微软雅黑" w:hAnsi="微软雅黑"/>
          <w:color w:val="00B050"/>
        </w:rPr>
      </w:pPr>
      <w:r w:rsidRPr="00681567">
        <w:rPr>
          <w:rFonts w:ascii="微软雅黑" w:eastAsia="微软雅黑" w:hAnsi="微软雅黑"/>
          <w:color w:val="00B050"/>
        </w:rPr>
        <w:t>#### 4. 损失函数设计</w:t>
      </w:r>
    </w:p>
    <w:p w14:paraId="4D046AA1" w14:textId="2E5C1395" w:rsidR="00681567" w:rsidRPr="00681567" w:rsidRDefault="00681567" w:rsidP="00681567">
      <w:pPr>
        <w:rPr>
          <w:rFonts w:ascii="微软雅黑" w:eastAsia="微软雅黑" w:hAnsi="微软雅黑"/>
          <w:b/>
          <w:bCs/>
        </w:rPr>
      </w:pPr>
      <w:r w:rsidRPr="00681567">
        <w:rPr>
          <w:rFonts w:ascii="微软雅黑" w:eastAsia="微软雅黑" w:hAnsi="微软雅黑"/>
          <w:b/>
          <w:bCs/>
        </w:rPr>
        <w:t>##### 4.1 多任务损失</w:t>
      </w:r>
      <w:r>
        <w:rPr>
          <w:rFonts w:ascii="微软雅黑" w:eastAsia="微软雅黑" w:hAnsi="微软雅黑" w:hint="eastAsia"/>
          <w:b/>
          <w:bCs/>
        </w:rPr>
        <w:t>：</w:t>
      </w:r>
      <w:r w:rsidRPr="00681567">
        <w:rPr>
          <w:rFonts w:ascii="微软雅黑" w:eastAsia="微软雅黑" w:hAnsi="微软雅黑" w:hint="eastAsia"/>
        </w:rPr>
        <w:t>设计多任务损失函数，包括</w:t>
      </w:r>
      <w:proofErr w:type="gramStart"/>
      <w:r w:rsidRPr="00681567">
        <w:rPr>
          <w:rFonts w:ascii="微软雅黑" w:eastAsia="微软雅黑" w:hAnsi="微软雅黑" w:hint="eastAsia"/>
        </w:rPr>
        <w:t>视频超</w:t>
      </w:r>
      <w:proofErr w:type="gramEnd"/>
      <w:r w:rsidRPr="00681567">
        <w:rPr>
          <w:rFonts w:ascii="微软雅黑" w:eastAsia="微软雅黑" w:hAnsi="微软雅黑" w:hint="eastAsia"/>
        </w:rPr>
        <w:t>分辨率损失、运动估计损失和视频降噪损失。</w:t>
      </w:r>
    </w:p>
    <w:p w14:paraId="3D7B8851" w14:textId="794B0ACE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**超分辨率损失**：采用L1或L2损失函数，计算生成高分辨率视频与真实视频之间的</w:t>
      </w:r>
      <w:r w:rsidRPr="00681567">
        <w:rPr>
          <w:rFonts w:ascii="微软雅黑" w:eastAsia="微软雅黑" w:hAnsi="微软雅黑"/>
        </w:rPr>
        <w:lastRenderedPageBreak/>
        <w:t>差异。</w:t>
      </w:r>
    </w:p>
    <w:p w14:paraId="47295F7F" w14:textId="395148CA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**运动估计损失**：采用光流估计损失，计算估计的光流与真实光流之间的差异。</w:t>
      </w:r>
    </w:p>
    <w:p w14:paraId="7BA669AE" w14:textId="4D026BFB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**降噪损失**：采用MSE损失，计算降噪处理后的视频与真实干净视频之间的差异。</w:t>
      </w:r>
    </w:p>
    <w:p w14:paraId="0CFD8FE1" w14:textId="116D3946" w:rsidR="00681567" w:rsidRPr="00681567" w:rsidRDefault="00681567" w:rsidP="00681567">
      <w:pPr>
        <w:rPr>
          <w:rFonts w:ascii="微软雅黑" w:eastAsia="微软雅黑" w:hAnsi="微软雅黑"/>
          <w:b/>
          <w:bCs/>
        </w:rPr>
      </w:pPr>
      <w:r w:rsidRPr="00681567">
        <w:rPr>
          <w:rFonts w:ascii="微软雅黑" w:eastAsia="微软雅黑" w:hAnsi="微软雅黑"/>
          <w:b/>
          <w:bCs/>
        </w:rPr>
        <w:t>##### 4.2 感知损失</w:t>
      </w:r>
      <w:r>
        <w:rPr>
          <w:rFonts w:ascii="微软雅黑" w:eastAsia="微软雅黑" w:hAnsi="微软雅黑" w:hint="eastAsia"/>
          <w:b/>
          <w:bCs/>
        </w:rPr>
        <w:t>：</w:t>
      </w:r>
      <w:r w:rsidRPr="00681567">
        <w:rPr>
          <w:rFonts w:ascii="微软雅黑" w:eastAsia="微软雅黑" w:hAnsi="微软雅黑" w:hint="eastAsia"/>
        </w:rPr>
        <w:t>引入感知损失，通过预训练的深度网络提取高层特征，计算高分辨率视频与真实视频之间的感知差异。</w:t>
      </w:r>
    </w:p>
    <w:p w14:paraId="7681C9E1" w14:textId="348387FE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**感知损失**：使用VGG等预训练网络的高层特征，计算生成视频与真实视频在感知特征空间的差异，提高重建视频的视觉质量。</w:t>
      </w:r>
    </w:p>
    <w:p w14:paraId="3FDB6D12" w14:textId="3504E381" w:rsidR="00681567" w:rsidRPr="00681567" w:rsidRDefault="00681567" w:rsidP="00681567">
      <w:pPr>
        <w:rPr>
          <w:rFonts w:ascii="微软雅黑" w:eastAsia="微软雅黑" w:hAnsi="微软雅黑"/>
          <w:color w:val="00B050"/>
        </w:rPr>
      </w:pPr>
      <w:r w:rsidRPr="00681567">
        <w:rPr>
          <w:rFonts w:ascii="微软雅黑" w:eastAsia="微软雅黑" w:hAnsi="微软雅黑"/>
          <w:color w:val="00B050"/>
        </w:rPr>
        <w:t>#### 5. 实验与评估</w:t>
      </w:r>
    </w:p>
    <w:p w14:paraId="3655F460" w14:textId="56AF3556" w:rsidR="00681567" w:rsidRPr="00681567" w:rsidRDefault="00681567" w:rsidP="00681567">
      <w:pPr>
        <w:rPr>
          <w:rFonts w:ascii="微软雅黑" w:eastAsia="微软雅黑" w:hAnsi="微软雅黑"/>
          <w:b/>
          <w:bCs/>
        </w:rPr>
      </w:pPr>
      <w:r w:rsidRPr="00681567">
        <w:rPr>
          <w:rFonts w:ascii="微软雅黑" w:eastAsia="微软雅黑" w:hAnsi="微软雅黑"/>
          <w:b/>
          <w:bCs/>
        </w:rPr>
        <w:t>##### 5.1 数据集选择</w:t>
      </w:r>
      <w:r>
        <w:rPr>
          <w:rFonts w:ascii="微软雅黑" w:eastAsia="微软雅黑" w:hAnsi="微软雅黑" w:hint="eastAsia"/>
          <w:b/>
          <w:bCs/>
        </w:rPr>
        <w:t>：</w:t>
      </w:r>
      <w:r w:rsidRPr="00681567">
        <w:rPr>
          <w:rFonts w:ascii="微软雅黑" w:eastAsia="微软雅黑" w:hAnsi="微软雅黑" w:hint="eastAsia"/>
        </w:rPr>
        <w:t>选择多个公开数据集进行训练和评估，如</w:t>
      </w:r>
      <w:r w:rsidRPr="00681567">
        <w:rPr>
          <w:rFonts w:ascii="微软雅黑" w:eastAsia="微软雅黑" w:hAnsi="微软雅黑"/>
        </w:rPr>
        <w:t>Vimeo-90k、UCF101等，确保模型在不同数据集上的性能稳定。</w:t>
      </w:r>
    </w:p>
    <w:p w14:paraId="1A8CCB23" w14:textId="17CAC1D7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**Vimeo-90k**：用于</w:t>
      </w:r>
      <w:proofErr w:type="gramStart"/>
      <w:r w:rsidRPr="00681567">
        <w:rPr>
          <w:rFonts w:ascii="微软雅黑" w:eastAsia="微软雅黑" w:hAnsi="微软雅黑"/>
        </w:rPr>
        <w:t>视频超</w:t>
      </w:r>
      <w:proofErr w:type="gramEnd"/>
      <w:r w:rsidRPr="00681567">
        <w:rPr>
          <w:rFonts w:ascii="微软雅黑" w:eastAsia="微软雅黑" w:hAnsi="微软雅黑"/>
        </w:rPr>
        <w:t>分辨率的主流数据集，包含大量高质量的视频片段。</w:t>
      </w:r>
    </w:p>
    <w:p w14:paraId="5CA9F70C" w14:textId="1A710C78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**UCF101**：包含丰富的运动场景视频，有助于模型在不同场景下的泛化能力。</w:t>
      </w:r>
    </w:p>
    <w:p w14:paraId="212F1AD5" w14:textId="2FAB04C4" w:rsidR="00681567" w:rsidRPr="00681567" w:rsidRDefault="00681567" w:rsidP="00681567">
      <w:pPr>
        <w:rPr>
          <w:rFonts w:ascii="微软雅黑" w:eastAsia="微软雅黑" w:hAnsi="微软雅黑"/>
          <w:b/>
          <w:bCs/>
        </w:rPr>
      </w:pPr>
      <w:r w:rsidRPr="00681567">
        <w:rPr>
          <w:rFonts w:ascii="微软雅黑" w:eastAsia="微软雅黑" w:hAnsi="微软雅黑"/>
          <w:b/>
          <w:bCs/>
        </w:rPr>
        <w:t>##### 5.2 评价指标</w:t>
      </w:r>
      <w:r>
        <w:rPr>
          <w:rFonts w:ascii="微软雅黑" w:eastAsia="微软雅黑" w:hAnsi="微软雅黑" w:hint="eastAsia"/>
          <w:b/>
          <w:bCs/>
        </w:rPr>
        <w:t>：</w:t>
      </w:r>
      <w:r w:rsidRPr="00681567">
        <w:rPr>
          <w:rFonts w:ascii="微软雅黑" w:eastAsia="微软雅黑" w:hAnsi="微软雅黑" w:hint="eastAsia"/>
        </w:rPr>
        <w:t>采用多种评价指标，如</w:t>
      </w:r>
      <w:r w:rsidRPr="00681567">
        <w:rPr>
          <w:rFonts w:ascii="微软雅黑" w:eastAsia="微软雅黑" w:hAnsi="微软雅黑"/>
        </w:rPr>
        <w:t>PSNR、SSIM、VMAF等，全面评估</w:t>
      </w:r>
      <w:proofErr w:type="gramStart"/>
      <w:r w:rsidRPr="00681567">
        <w:rPr>
          <w:rFonts w:ascii="微软雅黑" w:eastAsia="微软雅黑" w:hAnsi="微软雅黑"/>
        </w:rPr>
        <w:t>视频超</w:t>
      </w:r>
      <w:proofErr w:type="gramEnd"/>
      <w:r w:rsidRPr="00681567">
        <w:rPr>
          <w:rFonts w:ascii="微软雅黑" w:eastAsia="微软雅黑" w:hAnsi="微软雅黑"/>
        </w:rPr>
        <w:t>分辨率的质量。</w:t>
      </w:r>
    </w:p>
    <w:p w14:paraId="27251D72" w14:textId="62AD69E3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**PSNR**：评估重建视频与真实视频之间的峰值信噪比。</w:t>
      </w:r>
    </w:p>
    <w:p w14:paraId="55E75D81" w14:textId="57488431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**SSIM**：评估重建视频与真实视频之间的结构相似性。</w:t>
      </w:r>
    </w:p>
    <w:p w14:paraId="61A749F1" w14:textId="05F07778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**VMAF**：综合评估视频质量的指标，考虑了人类视觉感知的多种因素。</w:t>
      </w:r>
    </w:p>
    <w:p w14:paraId="66034C08" w14:textId="7EC05BBB" w:rsidR="00681567" w:rsidRPr="00681567" w:rsidRDefault="00681567" w:rsidP="00681567">
      <w:pPr>
        <w:rPr>
          <w:rFonts w:ascii="微软雅黑" w:eastAsia="微软雅黑" w:hAnsi="微软雅黑"/>
          <w:b/>
          <w:bCs/>
        </w:rPr>
      </w:pPr>
      <w:r w:rsidRPr="00681567">
        <w:rPr>
          <w:rFonts w:ascii="微软雅黑" w:eastAsia="微软雅黑" w:hAnsi="微软雅黑"/>
          <w:b/>
          <w:bCs/>
        </w:rPr>
        <w:t>##### 5.3 消融实验</w:t>
      </w:r>
      <w:r>
        <w:rPr>
          <w:rFonts w:ascii="微软雅黑" w:eastAsia="微软雅黑" w:hAnsi="微软雅黑" w:hint="eastAsia"/>
          <w:b/>
          <w:bCs/>
        </w:rPr>
        <w:t>：</w:t>
      </w:r>
      <w:r w:rsidRPr="00681567">
        <w:rPr>
          <w:rFonts w:ascii="微软雅黑" w:eastAsia="微软雅黑" w:hAnsi="微软雅黑" w:hint="eastAsia"/>
        </w:rPr>
        <w:t>通过消融实验，验证各个创新点的有效性。</w:t>
      </w:r>
    </w:p>
    <w:p w14:paraId="2788B795" w14:textId="396137D4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**实验设计**：逐步移除或替换各个模块，分析各模块对模型性能的影响。</w:t>
      </w:r>
    </w:p>
    <w:p w14:paraId="30ACF431" w14:textId="01957621" w:rsidR="00681567" w:rsidRPr="00681567" w:rsidRDefault="00681567" w:rsidP="00681567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/>
        </w:rPr>
        <w:t>**结果分析**：通过消融实验结果，确定各创新技术在模型中的贡献，优化模型设计。</w:t>
      </w:r>
    </w:p>
    <w:p w14:paraId="62917EB1" w14:textId="5DE17527" w:rsidR="00681567" w:rsidRPr="00681567" w:rsidRDefault="00681567" w:rsidP="00681567">
      <w:pPr>
        <w:rPr>
          <w:rFonts w:ascii="微软雅黑" w:eastAsia="微软雅黑" w:hAnsi="微软雅黑"/>
          <w:color w:val="00B050"/>
        </w:rPr>
      </w:pPr>
      <w:r w:rsidRPr="00681567">
        <w:rPr>
          <w:rFonts w:ascii="微软雅黑" w:eastAsia="微软雅黑" w:hAnsi="微软雅黑"/>
          <w:color w:val="00B050"/>
        </w:rPr>
        <w:t>### 6. 结论与展望</w:t>
      </w:r>
    </w:p>
    <w:p w14:paraId="60DE04A5" w14:textId="2D58369B" w:rsidR="005C4756" w:rsidRDefault="00681567" w:rsidP="005C4756">
      <w:pPr>
        <w:rPr>
          <w:rFonts w:ascii="微软雅黑" w:eastAsia="微软雅黑" w:hAnsi="微软雅黑"/>
        </w:rPr>
      </w:pPr>
      <w:r w:rsidRPr="00681567">
        <w:rPr>
          <w:rFonts w:ascii="微软雅黑" w:eastAsia="微软雅黑" w:hAnsi="微软雅黑" w:hint="eastAsia"/>
        </w:rPr>
        <w:t>综上所述，本方案提出了一种基于多任务学习、时空注意力机制、时空特征融合和自适应重</w:t>
      </w:r>
      <w:r w:rsidRPr="00681567">
        <w:rPr>
          <w:rFonts w:ascii="微软雅黑" w:eastAsia="微软雅黑" w:hAnsi="微软雅黑" w:hint="eastAsia"/>
        </w:rPr>
        <w:lastRenderedPageBreak/>
        <w:t>建的高效</w:t>
      </w:r>
      <w:proofErr w:type="gramStart"/>
      <w:r w:rsidRPr="00681567">
        <w:rPr>
          <w:rFonts w:ascii="微软雅黑" w:eastAsia="微软雅黑" w:hAnsi="微软雅黑" w:hint="eastAsia"/>
        </w:rPr>
        <w:t>视频超</w:t>
      </w:r>
      <w:proofErr w:type="gramEnd"/>
      <w:r w:rsidRPr="00681567">
        <w:rPr>
          <w:rFonts w:ascii="微软雅黑" w:eastAsia="微软雅黑" w:hAnsi="微软雅黑" w:hint="eastAsia"/>
        </w:rPr>
        <w:t>分辨率模型。结合视频数据增强和多模态预训练技术，提高了模型的超分辨率效果和泛化能力。未来的工作可以进一步优化模型结构，探索更多的数据增强策略和损失函数设计，以提升模型在实际应用中的表现。希望该方案能够为</w:t>
      </w:r>
      <w:proofErr w:type="gramStart"/>
      <w:r w:rsidRPr="00681567">
        <w:rPr>
          <w:rFonts w:ascii="微软雅黑" w:eastAsia="微软雅黑" w:hAnsi="微软雅黑" w:hint="eastAsia"/>
        </w:rPr>
        <w:t>视频超</w:t>
      </w:r>
      <w:proofErr w:type="gramEnd"/>
      <w:r w:rsidRPr="00681567">
        <w:rPr>
          <w:rFonts w:ascii="微软雅黑" w:eastAsia="微软雅黑" w:hAnsi="微软雅黑" w:hint="eastAsia"/>
        </w:rPr>
        <w:t>分辨率领域的研究和应用提供新的思路和方向。</w:t>
      </w:r>
    </w:p>
    <w:p w14:paraId="40651737" w14:textId="77777777" w:rsidR="005C4756" w:rsidRPr="00E8457B" w:rsidRDefault="005C4756" w:rsidP="005C4756">
      <w:pPr>
        <w:rPr>
          <w:rFonts w:ascii="微软雅黑" w:eastAsia="微软雅黑" w:hAnsi="微软雅黑"/>
        </w:rPr>
      </w:pPr>
    </w:p>
    <w:p w14:paraId="7C8C89D3" w14:textId="0F7B03DD" w:rsidR="008F5C72" w:rsidRPr="00681567" w:rsidRDefault="00CC2E8F" w:rsidP="00CC2E8F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highlight w:val="yellow"/>
        </w:rPr>
      </w:pPr>
      <w:r w:rsidRPr="00681567">
        <w:rPr>
          <w:rFonts w:ascii="微软雅黑" w:eastAsia="微软雅黑" w:hAnsi="微软雅黑" w:hint="eastAsia"/>
          <w:highlight w:val="yellow"/>
        </w:rPr>
        <w:t>请给出图像描述的设计方案，要求有自己的新思路和新观点。</w:t>
      </w:r>
    </w:p>
    <w:p w14:paraId="176C7E40" w14:textId="77777777" w:rsidR="00043106" w:rsidRPr="003E7AF9" w:rsidRDefault="00043106" w:rsidP="00043106">
      <w:pPr>
        <w:rPr>
          <w:rFonts w:ascii="微软雅黑" w:eastAsia="微软雅黑" w:hAnsi="微软雅黑"/>
          <w:color w:val="00B050"/>
        </w:rPr>
      </w:pPr>
      <w:r w:rsidRPr="003E7AF9">
        <w:rPr>
          <w:rFonts w:ascii="微软雅黑" w:eastAsia="微软雅黑" w:hAnsi="微软雅黑"/>
          <w:color w:val="00B050"/>
        </w:rPr>
        <w:t>#### 1. 模型框架设计</w:t>
      </w:r>
    </w:p>
    <w:p w14:paraId="38340D5B" w14:textId="77777777" w:rsidR="00043106" w:rsidRPr="003E7AF9" w:rsidRDefault="00043106" w:rsidP="00043106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1.1 整体架构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采用编码器</w:t>
      </w:r>
      <w:r w:rsidRPr="003E7AF9">
        <w:rPr>
          <w:rFonts w:ascii="微软雅黑" w:eastAsia="微软雅黑" w:hAnsi="微软雅黑"/>
        </w:rPr>
        <w:t>-解码器架构，其中编码器负责提取图像特征，解码器生成图像描述。</w:t>
      </w:r>
    </w:p>
    <w:p w14:paraId="3FF12710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**编码器**：使用</w:t>
      </w:r>
      <w:proofErr w:type="gramStart"/>
      <w:r w:rsidRPr="003E7AF9">
        <w:rPr>
          <w:rFonts w:ascii="微软雅黑" w:eastAsia="微软雅黑" w:hAnsi="微软雅黑"/>
        </w:rPr>
        <w:t>预训练</w:t>
      </w:r>
      <w:proofErr w:type="gramEnd"/>
      <w:r w:rsidRPr="003E7AF9">
        <w:rPr>
          <w:rFonts w:ascii="微软雅黑" w:eastAsia="微软雅黑" w:hAnsi="微软雅黑"/>
        </w:rPr>
        <w:t>的卷积神经网络（如</w:t>
      </w:r>
      <w:proofErr w:type="spellStart"/>
      <w:r w:rsidRPr="003E7AF9">
        <w:rPr>
          <w:rFonts w:ascii="微软雅黑" w:eastAsia="微软雅黑" w:hAnsi="微软雅黑"/>
        </w:rPr>
        <w:t>ResNet</w:t>
      </w:r>
      <w:proofErr w:type="spellEnd"/>
      <w:r w:rsidRPr="003E7AF9">
        <w:rPr>
          <w:rFonts w:ascii="微软雅黑" w:eastAsia="微软雅黑" w:hAnsi="微软雅黑"/>
        </w:rPr>
        <w:t>、Inception等）提取图像特征。</w:t>
      </w:r>
    </w:p>
    <w:p w14:paraId="217463D6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**解码器**：使用循环神经网络（如LSTM、GRU）或基于Transformer的模型生成描述文本。</w:t>
      </w:r>
    </w:p>
    <w:p w14:paraId="0926C61D" w14:textId="77777777" w:rsidR="00043106" w:rsidRPr="003E7AF9" w:rsidRDefault="00043106" w:rsidP="00043106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1.2 多任务学习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引入多任务学习框架，在生成图像描述的同时，进行图像分类和对象检测任务，以提升图像特征提取的丰富性和准确性。</w:t>
      </w:r>
    </w:p>
    <w:p w14:paraId="2F8AF0F2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**图像分类**：对图像进行类别分类，提供全局上下文信息。</w:t>
      </w:r>
    </w:p>
    <w:p w14:paraId="004A466A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**对象检测**：检测图像中的物体，为描述生成提供局部细节信息。</w:t>
      </w:r>
    </w:p>
    <w:p w14:paraId="3C7C0376" w14:textId="77777777" w:rsidR="00043106" w:rsidRPr="003E7AF9" w:rsidRDefault="00043106" w:rsidP="00043106">
      <w:pPr>
        <w:rPr>
          <w:rFonts w:ascii="微软雅黑" w:eastAsia="微软雅黑" w:hAnsi="微软雅黑"/>
          <w:color w:val="00B050"/>
        </w:rPr>
      </w:pPr>
      <w:r w:rsidRPr="003E7AF9">
        <w:rPr>
          <w:rFonts w:ascii="微软雅黑" w:eastAsia="微软雅黑" w:hAnsi="微软雅黑"/>
          <w:color w:val="00B050"/>
        </w:rPr>
        <w:t>#### 2. 创新思路与技术</w:t>
      </w:r>
    </w:p>
    <w:p w14:paraId="7C9D8D1F" w14:textId="77777777" w:rsidR="00043106" w:rsidRPr="003E7AF9" w:rsidRDefault="00043106" w:rsidP="00043106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2.1 视觉注意力机制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引入视觉注意力机制，使模型能够动态关注图像中不同区域的重要特征。</w:t>
      </w:r>
    </w:p>
    <w:p w14:paraId="433BE2E3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**区域级注意力**：通过Attention机制在特征图上计算不同区域的权重，提升模型对图像细节的捕捉能力。</w:t>
      </w:r>
    </w:p>
    <w:p w14:paraId="6B7BE56B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**多层注意力**：在编码器的多个层次上应用注意力机制，增强模型对不同层次特征的</w:t>
      </w:r>
      <w:r w:rsidRPr="003E7AF9">
        <w:rPr>
          <w:rFonts w:ascii="微软雅黑" w:eastAsia="微软雅黑" w:hAnsi="微软雅黑"/>
        </w:rPr>
        <w:lastRenderedPageBreak/>
        <w:t>利用。</w:t>
      </w:r>
    </w:p>
    <w:p w14:paraId="0B1D3A9A" w14:textId="77777777" w:rsidR="00043106" w:rsidRPr="003E7AF9" w:rsidRDefault="00043106" w:rsidP="00043106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2.2 多模态特征融合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利用多模态特征融合技术，将图像特征和文本特征进行融合，提升描述生成的上下文理解能力。</w:t>
      </w:r>
    </w:p>
    <w:p w14:paraId="7B5DDBD1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**视觉-文本融合**：在解码器中引入文本特征，与视觉特征进行交互，增强描述生成的语义一致性。</w:t>
      </w:r>
    </w:p>
    <w:p w14:paraId="5AC6D1C4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**交叉注意力**：采用交叉注意力机制，使视觉特征和文本特征相互关注，提高描述的准确性和丰富性。</w:t>
      </w:r>
    </w:p>
    <w:p w14:paraId="186A3B53" w14:textId="77777777" w:rsidR="00043106" w:rsidRPr="003E7AF9" w:rsidRDefault="00043106" w:rsidP="00043106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2.3 图像到文本的Transformer模型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将</w:t>
      </w:r>
      <w:r w:rsidRPr="003E7AF9">
        <w:rPr>
          <w:rFonts w:ascii="微软雅黑" w:eastAsia="微软雅黑" w:hAnsi="微软雅黑"/>
        </w:rPr>
        <w:t>Transformer模型引入图像描述任务，增强模型的并行处理能力和上下文捕捉能力。</w:t>
      </w:r>
    </w:p>
    <w:p w14:paraId="3E72A0F1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**编码器-解码器Transformer**：在编码器中使用视觉Transformer提取图像特征，在解码器中使用文本Transformer生成描述。</w:t>
      </w:r>
    </w:p>
    <w:p w14:paraId="4E950375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**双向Transformer**：在解码器中引入双向Transformer，使模型能够同时利用前向和后向上下文信息，提高描述的连贯性。</w:t>
      </w:r>
    </w:p>
    <w:p w14:paraId="45B28B67" w14:textId="77777777" w:rsidR="00043106" w:rsidRPr="003E7AF9" w:rsidRDefault="00043106" w:rsidP="00043106">
      <w:pPr>
        <w:rPr>
          <w:rFonts w:ascii="微软雅黑" w:eastAsia="微软雅黑" w:hAnsi="微软雅黑"/>
          <w:color w:val="00B050"/>
        </w:rPr>
      </w:pPr>
      <w:r w:rsidRPr="003E7AF9">
        <w:rPr>
          <w:rFonts w:ascii="微软雅黑" w:eastAsia="微软雅黑" w:hAnsi="微软雅黑"/>
          <w:color w:val="00B050"/>
        </w:rPr>
        <w:t>#### 3. 数据增强策略</w:t>
      </w:r>
    </w:p>
    <w:p w14:paraId="6D9AB778" w14:textId="77777777" w:rsidR="00043106" w:rsidRPr="003E7AF9" w:rsidRDefault="00043106" w:rsidP="00043106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3.1 数据增强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通过数据增强技术，扩展训练数据的多样性，提升模型的泛化能力。</w:t>
      </w:r>
    </w:p>
    <w:p w14:paraId="637D7A9E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**图像增强**：对图像进行旋转、缩放、裁剪、颜色变换等操作，增强图像数据的多样性。</w:t>
      </w:r>
    </w:p>
    <w:p w14:paraId="5FD5DB55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**文本增强**：通过同义词替换、句子重构等技术，生成多样化的文本描述，提高模型的文本生成能力。</w:t>
      </w:r>
    </w:p>
    <w:p w14:paraId="2A4C4736" w14:textId="77777777" w:rsidR="00043106" w:rsidRPr="003E7AF9" w:rsidRDefault="00043106" w:rsidP="00043106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3.2 多模态预训练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利用多模态</w:t>
      </w:r>
      <w:proofErr w:type="gramStart"/>
      <w:r w:rsidRPr="003E7AF9">
        <w:rPr>
          <w:rFonts w:ascii="微软雅黑" w:eastAsia="微软雅黑" w:hAnsi="微软雅黑" w:hint="eastAsia"/>
        </w:rPr>
        <w:t>预训练</w:t>
      </w:r>
      <w:proofErr w:type="gramEnd"/>
      <w:r w:rsidRPr="003E7AF9">
        <w:rPr>
          <w:rFonts w:ascii="微软雅黑" w:eastAsia="微软雅黑" w:hAnsi="微软雅黑" w:hint="eastAsia"/>
        </w:rPr>
        <w:t>技术，在大规模图像</w:t>
      </w:r>
      <w:r w:rsidRPr="003E7AF9">
        <w:rPr>
          <w:rFonts w:ascii="微软雅黑" w:eastAsia="微软雅黑" w:hAnsi="微软雅黑"/>
        </w:rPr>
        <w:t>-文本配对数据上进行预训练，提升模型的特征学习能力。</w:t>
      </w:r>
    </w:p>
    <w:p w14:paraId="4B54BBB5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</w:t>
      </w:r>
      <w:proofErr w:type="gramStart"/>
      <w:r w:rsidRPr="003E7AF9">
        <w:rPr>
          <w:rFonts w:ascii="微软雅黑" w:eastAsia="微软雅黑" w:hAnsi="微软雅黑"/>
        </w:rPr>
        <w:t>预训练</w:t>
      </w:r>
      <w:proofErr w:type="gramEnd"/>
      <w:r w:rsidRPr="003E7AF9">
        <w:rPr>
          <w:rFonts w:ascii="微软雅黑" w:eastAsia="微软雅黑" w:hAnsi="微软雅黑"/>
        </w:rPr>
        <w:t>模型**：使用CLIP、ALIGN等多模态</w:t>
      </w:r>
      <w:proofErr w:type="gramStart"/>
      <w:r w:rsidRPr="003E7AF9">
        <w:rPr>
          <w:rFonts w:ascii="微软雅黑" w:eastAsia="微软雅黑" w:hAnsi="微软雅黑"/>
        </w:rPr>
        <w:t>预训练</w:t>
      </w:r>
      <w:proofErr w:type="gramEnd"/>
      <w:r w:rsidRPr="003E7AF9">
        <w:rPr>
          <w:rFonts w:ascii="微软雅黑" w:eastAsia="微软雅黑" w:hAnsi="微软雅黑"/>
        </w:rPr>
        <w:t>模型初始化编码器和解码器。</w:t>
      </w:r>
    </w:p>
    <w:p w14:paraId="0CB1E779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lastRenderedPageBreak/>
        <w:t>**迁移学习**：在特定任务数据集上进行微调，适应具体应用场景。</w:t>
      </w:r>
    </w:p>
    <w:p w14:paraId="2009C2D5" w14:textId="77777777" w:rsidR="00043106" w:rsidRPr="003E7AF9" w:rsidRDefault="00043106" w:rsidP="00043106">
      <w:pPr>
        <w:rPr>
          <w:rFonts w:ascii="微软雅黑" w:eastAsia="微软雅黑" w:hAnsi="微软雅黑"/>
          <w:color w:val="00B050"/>
        </w:rPr>
      </w:pPr>
      <w:r w:rsidRPr="003E7AF9">
        <w:rPr>
          <w:rFonts w:ascii="微软雅黑" w:eastAsia="微软雅黑" w:hAnsi="微软雅黑"/>
          <w:color w:val="00B050"/>
        </w:rPr>
        <w:t>#### 4. 损失函数设计</w:t>
      </w:r>
    </w:p>
    <w:p w14:paraId="31842FDC" w14:textId="77777777" w:rsidR="00043106" w:rsidRPr="003E7AF9" w:rsidRDefault="00043106" w:rsidP="00043106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4.1 多任务损失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设计多任务损失函数，包括图像描述生成损失、图像分类损失和对象检测损失。</w:t>
      </w:r>
    </w:p>
    <w:p w14:paraId="372CD387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**描述生成损失**：采用交叉</w:t>
      </w:r>
      <w:proofErr w:type="gramStart"/>
      <w:r w:rsidRPr="003E7AF9">
        <w:rPr>
          <w:rFonts w:ascii="微软雅黑" w:eastAsia="微软雅黑" w:hAnsi="微软雅黑"/>
        </w:rPr>
        <w:t>熵</w:t>
      </w:r>
      <w:proofErr w:type="gramEnd"/>
      <w:r w:rsidRPr="003E7AF9">
        <w:rPr>
          <w:rFonts w:ascii="微软雅黑" w:eastAsia="微软雅黑" w:hAnsi="微软雅黑"/>
        </w:rPr>
        <w:t>损失，计算生成描述与真实描述之间的差异。</w:t>
      </w:r>
    </w:p>
    <w:p w14:paraId="4DBBBC42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**分类损失**：采用交叉</w:t>
      </w:r>
      <w:proofErr w:type="gramStart"/>
      <w:r w:rsidRPr="003E7AF9">
        <w:rPr>
          <w:rFonts w:ascii="微软雅黑" w:eastAsia="微软雅黑" w:hAnsi="微软雅黑"/>
        </w:rPr>
        <w:t>熵</w:t>
      </w:r>
      <w:proofErr w:type="gramEnd"/>
      <w:r w:rsidRPr="003E7AF9">
        <w:rPr>
          <w:rFonts w:ascii="微软雅黑" w:eastAsia="微软雅黑" w:hAnsi="微软雅黑"/>
        </w:rPr>
        <w:t>损失，计算图像分类结果与真实标签之间的差异。</w:t>
      </w:r>
    </w:p>
    <w:p w14:paraId="3631FE21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**检测损失**：采用Focal Loss或</w:t>
      </w:r>
      <w:proofErr w:type="spellStart"/>
      <w:r w:rsidRPr="003E7AF9">
        <w:rPr>
          <w:rFonts w:ascii="微软雅黑" w:eastAsia="微软雅黑" w:hAnsi="微软雅黑"/>
        </w:rPr>
        <w:t>IoU</w:t>
      </w:r>
      <w:proofErr w:type="spellEnd"/>
      <w:r w:rsidRPr="003E7AF9">
        <w:rPr>
          <w:rFonts w:ascii="微软雅黑" w:eastAsia="微软雅黑" w:hAnsi="微软雅黑"/>
        </w:rPr>
        <w:t xml:space="preserve"> Loss，计算对象检测结果与真实边界框之间的差异。</w:t>
      </w:r>
    </w:p>
    <w:p w14:paraId="36EEFCC6" w14:textId="77777777" w:rsidR="00043106" w:rsidRPr="003E7AF9" w:rsidRDefault="00043106" w:rsidP="00043106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4.2 融合损失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引入融合损失，平衡不同任务和特征之间的关系，提高模型的整体性能。</w:t>
      </w:r>
    </w:p>
    <w:p w14:paraId="09640808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**加权策略**：根据</w:t>
      </w:r>
      <w:proofErr w:type="gramStart"/>
      <w:r w:rsidRPr="003E7AF9">
        <w:rPr>
          <w:rFonts w:ascii="微软雅黑" w:eastAsia="微软雅黑" w:hAnsi="微软雅黑"/>
        </w:rPr>
        <w:t>各任务</w:t>
      </w:r>
      <w:proofErr w:type="gramEnd"/>
      <w:r w:rsidRPr="003E7AF9">
        <w:rPr>
          <w:rFonts w:ascii="微软雅黑" w:eastAsia="微软雅黑" w:hAnsi="微软雅黑"/>
        </w:rPr>
        <w:t>的重要性和难度，动态调整各损失项的权重，确保模型的多任务学习效果。</w:t>
      </w:r>
    </w:p>
    <w:p w14:paraId="5D94D50D" w14:textId="77777777" w:rsidR="00043106" w:rsidRPr="003E7AF9" w:rsidRDefault="00043106" w:rsidP="00043106">
      <w:pPr>
        <w:rPr>
          <w:rFonts w:ascii="微软雅黑" w:eastAsia="微软雅黑" w:hAnsi="微软雅黑"/>
          <w:color w:val="00B050"/>
        </w:rPr>
      </w:pPr>
      <w:r w:rsidRPr="003E7AF9">
        <w:rPr>
          <w:rFonts w:ascii="微软雅黑" w:eastAsia="微软雅黑" w:hAnsi="微软雅黑"/>
          <w:color w:val="00B050"/>
        </w:rPr>
        <w:t>#### 5. 实验与评估</w:t>
      </w:r>
    </w:p>
    <w:p w14:paraId="31BE2BC4" w14:textId="77777777" w:rsidR="00043106" w:rsidRPr="003E7AF9" w:rsidRDefault="00043106" w:rsidP="00043106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5.1 数据集选择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选择多个公开数据集进行训练和评估，如</w:t>
      </w:r>
      <w:r w:rsidRPr="003E7AF9">
        <w:rPr>
          <w:rFonts w:ascii="微软雅黑" w:eastAsia="微软雅黑" w:hAnsi="微软雅黑"/>
        </w:rPr>
        <w:t>MSCOCO、Flickr30k等，确保模型在不同数据集上的性能稳定。</w:t>
      </w:r>
    </w:p>
    <w:p w14:paraId="67A1C216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**MSCOCO**：用于图像描述生成的主流数据集，包含大量图像及其对应的文本描述。</w:t>
      </w:r>
    </w:p>
    <w:p w14:paraId="439FB58F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**Flickr30k**：包含丰富的日常场景图像及其描述，有助于模型在不同场景下的泛化能力。</w:t>
      </w:r>
    </w:p>
    <w:p w14:paraId="61051A8B" w14:textId="77777777" w:rsidR="00043106" w:rsidRPr="003E7AF9" w:rsidRDefault="00043106" w:rsidP="00043106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5.2 评价指标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采用多种评价指标，如</w:t>
      </w:r>
      <w:r w:rsidRPr="003E7AF9">
        <w:rPr>
          <w:rFonts w:ascii="微软雅黑" w:eastAsia="微软雅黑" w:hAnsi="微软雅黑"/>
        </w:rPr>
        <w:t>BLEU、</w:t>
      </w:r>
      <w:proofErr w:type="spellStart"/>
      <w:r w:rsidRPr="003E7AF9">
        <w:rPr>
          <w:rFonts w:ascii="微软雅黑" w:eastAsia="微软雅黑" w:hAnsi="微软雅黑"/>
        </w:rPr>
        <w:t>CIDEr</w:t>
      </w:r>
      <w:proofErr w:type="spellEnd"/>
      <w:r w:rsidRPr="003E7AF9">
        <w:rPr>
          <w:rFonts w:ascii="微软雅黑" w:eastAsia="微软雅黑" w:hAnsi="微软雅黑"/>
        </w:rPr>
        <w:t>、ROUGE等，全面评估图像描述的质量。</w:t>
      </w:r>
    </w:p>
    <w:p w14:paraId="1BD84068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**BLEU**：评估生成描述与参考描述之间的n-gram重叠度。</w:t>
      </w:r>
    </w:p>
    <w:p w14:paraId="522B9D90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</w:t>
      </w:r>
      <w:proofErr w:type="spellStart"/>
      <w:r w:rsidRPr="003E7AF9">
        <w:rPr>
          <w:rFonts w:ascii="微软雅黑" w:eastAsia="微软雅黑" w:hAnsi="微软雅黑"/>
        </w:rPr>
        <w:t>CIDEr</w:t>
      </w:r>
      <w:proofErr w:type="spellEnd"/>
      <w:r w:rsidRPr="003E7AF9">
        <w:rPr>
          <w:rFonts w:ascii="微软雅黑" w:eastAsia="微软雅黑" w:hAnsi="微软雅黑"/>
        </w:rPr>
        <w:t>**：基于TF-IDF的评价指标，评估生成描述的语义一致性。</w:t>
      </w:r>
    </w:p>
    <w:p w14:paraId="6E487799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lastRenderedPageBreak/>
        <w:t>**ROUGE**：评估生成描述与参考描述之间的覆盖率和连贯性。</w:t>
      </w:r>
    </w:p>
    <w:p w14:paraId="6D212410" w14:textId="77777777" w:rsidR="00043106" w:rsidRPr="003E7AF9" w:rsidRDefault="00043106" w:rsidP="00043106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5.3 消融实验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通过消融实验，验证各个创新点的有效性。</w:t>
      </w:r>
    </w:p>
    <w:p w14:paraId="2B7160D7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**实验设计**：逐步移除或替换各个模块，分析各模块对模型性能的影响。</w:t>
      </w:r>
    </w:p>
    <w:p w14:paraId="379CE8A7" w14:textId="77777777" w:rsidR="00043106" w:rsidRPr="003E7AF9" w:rsidRDefault="00043106" w:rsidP="00043106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**结果分析**：通过消融实验结果，确定各创新技术在模型中的贡献，优化模型设计。</w:t>
      </w:r>
    </w:p>
    <w:p w14:paraId="199632A0" w14:textId="77777777" w:rsidR="00043106" w:rsidRPr="003E7AF9" w:rsidRDefault="00043106" w:rsidP="00043106">
      <w:pPr>
        <w:rPr>
          <w:rFonts w:ascii="微软雅黑" w:eastAsia="微软雅黑" w:hAnsi="微软雅黑"/>
          <w:color w:val="00B050"/>
        </w:rPr>
      </w:pPr>
      <w:r w:rsidRPr="003E7AF9">
        <w:rPr>
          <w:rFonts w:ascii="微软雅黑" w:eastAsia="微软雅黑" w:hAnsi="微软雅黑"/>
          <w:color w:val="00B050"/>
        </w:rPr>
        <w:t>### 6. 结论与展望</w:t>
      </w:r>
    </w:p>
    <w:p w14:paraId="3220E371" w14:textId="77777777" w:rsidR="00043106" w:rsidRDefault="00043106" w:rsidP="00043106">
      <w:pPr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 w:hint="eastAsia"/>
        </w:rPr>
        <w:t>综上所述，本方案提出了一种基于多任务学习、视觉注意力机制、多模态特征融合和</w:t>
      </w:r>
      <w:r w:rsidRPr="003E7AF9">
        <w:rPr>
          <w:rFonts w:ascii="微软雅黑" w:eastAsia="微软雅黑" w:hAnsi="微软雅黑"/>
        </w:rPr>
        <w:t>Transformer模型的图像描述模型，结合数据增强和多模态</w:t>
      </w:r>
      <w:proofErr w:type="gramStart"/>
      <w:r w:rsidRPr="003E7AF9">
        <w:rPr>
          <w:rFonts w:ascii="微软雅黑" w:eastAsia="微软雅黑" w:hAnsi="微软雅黑"/>
        </w:rPr>
        <w:t>预训练</w:t>
      </w:r>
      <w:proofErr w:type="gramEnd"/>
      <w:r w:rsidRPr="003E7AF9">
        <w:rPr>
          <w:rFonts w:ascii="微软雅黑" w:eastAsia="微软雅黑" w:hAnsi="微软雅黑"/>
        </w:rPr>
        <w:t>技术，提高了模型的描述生成能力和泛化能力。未来的工作可以进一步优化模型结构，探索更多的数据增强策略和损失函数设计，以提升模型在实际应用中的表现。希望该方案能够为图像描述领域的研究和应用提供新的思路和方向。</w:t>
      </w:r>
    </w:p>
    <w:p w14:paraId="17C0D354" w14:textId="7F84190A" w:rsidR="00CC2E8F" w:rsidRPr="00043106" w:rsidRDefault="00CC2E8F" w:rsidP="00CC2E8F">
      <w:pPr>
        <w:rPr>
          <w:rFonts w:ascii="微软雅黑" w:eastAsia="微软雅黑" w:hAnsi="微软雅黑"/>
        </w:rPr>
      </w:pPr>
    </w:p>
    <w:p w14:paraId="09C17FB5" w14:textId="5F4D0BF5" w:rsidR="00043106" w:rsidRDefault="00043106" w:rsidP="00CC2E8F">
      <w:pPr>
        <w:rPr>
          <w:rFonts w:ascii="微软雅黑" w:eastAsia="微软雅黑" w:hAnsi="微软雅黑"/>
        </w:rPr>
      </w:pPr>
    </w:p>
    <w:p w14:paraId="29D0A19A" w14:textId="43D4647E" w:rsidR="00043106" w:rsidRDefault="00043106" w:rsidP="00CC2E8F">
      <w:pPr>
        <w:rPr>
          <w:rFonts w:ascii="微软雅黑" w:eastAsia="微软雅黑" w:hAnsi="微软雅黑"/>
        </w:rPr>
      </w:pPr>
    </w:p>
    <w:p w14:paraId="461FFD8E" w14:textId="77777777" w:rsidR="00043106" w:rsidRPr="00CC2E8F" w:rsidRDefault="00043106" w:rsidP="00CC2E8F">
      <w:pPr>
        <w:rPr>
          <w:rFonts w:ascii="微软雅黑" w:eastAsia="微软雅黑" w:hAnsi="微软雅黑" w:hint="eastAsia"/>
        </w:rPr>
      </w:pPr>
    </w:p>
    <w:sectPr w:rsidR="00043106" w:rsidRPr="00CC2E8F"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EB533" w14:textId="77777777" w:rsidR="00941A90" w:rsidRDefault="00941A90" w:rsidP="00681567">
      <w:r>
        <w:separator/>
      </w:r>
    </w:p>
  </w:endnote>
  <w:endnote w:type="continuationSeparator" w:id="0">
    <w:p w14:paraId="11468FCB" w14:textId="77777777" w:rsidR="00941A90" w:rsidRDefault="00941A90" w:rsidP="006815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0035009"/>
      <w:docPartObj>
        <w:docPartGallery w:val="Page Numbers (Bottom of Page)"/>
        <w:docPartUnique/>
      </w:docPartObj>
    </w:sdtPr>
    <w:sdtEndPr/>
    <w:sdtContent>
      <w:p w14:paraId="17B36A5C" w14:textId="0BF1713A" w:rsidR="00E54176" w:rsidRDefault="00E5417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CF51F1" w14:textId="77777777" w:rsidR="00E54176" w:rsidRDefault="00E5417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58B18" w14:textId="77777777" w:rsidR="00941A90" w:rsidRDefault="00941A90" w:rsidP="00681567">
      <w:r>
        <w:separator/>
      </w:r>
    </w:p>
  </w:footnote>
  <w:footnote w:type="continuationSeparator" w:id="0">
    <w:p w14:paraId="72FAC669" w14:textId="77777777" w:rsidR="00941A90" w:rsidRDefault="00941A90" w:rsidP="006815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2077"/>
    <w:multiLevelType w:val="hybridMultilevel"/>
    <w:tmpl w:val="45962122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D67D34"/>
    <w:multiLevelType w:val="hybridMultilevel"/>
    <w:tmpl w:val="0834F740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097E91"/>
    <w:multiLevelType w:val="hybridMultilevel"/>
    <w:tmpl w:val="B35076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6F47674"/>
    <w:multiLevelType w:val="hybridMultilevel"/>
    <w:tmpl w:val="8BC6B3CC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97B5EF4"/>
    <w:multiLevelType w:val="hybridMultilevel"/>
    <w:tmpl w:val="60B462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CA5F0E"/>
    <w:multiLevelType w:val="hybridMultilevel"/>
    <w:tmpl w:val="7B328C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AA0AD6"/>
    <w:multiLevelType w:val="hybridMultilevel"/>
    <w:tmpl w:val="ED1E1D90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95D2AD5"/>
    <w:multiLevelType w:val="hybridMultilevel"/>
    <w:tmpl w:val="18608E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9A21D92"/>
    <w:multiLevelType w:val="hybridMultilevel"/>
    <w:tmpl w:val="47FE5B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B7502D7"/>
    <w:multiLevelType w:val="hybridMultilevel"/>
    <w:tmpl w:val="50C2AC16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D673808"/>
    <w:multiLevelType w:val="hybridMultilevel"/>
    <w:tmpl w:val="7012EDA8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E347539"/>
    <w:multiLevelType w:val="hybridMultilevel"/>
    <w:tmpl w:val="CE5E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63A3E02"/>
    <w:multiLevelType w:val="hybridMultilevel"/>
    <w:tmpl w:val="12383AA0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B4E0739"/>
    <w:multiLevelType w:val="hybridMultilevel"/>
    <w:tmpl w:val="6F4C1D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48B7EBC"/>
    <w:multiLevelType w:val="hybridMultilevel"/>
    <w:tmpl w:val="70806754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9800040"/>
    <w:multiLevelType w:val="hybridMultilevel"/>
    <w:tmpl w:val="6C044D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ADF009D"/>
    <w:multiLevelType w:val="hybridMultilevel"/>
    <w:tmpl w:val="7B328C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EE164F2"/>
    <w:multiLevelType w:val="hybridMultilevel"/>
    <w:tmpl w:val="D916BC50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ABE7D15"/>
    <w:multiLevelType w:val="hybridMultilevel"/>
    <w:tmpl w:val="0EBA4B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5EC5C4A"/>
    <w:multiLevelType w:val="hybridMultilevel"/>
    <w:tmpl w:val="B53C40C8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A231A04"/>
    <w:multiLevelType w:val="hybridMultilevel"/>
    <w:tmpl w:val="F9165678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4FB2080"/>
    <w:multiLevelType w:val="hybridMultilevel"/>
    <w:tmpl w:val="FF8E93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9337CFC"/>
    <w:multiLevelType w:val="hybridMultilevel"/>
    <w:tmpl w:val="4C9C595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B97256E"/>
    <w:multiLevelType w:val="hybridMultilevel"/>
    <w:tmpl w:val="2B78EE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C132C0B"/>
    <w:multiLevelType w:val="hybridMultilevel"/>
    <w:tmpl w:val="97B8F198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D8C29DD"/>
    <w:multiLevelType w:val="hybridMultilevel"/>
    <w:tmpl w:val="777C52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5"/>
  </w:num>
  <w:num w:numId="4">
    <w:abstractNumId w:val="22"/>
  </w:num>
  <w:num w:numId="5">
    <w:abstractNumId w:val="16"/>
  </w:num>
  <w:num w:numId="6">
    <w:abstractNumId w:val="7"/>
  </w:num>
  <w:num w:numId="7">
    <w:abstractNumId w:val="2"/>
  </w:num>
  <w:num w:numId="8">
    <w:abstractNumId w:val="11"/>
  </w:num>
  <w:num w:numId="9">
    <w:abstractNumId w:val="23"/>
  </w:num>
  <w:num w:numId="10">
    <w:abstractNumId w:val="18"/>
  </w:num>
  <w:num w:numId="11">
    <w:abstractNumId w:val="21"/>
  </w:num>
  <w:num w:numId="12">
    <w:abstractNumId w:val="13"/>
  </w:num>
  <w:num w:numId="13">
    <w:abstractNumId w:val="4"/>
  </w:num>
  <w:num w:numId="14">
    <w:abstractNumId w:val="25"/>
  </w:num>
  <w:num w:numId="15">
    <w:abstractNumId w:val="3"/>
  </w:num>
  <w:num w:numId="16">
    <w:abstractNumId w:val="1"/>
  </w:num>
  <w:num w:numId="17">
    <w:abstractNumId w:val="19"/>
  </w:num>
  <w:num w:numId="18">
    <w:abstractNumId w:val="24"/>
  </w:num>
  <w:num w:numId="19">
    <w:abstractNumId w:val="0"/>
  </w:num>
  <w:num w:numId="20">
    <w:abstractNumId w:val="6"/>
  </w:num>
  <w:num w:numId="21">
    <w:abstractNumId w:val="9"/>
  </w:num>
  <w:num w:numId="22">
    <w:abstractNumId w:val="10"/>
  </w:num>
  <w:num w:numId="23">
    <w:abstractNumId w:val="12"/>
  </w:num>
  <w:num w:numId="24">
    <w:abstractNumId w:val="17"/>
  </w:num>
  <w:num w:numId="25">
    <w:abstractNumId w:val="14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C72"/>
    <w:rsid w:val="00043106"/>
    <w:rsid w:val="00075C05"/>
    <w:rsid w:val="003758D3"/>
    <w:rsid w:val="0041349B"/>
    <w:rsid w:val="004648F1"/>
    <w:rsid w:val="00564077"/>
    <w:rsid w:val="005C4756"/>
    <w:rsid w:val="005F0720"/>
    <w:rsid w:val="00681567"/>
    <w:rsid w:val="00737FA5"/>
    <w:rsid w:val="008F5C72"/>
    <w:rsid w:val="00941A90"/>
    <w:rsid w:val="0097450F"/>
    <w:rsid w:val="00CC2E8F"/>
    <w:rsid w:val="00CD2B29"/>
    <w:rsid w:val="00CE7653"/>
    <w:rsid w:val="00E54176"/>
    <w:rsid w:val="00EC3C8B"/>
    <w:rsid w:val="00EC4198"/>
    <w:rsid w:val="00EE6569"/>
    <w:rsid w:val="00F376B2"/>
    <w:rsid w:val="00F74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6C28D"/>
  <w15:chartTrackingRefBased/>
  <w15:docId w15:val="{11945DC9-9B4C-494A-9DEC-C063E5966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75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756"/>
    <w:pPr>
      <w:ind w:firstLineChars="200" w:firstLine="420"/>
    </w:pPr>
  </w:style>
  <w:style w:type="table" w:styleId="a4">
    <w:name w:val="Table Grid"/>
    <w:basedOn w:val="a1"/>
    <w:uiPriority w:val="39"/>
    <w:rsid w:val="005C47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5C4756"/>
    <w:rPr>
      <w:color w:val="808080"/>
    </w:rPr>
  </w:style>
  <w:style w:type="paragraph" w:styleId="a6">
    <w:name w:val="header"/>
    <w:basedOn w:val="a"/>
    <w:link w:val="a7"/>
    <w:uiPriority w:val="99"/>
    <w:unhideWhenUsed/>
    <w:rsid w:val="006815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8156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815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815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28</Pages>
  <Words>1303</Words>
  <Characters>7430</Characters>
  <Application>Microsoft Office Word</Application>
  <DocSecurity>0</DocSecurity>
  <Lines>61</Lines>
  <Paragraphs>17</Paragraphs>
  <ScaleCrop>false</ScaleCrop>
  <Company/>
  <LinksUpToDate>false</LinksUpToDate>
  <CharactersWithSpaces>8716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梦科 万</dc:creator>
  <cp:keywords/>
  <dc:description/>
  <cp:lastModifiedBy>梦科 万</cp:lastModifiedBy>
  <cp:revision>12</cp:revision>
  <dcterms:created xsi:type="dcterms:W3CDTF">2024-05-25T08:24:00Z</dcterms:created>
  <dcterms:modified xsi:type="dcterms:W3CDTF">2024-05-28T00:55:00Z</dcterms:modified>
</cp:coreProperties>
</file>