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0736" w14:textId="77777777" w:rsidR="00B4199D" w:rsidRDefault="00B4199D" w:rsidP="00B4199D">
      <w:pPr>
        <w:jc w:val="center"/>
        <w:rPr>
          <w:rFonts w:ascii="Times New Roman" w:hAnsi="Times New Roman" w:cs="Times New Roman"/>
          <w:sz w:val="96"/>
          <w:szCs w:val="144"/>
          <w:lang w:val="en-GB"/>
        </w:rPr>
      </w:pPr>
    </w:p>
    <w:p w14:paraId="27508FC0" w14:textId="77777777" w:rsidR="00B4199D" w:rsidRDefault="00B4199D" w:rsidP="00B4199D">
      <w:pPr>
        <w:jc w:val="center"/>
        <w:rPr>
          <w:rFonts w:ascii="Times New Roman" w:hAnsi="Times New Roman" w:cs="Times New Roman"/>
          <w:sz w:val="96"/>
          <w:szCs w:val="144"/>
          <w:lang w:val="en-GB"/>
        </w:rPr>
      </w:pPr>
    </w:p>
    <w:p w14:paraId="2CAFFF0F" w14:textId="77777777" w:rsidR="00B4199D" w:rsidRDefault="00B4199D" w:rsidP="00B4199D">
      <w:pPr>
        <w:jc w:val="center"/>
        <w:rPr>
          <w:rFonts w:ascii="Times New Roman" w:hAnsi="Times New Roman" w:cs="Times New Roman"/>
          <w:sz w:val="96"/>
          <w:szCs w:val="144"/>
          <w:lang w:val="en-GB"/>
        </w:rPr>
      </w:pPr>
    </w:p>
    <w:p w14:paraId="207919AF" w14:textId="58A77E95" w:rsidR="00B4199D" w:rsidRPr="00B4199D" w:rsidRDefault="00B4199D" w:rsidP="00B4199D">
      <w:pPr>
        <w:jc w:val="center"/>
        <w:rPr>
          <w:rFonts w:ascii="Times New Roman" w:hAnsi="Times New Roman" w:cs="Times New Roman"/>
          <w:sz w:val="96"/>
          <w:szCs w:val="144"/>
        </w:rPr>
      </w:pPr>
      <w:r w:rsidRPr="00B4199D">
        <w:rPr>
          <w:rFonts w:ascii="Times New Roman" w:hAnsi="Times New Roman" w:cs="Times New Roman"/>
          <w:sz w:val="96"/>
          <w:szCs w:val="144"/>
          <w:lang w:val="en-GB"/>
        </w:rPr>
        <w:t>U</w:t>
      </w:r>
      <w:r w:rsidRPr="00B4199D">
        <w:rPr>
          <w:rFonts w:ascii="Times New Roman" w:hAnsi="Times New Roman" w:cs="Times New Roman"/>
          <w:sz w:val="96"/>
          <w:szCs w:val="144"/>
        </w:rPr>
        <w:t>ser Document</w:t>
      </w:r>
    </w:p>
    <w:p w14:paraId="4F8E0001" w14:textId="27D30D82" w:rsidR="00B4199D" w:rsidRPr="00B4199D" w:rsidRDefault="00B4199D" w:rsidP="00B4199D">
      <w:pPr>
        <w:jc w:val="center"/>
        <w:rPr>
          <w:rFonts w:ascii="Times New Roman" w:hAnsi="Times New Roman" w:cs="Times New Roman"/>
          <w:sz w:val="96"/>
          <w:szCs w:val="144"/>
        </w:rPr>
      </w:pPr>
      <w:r w:rsidRPr="00B4199D">
        <w:rPr>
          <w:rFonts w:ascii="Times New Roman" w:hAnsi="Times New Roman" w:cs="Times New Roman"/>
          <w:sz w:val="96"/>
          <w:szCs w:val="144"/>
        </w:rPr>
        <w:t>for</w:t>
      </w:r>
    </w:p>
    <w:p w14:paraId="55787E13" w14:textId="60DB13A8" w:rsidR="008959BA" w:rsidRPr="00B4199D" w:rsidRDefault="00B4199D" w:rsidP="00B4199D">
      <w:pPr>
        <w:jc w:val="center"/>
        <w:rPr>
          <w:rFonts w:ascii="Times New Roman" w:hAnsi="Times New Roman" w:cs="Times New Roman"/>
          <w:sz w:val="96"/>
          <w:szCs w:val="144"/>
        </w:rPr>
      </w:pPr>
      <w:r w:rsidRPr="00B4199D">
        <w:rPr>
          <w:rFonts w:ascii="Times New Roman" w:hAnsi="Times New Roman" w:cs="Times New Roman"/>
          <w:sz w:val="96"/>
          <w:szCs w:val="144"/>
        </w:rPr>
        <w:t>Asset Management System</w:t>
      </w:r>
    </w:p>
    <w:p w14:paraId="179FD861" w14:textId="6A3CB1CA" w:rsidR="00B4199D" w:rsidRDefault="00B4199D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</w:p>
    <w:p w14:paraId="0C1BDCC3" w14:textId="357D8732" w:rsidR="00B4199D" w:rsidRDefault="00B4199D" w:rsidP="00B4199D">
      <w:pPr>
        <w:jc w:val="right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Written by Xiao Yuxuan</w:t>
      </w:r>
    </w:p>
    <w:p w14:paraId="03E20DAE" w14:textId="12338DC7" w:rsidR="00B4199D" w:rsidRDefault="00B4199D" w:rsidP="00B4199D">
      <w:pPr>
        <w:ind w:right="180"/>
        <w:rPr>
          <w:rFonts w:ascii="Times New Roman" w:hAnsi="Times New Roman" w:cs="Times New Roman"/>
          <w:sz w:val="36"/>
          <w:szCs w:val="40"/>
        </w:rPr>
      </w:pPr>
    </w:p>
    <w:p w14:paraId="5ED2BC4B" w14:textId="558E8181" w:rsidR="00B4199D" w:rsidRDefault="00B4199D" w:rsidP="00B4199D">
      <w:pPr>
        <w:ind w:right="180"/>
        <w:rPr>
          <w:rFonts w:ascii="Times New Roman" w:hAnsi="Times New Roman" w:cs="Times New Roman"/>
          <w:sz w:val="36"/>
          <w:szCs w:val="40"/>
        </w:rPr>
      </w:pPr>
    </w:p>
    <w:p w14:paraId="570B2028" w14:textId="60DD86C1" w:rsidR="00B4199D" w:rsidRDefault="00B4199D" w:rsidP="00B4199D">
      <w:pPr>
        <w:ind w:right="180"/>
        <w:rPr>
          <w:rFonts w:ascii="Times New Roman" w:hAnsi="Times New Roman" w:cs="Times New Roman"/>
          <w:sz w:val="36"/>
          <w:szCs w:val="40"/>
        </w:rPr>
      </w:pPr>
    </w:p>
    <w:p w14:paraId="2D878D5B" w14:textId="44469D79" w:rsidR="00B4199D" w:rsidRDefault="00B4199D" w:rsidP="00B4199D">
      <w:pPr>
        <w:ind w:right="180"/>
        <w:rPr>
          <w:rFonts w:ascii="Times New Roman" w:hAnsi="Times New Roman" w:cs="Times New Roman"/>
          <w:sz w:val="36"/>
          <w:szCs w:val="40"/>
        </w:rPr>
      </w:pPr>
    </w:p>
    <w:p w14:paraId="6413F463" w14:textId="6C93541A" w:rsidR="00B4199D" w:rsidRDefault="00B4199D" w:rsidP="00B4199D">
      <w:pPr>
        <w:ind w:right="180"/>
        <w:rPr>
          <w:rFonts w:ascii="Times New Roman" w:hAnsi="Times New Roman" w:cs="Times New Roman"/>
          <w:sz w:val="36"/>
          <w:szCs w:val="40"/>
        </w:rPr>
      </w:pPr>
    </w:p>
    <w:p w14:paraId="6B0E56FD" w14:textId="202C1755" w:rsidR="00B4199D" w:rsidRDefault="00B4199D" w:rsidP="00B4199D">
      <w:pPr>
        <w:ind w:right="180"/>
        <w:rPr>
          <w:rFonts w:ascii="Times New Roman" w:hAnsi="Times New Roman" w:cs="Times New Roman"/>
          <w:sz w:val="36"/>
          <w:szCs w:val="40"/>
        </w:rPr>
      </w:pPr>
    </w:p>
    <w:p w14:paraId="5687CF40" w14:textId="01D3287C" w:rsidR="00B4199D" w:rsidRDefault="00B4199D" w:rsidP="00B4199D">
      <w:pPr>
        <w:ind w:right="180"/>
        <w:jc w:val="center"/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lastRenderedPageBreak/>
        <w:t>CONTENT</w:t>
      </w:r>
    </w:p>
    <w:p w14:paraId="15D39293" w14:textId="3D448D6A" w:rsidR="0059222B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  <w:r w:rsidRPr="00EC3083">
        <w:rPr>
          <w:rFonts w:ascii="Times New Roman" w:hAnsi="Times New Roman" w:cs="Times New Roman"/>
          <w:sz w:val="40"/>
          <w:szCs w:val="44"/>
        </w:rPr>
        <w:fldChar w:fldCharType="begin"/>
      </w:r>
      <w:r w:rsidRPr="00EC3083">
        <w:rPr>
          <w:rFonts w:ascii="Times New Roman" w:hAnsi="Times New Roman" w:cs="Times New Roman"/>
          <w:sz w:val="40"/>
          <w:szCs w:val="44"/>
        </w:rPr>
        <w:instrText xml:space="preserve"> TOC \o "1-2" \u </w:instrText>
      </w:r>
      <w:r w:rsidRPr="00EC3083">
        <w:rPr>
          <w:rFonts w:ascii="Times New Roman" w:hAnsi="Times New Roman" w:cs="Times New Roman"/>
          <w:sz w:val="40"/>
          <w:szCs w:val="44"/>
        </w:rPr>
        <w:fldChar w:fldCharType="separate"/>
      </w:r>
      <w:r>
        <w:rPr>
          <w:rFonts w:ascii="Times New Roman" w:hAnsi="Times New Roman" w:cs="Times New Roman" w:hint="eastAsia"/>
          <w:b/>
          <w:bCs/>
          <w:noProof/>
          <w:sz w:val="40"/>
          <w:szCs w:val="44"/>
        </w:rPr>
        <w:t>未找到目录项。</w:t>
      </w:r>
      <w:r w:rsidRPr="00EC3083">
        <w:rPr>
          <w:rFonts w:ascii="Times New Roman" w:hAnsi="Times New Roman" w:cs="Times New Roman"/>
          <w:sz w:val="40"/>
          <w:szCs w:val="44"/>
        </w:rPr>
        <w:fldChar w:fldCharType="end"/>
      </w:r>
    </w:p>
    <w:p w14:paraId="23C858B6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137F07E4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405C629C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34B6E105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37B19D09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0842DA32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6BC937EC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6105427C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6F6C1FBE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0F6B3FB0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0F312E2D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609E91F4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72E4E71B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02EF5B00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38DC05F9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3B3B4419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62257234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45D2DF1F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6B3AB3F6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739131B8" w14:textId="77777777" w:rsidR="00EC3083" w:rsidRDefault="00EC3083" w:rsidP="00B4199D">
      <w:pPr>
        <w:ind w:right="180"/>
        <w:rPr>
          <w:rFonts w:ascii="Times New Roman" w:hAnsi="Times New Roman" w:cs="Times New Roman"/>
          <w:sz w:val="40"/>
          <w:szCs w:val="44"/>
        </w:rPr>
      </w:pPr>
    </w:p>
    <w:p w14:paraId="6AFB70C4" w14:textId="77777777" w:rsidR="00EC3083" w:rsidRPr="00EC3083" w:rsidRDefault="00EC3083" w:rsidP="00B4199D">
      <w:pPr>
        <w:ind w:right="180"/>
        <w:rPr>
          <w:rFonts w:ascii="Times New Roman" w:hAnsi="Times New Roman" w:cs="Times New Roman" w:hint="eastAsia"/>
          <w:sz w:val="40"/>
          <w:szCs w:val="44"/>
        </w:rPr>
      </w:pPr>
    </w:p>
    <w:sectPr w:rsidR="00EC3083" w:rsidRPr="00EC3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BA"/>
    <w:rsid w:val="0059222B"/>
    <w:rsid w:val="008959BA"/>
    <w:rsid w:val="00B4199D"/>
    <w:rsid w:val="00E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8EA9"/>
  <w15:chartTrackingRefBased/>
  <w15:docId w15:val="{FBD792CD-21F2-4D6A-B19D-F903530D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9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19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419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B419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4199D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9222B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9222B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9222B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9222B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9222B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9222B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BE1C-C54E-4E6B-B09B-CBD759E8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sora@connect.hku.hk</dc:creator>
  <cp:keywords/>
  <dc:description/>
  <cp:lastModifiedBy>sora@connect.hku.hk</cp:lastModifiedBy>
  <cp:revision>5</cp:revision>
  <dcterms:created xsi:type="dcterms:W3CDTF">2023-03-16T08:59:00Z</dcterms:created>
  <dcterms:modified xsi:type="dcterms:W3CDTF">2023-03-16T09:09:00Z</dcterms:modified>
</cp:coreProperties>
</file>