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23B2" w:rsidRDefault="009A23B2" w:rsidP="009A23B2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РЕСПУБЛИКИ БЕЛАРУСЬ</w:t>
      </w:r>
    </w:p>
    <w:p w:rsidR="009A23B2" w:rsidRDefault="009A23B2" w:rsidP="009A23B2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Учреждение образования </w:t>
      </w:r>
      <w:r>
        <w:rPr>
          <w:sz w:val="24"/>
          <w:szCs w:val="24"/>
        </w:rPr>
        <w:br/>
        <w:t>«БЕЛОРУССКИЙ ГОСУДАРСТВЕННЫЙ ТЕХНОЛОГИЧЕСКИЙ УНИВЕРСИТЕТ»</w:t>
      </w:r>
    </w:p>
    <w:p w:rsidR="009A23B2" w:rsidRDefault="009A23B2" w:rsidP="009A23B2">
      <w:pPr>
        <w:shd w:val="clear" w:color="auto" w:fill="FFFFFF"/>
        <w:spacing w:after="0"/>
        <w:ind w:right="0"/>
        <w:jc w:val="center"/>
        <w:rPr>
          <w:color w:val="000000"/>
          <w:spacing w:val="-1"/>
          <w:sz w:val="24"/>
          <w:szCs w:val="24"/>
        </w:rPr>
      </w:pPr>
      <w:r>
        <w:rPr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>
        <w:rPr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9A23B2" w:rsidRDefault="009A23B2" w:rsidP="009A23B2">
      <w:pPr>
        <w:spacing w:after="0"/>
        <w:ind w:left="5812" w:right="0" w:firstLine="425"/>
        <w:rPr>
          <w:sz w:val="24"/>
          <w:szCs w:val="24"/>
        </w:rPr>
      </w:pPr>
      <w:r>
        <w:rPr>
          <w:sz w:val="24"/>
          <w:szCs w:val="24"/>
        </w:rPr>
        <w:t>Утверждаю</w:t>
      </w:r>
    </w:p>
    <w:p w:rsidR="009A23B2" w:rsidRDefault="009A23B2" w:rsidP="009A23B2">
      <w:pPr>
        <w:spacing w:after="0"/>
        <w:ind w:left="5812" w:right="0" w:firstLine="425"/>
        <w:rPr>
          <w:sz w:val="24"/>
          <w:szCs w:val="24"/>
        </w:rPr>
      </w:pPr>
      <w:r>
        <w:rPr>
          <w:sz w:val="24"/>
          <w:szCs w:val="24"/>
        </w:rPr>
        <w:t>Заведующий кафедрой</w:t>
      </w:r>
    </w:p>
    <w:p w:rsidR="009A23B2" w:rsidRDefault="009A23B2" w:rsidP="009A23B2">
      <w:pPr>
        <w:spacing w:after="0"/>
        <w:ind w:left="5812" w:right="0" w:firstLine="425"/>
      </w:pPr>
      <w:r>
        <w:rPr>
          <w:sz w:val="24"/>
          <w:szCs w:val="24"/>
        </w:rPr>
        <w:t>____________   __</w:t>
      </w:r>
      <w:r>
        <w:rPr>
          <w:sz w:val="24"/>
          <w:szCs w:val="24"/>
          <w:u w:val="single"/>
        </w:rPr>
        <w:t xml:space="preserve"> Н.В. </w:t>
      </w:r>
      <w:proofErr w:type="spellStart"/>
      <w:r>
        <w:rPr>
          <w:sz w:val="24"/>
          <w:szCs w:val="24"/>
          <w:u w:val="single"/>
        </w:rPr>
        <w:t>Пацей</w:t>
      </w:r>
      <w:proofErr w:type="spellEnd"/>
    </w:p>
    <w:p w:rsidR="009A23B2" w:rsidRDefault="009A23B2" w:rsidP="009A23B2">
      <w:pPr>
        <w:spacing w:after="0"/>
        <w:ind w:left="5812" w:right="0" w:firstLine="425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подпись </w:t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инициалы и фамилия</w:t>
      </w:r>
    </w:p>
    <w:p w:rsidR="009A23B2" w:rsidRDefault="009A23B2" w:rsidP="009A23B2">
      <w:pPr>
        <w:spacing w:after="0"/>
        <w:ind w:left="5812" w:right="0" w:firstLine="425"/>
      </w:pPr>
      <w:r>
        <w:rPr>
          <w:sz w:val="24"/>
          <w:szCs w:val="24"/>
        </w:rPr>
        <w:t>“___”________________2020г.</w:t>
      </w:r>
    </w:p>
    <w:p w:rsidR="009A23B2" w:rsidRDefault="009A23B2" w:rsidP="009A23B2">
      <w:pPr>
        <w:spacing w:after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ЗАДАНИЕ</w:t>
      </w:r>
    </w:p>
    <w:p w:rsidR="009A23B2" w:rsidRDefault="009A23B2" w:rsidP="009A23B2">
      <w:pPr>
        <w:spacing w:after="0"/>
        <w:jc w:val="center"/>
        <w:rPr>
          <w:b/>
          <w:szCs w:val="24"/>
        </w:rPr>
      </w:pPr>
      <w:r>
        <w:rPr>
          <w:b/>
          <w:szCs w:val="24"/>
        </w:rPr>
        <w:t>к курсовому проектированию</w:t>
      </w:r>
    </w:p>
    <w:p w:rsidR="009A23B2" w:rsidRDefault="009A23B2" w:rsidP="009A23B2">
      <w:pPr>
        <w:spacing w:after="0"/>
        <w:jc w:val="center"/>
      </w:pPr>
      <w:r>
        <w:rPr>
          <w:b/>
          <w:spacing w:val="20"/>
          <w:sz w:val="32"/>
        </w:rPr>
        <w:t xml:space="preserve">по дисциплине </w:t>
      </w:r>
      <w:r>
        <w:rPr>
          <w:spacing w:val="20"/>
          <w:sz w:val="32"/>
        </w:rPr>
        <w:t>"Объектно-ориентированное программирование</w:t>
      </w:r>
      <w: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9A23B2" w:rsidTr="000B01AB">
        <w:tc>
          <w:tcPr>
            <w:tcW w:w="7848" w:type="dxa"/>
            <w:shd w:val="clear" w:color="auto" w:fill="auto"/>
          </w:tcPr>
          <w:p w:rsidR="009A23B2" w:rsidRDefault="009A23B2" w:rsidP="000B01AB">
            <w:pPr>
              <w:spacing w:after="0"/>
              <w:ind w:right="0"/>
            </w:pPr>
            <w:r>
              <w:rPr>
                <w:szCs w:val="24"/>
              </w:rPr>
              <w:t>Специальность:</w:t>
            </w:r>
            <w:r>
              <w:rPr>
                <w:color w:val="000000"/>
                <w:sz w:val="20"/>
                <w:szCs w:val="18"/>
              </w:rPr>
              <w:t xml:space="preserve"> </w:t>
            </w:r>
            <w:r w:rsidRPr="00507B2F">
              <w:rPr>
                <w:szCs w:val="24"/>
                <w:u w:val="single"/>
              </w:rPr>
              <w:t xml:space="preserve">1-40 05 01 </w:t>
            </w:r>
            <w:r>
              <w:rPr>
                <w:szCs w:val="24"/>
                <w:u w:val="single"/>
              </w:rPr>
              <w:t xml:space="preserve">Информационные системы и технологии </w:t>
            </w:r>
          </w:p>
          <w:p w:rsidR="009A23B2" w:rsidRPr="00B23F14" w:rsidRDefault="009A23B2" w:rsidP="000B01AB">
            <w:pPr>
              <w:spacing w:after="0"/>
              <w:ind w:right="0"/>
              <w:rPr>
                <w:szCs w:val="24"/>
              </w:rPr>
            </w:pPr>
            <w:r>
              <w:rPr>
                <w:szCs w:val="24"/>
              </w:rPr>
              <w:t xml:space="preserve">Студент: </w:t>
            </w:r>
            <w:proofErr w:type="spellStart"/>
            <w:r>
              <w:rPr>
                <w:szCs w:val="24"/>
              </w:rPr>
              <w:t>Хамичёнок</w:t>
            </w:r>
            <w:proofErr w:type="spellEnd"/>
            <w:r>
              <w:rPr>
                <w:szCs w:val="24"/>
              </w:rPr>
              <w:t xml:space="preserve"> И.А.</w:t>
            </w:r>
          </w:p>
        </w:tc>
        <w:tc>
          <w:tcPr>
            <w:tcW w:w="2344" w:type="dxa"/>
            <w:shd w:val="clear" w:color="auto" w:fill="auto"/>
          </w:tcPr>
          <w:p w:rsidR="009A23B2" w:rsidRDefault="009A23B2" w:rsidP="000B01AB">
            <w:pPr>
              <w:spacing w:after="0"/>
              <w:ind w:right="0"/>
            </w:pPr>
            <w:proofErr w:type="gramStart"/>
            <w:r>
              <w:rPr>
                <w:szCs w:val="24"/>
              </w:rPr>
              <w:t>Группа:_</w:t>
            </w:r>
            <w:proofErr w:type="gramEnd"/>
            <w:r>
              <w:rPr>
                <w:szCs w:val="24"/>
                <w:u w:val="single"/>
              </w:rPr>
              <w:t>2</w:t>
            </w:r>
            <w:r>
              <w:rPr>
                <w:szCs w:val="24"/>
              </w:rPr>
              <w:t xml:space="preserve">__ </w:t>
            </w:r>
          </w:p>
        </w:tc>
      </w:tr>
      <w:tr w:rsidR="009A23B2" w:rsidTr="000B01AB">
        <w:tc>
          <w:tcPr>
            <w:tcW w:w="10192" w:type="dxa"/>
            <w:gridSpan w:val="2"/>
            <w:shd w:val="clear" w:color="auto" w:fill="auto"/>
          </w:tcPr>
          <w:p w:rsidR="009A23B2" w:rsidRPr="00B23F14" w:rsidRDefault="009A23B2" w:rsidP="000B01AB">
            <w:pPr>
              <w:tabs>
                <w:tab w:val="left" w:pos="-1843"/>
              </w:tabs>
              <w:spacing w:after="0"/>
              <w:ind w:right="0"/>
            </w:pPr>
            <w:r>
              <w:rPr>
                <w:b/>
                <w:bCs/>
              </w:rPr>
              <w:t>Тема</w:t>
            </w:r>
            <w:r w:rsidRPr="00507B2F">
              <w:rPr>
                <w:b/>
                <w:bCs/>
              </w:rPr>
              <w:t xml:space="preserve">: </w:t>
            </w:r>
            <w:r>
              <w:rPr>
                <w:b/>
              </w:rPr>
              <w:t xml:space="preserve">Программное средство </w:t>
            </w:r>
            <w:r w:rsidRPr="00507B2F">
              <w:rPr>
                <w:b/>
                <w:bCs/>
              </w:rPr>
              <w:t>«</w:t>
            </w:r>
            <w:r>
              <w:rPr>
                <w:b/>
                <w:bCs/>
              </w:rPr>
              <w:t>Интернет магазин электронной техники</w:t>
            </w:r>
            <w:r w:rsidRPr="00507B2F">
              <w:rPr>
                <w:b/>
                <w:bCs/>
              </w:rPr>
              <w:t>»</w:t>
            </w:r>
          </w:p>
        </w:tc>
      </w:tr>
    </w:tbl>
    <w:p w:rsidR="009A23B2" w:rsidRDefault="009A23B2" w:rsidP="009A23B2">
      <w:pPr>
        <w:spacing w:after="0"/>
        <w:ind w:left="538" w:right="0" w:hanging="538"/>
      </w:pPr>
      <w:r>
        <w:rPr>
          <w:b/>
          <w:szCs w:val="24"/>
        </w:rPr>
        <w:t>1. Срок сдачи студентом законченной работы</w:t>
      </w:r>
      <w:r>
        <w:rPr>
          <w:szCs w:val="24"/>
        </w:rPr>
        <w:t>: "</w:t>
      </w:r>
      <w:r>
        <w:rPr>
          <w:szCs w:val="24"/>
          <w:u w:val="single"/>
        </w:rPr>
        <w:t>20 мая 2020 г.</w:t>
      </w:r>
      <w:r>
        <w:rPr>
          <w:szCs w:val="24"/>
        </w:rPr>
        <w:t>"</w:t>
      </w:r>
    </w:p>
    <w:p w:rsidR="009A23B2" w:rsidRDefault="009A23B2" w:rsidP="009A23B2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>2. Исходные данные к проекту:</w:t>
      </w:r>
    </w:p>
    <w:p w:rsidR="009A23B2" w:rsidRDefault="009A23B2" w:rsidP="009A23B2">
      <w:pPr>
        <w:spacing w:after="0"/>
        <w:ind w:right="0"/>
      </w:pPr>
      <w:r>
        <w:rPr>
          <w:b/>
          <w:szCs w:val="24"/>
        </w:rPr>
        <w:t>2.1</w:t>
      </w:r>
      <w:r>
        <w:t xml:space="preserve">. Функционально ПС поддерживает: </w:t>
      </w:r>
    </w:p>
    <w:p w:rsidR="009A23B2" w:rsidRPr="000C0562" w:rsidRDefault="009A23B2" w:rsidP="009A23B2">
      <w:pPr>
        <w:pStyle w:val="a3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967EF9">
        <w:rPr>
          <w:rFonts w:eastAsia="Times New Roman"/>
        </w:rPr>
        <w:t xml:space="preserve">Выполнять функции администратора производства: </w:t>
      </w:r>
    </w:p>
    <w:p w:rsidR="009A23B2" w:rsidRPr="000C0562" w:rsidRDefault="009A23B2" w:rsidP="009A23B2">
      <w:pPr>
        <w:pStyle w:val="a3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967EF9">
        <w:rPr>
          <w:rFonts w:eastAsia="Times New Roman"/>
        </w:rPr>
        <w:t xml:space="preserve">Поддерживать работу </w:t>
      </w:r>
      <w:r w:rsidRPr="00967EF9">
        <w:rPr>
          <w:rFonts w:eastAsia="Times New Roman"/>
          <w:lang w:val="en-US"/>
        </w:rPr>
        <w:t>c</w:t>
      </w:r>
      <w:r w:rsidRPr="00967EF9">
        <w:rPr>
          <w:rFonts w:eastAsia="Times New Roman"/>
        </w:rPr>
        <w:t xml:space="preserve"> базой данных;</w:t>
      </w:r>
      <w:r w:rsidRPr="00967EF9">
        <w:t xml:space="preserve"> </w:t>
      </w:r>
    </w:p>
    <w:p w:rsidR="009A23B2" w:rsidRPr="00967EF9" w:rsidRDefault="009A23B2" w:rsidP="009A23B2">
      <w:pPr>
        <w:pStyle w:val="a3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967EF9">
        <w:t xml:space="preserve">Оповещать клиента о выполнении заказа; </w:t>
      </w:r>
    </w:p>
    <w:p w:rsidR="009A23B2" w:rsidRPr="00967EF9" w:rsidRDefault="009A23B2" w:rsidP="009A23B2">
      <w:pPr>
        <w:pStyle w:val="a3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967EF9">
        <w:t xml:space="preserve">Выполнять поисковые запросы. </w:t>
      </w:r>
    </w:p>
    <w:p w:rsidR="009A23B2" w:rsidRPr="00967EF9" w:rsidRDefault="009A23B2" w:rsidP="009A23B2">
      <w:pPr>
        <w:pStyle w:val="a3"/>
        <w:numPr>
          <w:ilvl w:val="0"/>
          <w:numId w:val="3"/>
        </w:numPr>
        <w:spacing w:after="0"/>
        <w:ind w:right="0"/>
        <w:rPr>
          <w:rFonts w:eastAsia="Times New Roman"/>
        </w:rPr>
      </w:pPr>
      <w:r w:rsidRPr="00967EF9">
        <w:rPr>
          <w:rFonts w:eastAsia="Times New Roman"/>
        </w:rPr>
        <w:t xml:space="preserve">Выполнять функции клиента для пользователя: </w:t>
      </w:r>
    </w:p>
    <w:p w:rsidR="009A23B2" w:rsidRPr="00967EF9" w:rsidRDefault="009A23B2" w:rsidP="009A23B2">
      <w:pPr>
        <w:pStyle w:val="a3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967EF9">
        <w:rPr>
          <w:rFonts w:eastAsia="Times New Roman"/>
        </w:rPr>
        <w:t xml:space="preserve">Выполнять регистрацию и авторизацию; </w:t>
      </w:r>
    </w:p>
    <w:p w:rsidR="009A23B2" w:rsidRPr="00967EF9" w:rsidRDefault="009A23B2" w:rsidP="009A23B2">
      <w:pPr>
        <w:pStyle w:val="a3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967EF9">
        <w:rPr>
          <w:rFonts w:eastAsia="Times New Roman"/>
        </w:rPr>
        <w:t xml:space="preserve">Заполнять форму заказа по заданным параметрам; </w:t>
      </w:r>
    </w:p>
    <w:p w:rsidR="009A23B2" w:rsidRPr="00967EF9" w:rsidRDefault="009A23B2" w:rsidP="009A23B2">
      <w:pPr>
        <w:pStyle w:val="a3"/>
        <w:numPr>
          <w:ilvl w:val="1"/>
          <w:numId w:val="3"/>
        </w:numPr>
        <w:spacing w:after="0"/>
        <w:ind w:right="0"/>
        <w:rPr>
          <w:rFonts w:eastAsia="Times New Roman"/>
        </w:rPr>
      </w:pPr>
      <w:r w:rsidRPr="00967EF9">
        <w:rPr>
          <w:rFonts w:eastAsia="Times New Roman"/>
        </w:rPr>
        <w:t>Просматривать информацию о статусе заказа</w:t>
      </w:r>
      <w:r w:rsidRPr="00967EF9">
        <w:rPr>
          <w:rFonts w:eastAsia="Times New Roman"/>
        </w:rPr>
        <w:tab/>
      </w:r>
    </w:p>
    <w:p w:rsidR="009A23B2" w:rsidRDefault="009A23B2" w:rsidP="009A23B2">
      <w:pPr>
        <w:spacing w:after="0"/>
        <w:ind w:right="0"/>
        <w:jc w:val="both"/>
      </w:pPr>
      <w:r w:rsidRPr="00A900B5">
        <w:rPr>
          <w:b/>
          <w:szCs w:val="24"/>
        </w:rPr>
        <w:t xml:space="preserve">2.2. </w:t>
      </w:r>
      <w:r w:rsidRPr="00A900B5">
        <w:rPr>
          <w:szCs w:val="24"/>
        </w:rPr>
        <w:t>При выполнении</w:t>
      </w:r>
      <w:r>
        <w:rPr>
          <w:szCs w:val="24"/>
        </w:rPr>
        <w:t xml:space="preserve"> курсового проекта необходимо использовать принципы и приемы ООП. Приложение разрабатывается под ОС </w:t>
      </w:r>
      <w:r>
        <w:rPr>
          <w:szCs w:val="24"/>
          <w:lang w:val="en-US"/>
        </w:rPr>
        <w:t>Windows</w:t>
      </w:r>
      <w:r>
        <w:t xml:space="preserve"> и представляет собой настольное приложение (</w:t>
      </w:r>
      <w:r>
        <w:rPr>
          <w:lang w:val="en-US"/>
        </w:rPr>
        <w:t>desktop</w:t>
      </w:r>
      <w: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>
        <w:rPr>
          <w:lang w:val="en-US"/>
        </w:rPr>
        <w:t>UML</w:t>
      </w:r>
      <w: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:rsidR="009A23B2" w:rsidRDefault="009A23B2" w:rsidP="009A23B2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 xml:space="preserve">3. Содержание расчетно-пояснительной записки </w:t>
      </w:r>
    </w:p>
    <w:p w:rsidR="009A23B2" w:rsidRDefault="009A23B2" w:rsidP="009A23B2">
      <w:pPr>
        <w:spacing w:after="0"/>
        <w:ind w:right="0"/>
      </w:pPr>
      <w:r>
        <w:rPr>
          <w:sz w:val="24"/>
          <w:szCs w:val="22"/>
        </w:rPr>
        <w:t>(</w:t>
      </w:r>
      <w:r>
        <w:t xml:space="preserve">перечень </w:t>
      </w:r>
      <w:proofErr w:type="gramStart"/>
      <w:r>
        <w:t>вопросов</w:t>
      </w:r>
      <w:proofErr w:type="gramEnd"/>
      <w:r>
        <w:t xml:space="preserve"> подлежащих разработке)</w:t>
      </w:r>
    </w:p>
    <w:p w:rsidR="009A23B2" w:rsidRDefault="009A23B2" w:rsidP="009A23B2">
      <w:pPr>
        <w:numPr>
          <w:ilvl w:val="0"/>
          <w:numId w:val="1"/>
        </w:numPr>
        <w:spacing w:after="0"/>
      </w:pPr>
      <w:r>
        <w:t>Введение</w:t>
      </w:r>
    </w:p>
    <w:p w:rsidR="009A23B2" w:rsidRDefault="009A23B2" w:rsidP="009A23B2">
      <w:pPr>
        <w:numPr>
          <w:ilvl w:val="0"/>
          <w:numId w:val="1"/>
        </w:numPr>
        <w:spacing w:after="0"/>
      </w:pPr>
      <w:r>
        <w:t>Постановка задачи и обзор литературы (алгоритмы решения, обзор прототипов, актуальность задачи)</w:t>
      </w:r>
    </w:p>
    <w:p w:rsidR="009A23B2" w:rsidRDefault="009A23B2" w:rsidP="009A23B2">
      <w:pPr>
        <w:numPr>
          <w:ilvl w:val="0"/>
          <w:numId w:val="1"/>
        </w:numPr>
        <w:spacing w:after="0"/>
      </w:pPr>
      <w:r>
        <w:t>Проектирование архитектуры проекта (структура модулей, классов).</w:t>
      </w:r>
    </w:p>
    <w:p w:rsidR="009A23B2" w:rsidRDefault="009A23B2" w:rsidP="009A23B2">
      <w:pPr>
        <w:numPr>
          <w:ilvl w:val="0"/>
          <w:numId w:val="1"/>
        </w:numPr>
        <w:spacing w:after="0"/>
      </w:pPr>
      <w:r>
        <w:lastRenderedPageBreak/>
        <w:t>Разработка функциональной модели и модели данных ПС (выполняемые функции)</w:t>
      </w:r>
    </w:p>
    <w:p w:rsidR="009A23B2" w:rsidRDefault="009A23B2" w:rsidP="009A23B2">
      <w:pPr>
        <w:numPr>
          <w:ilvl w:val="0"/>
          <w:numId w:val="1"/>
        </w:numPr>
        <w:spacing w:after="0"/>
      </w:pPr>
      <w:r>
        <w:t xml:space="preserve">Тестирование </w:t>
      </w:r>
    </w:p>
    <w:p w:rsidR="009A23B2" w:rsidRDefault="009A23B2" w:rsidP="009A23B2">
      <w:pPr>
        <w:numPr>
          <w:ilvl w:val="0"/>
          <w:numId w:val="1"/>
        </w:numPr>
        <w:spacing w:after="0"/>
      </w:pPr>
      <w:r>
        <w:t>Заключение</w:t>
      </w:r>
    </w:p>
    <w:p w:rsidR="009A23B2" w:rsidRDefault="009A23B2" w:rsidP="009A23B2">
      <w:pPr>
        <w:numPr>
          <w:ilvl w:val="0"/>
          <w:numId w:val="1"/>
        </w:numPr>
        <w:spacing w:after="0"/>
      </w:pPr>
      <w:r>
        <w:t>Список используемых источников</w:t>
      </w:r>
    </w:p>
    <w:p w:rsidR="009A23B2" w:rsidRDefault="009A23B2" w:rsidP="009A23B2">
      <w:pPr>
        <w:numPr>
          <w:ilvl w:val="0"/>
          <w:numId w:val="1"/>
        </w:numPr>
        <w:spacing w:after="0"/>
      </w:pPr>
      <w:r>
        <w:t>Приложения</w:t>
      </w:r>
    </w:p>
    <w:p w:rsidR="009A23B2" w:rsidRDefault="009A23B2" w:rsidP="009A23B2">
      <w:pPr>
        <w:spacing w:after="0"/>
        <w:ind w:left="720" w:right="0"/>
      </w:pPr>
    </w:p>
    <w:p w:rsidR="009A23B2" w:rsidRDefault="009A23B2" w:rsidP="009A23B2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>4. Форма представления выполненной курсовой работы:</w:t>
      </w:r>
    </w:p>
    <w:p w:rsidR="009A23B2" w:rsidRDefault="009A23B2" w:rsidP="009A23B2">
      <w:pPr>
        <w:numPr>
          <w:ilvl w:val="1"/>
          <w:numId w:val="2"/>
        </w:numPr>
        <w:spacing w:after="0"/>
      </w:pPr>
      <w:r>
        <w:t xml:space="preserve">Теоретическая часть курсового проекта должны быть представлены в формате </w:t>
      </w:r>
      <w:proofErr w:type="spellStart"/>
      <w:r>
        <w:rPr>
          <w:lang w:val="en-US"/>
        </w:rPr>
        <w:t>docx</w:t>
      </w:r>
      <w:proofErr w:type="spellEnd"/>
      <w:r>
        <w:t>. Оформление записки должно быть согласно выданным</w:t>
      </w:r>
      <w:r w:rsidRPr="00A900B5">
        <w:t xml:space="preserve"> </w:t>
      </w:r>
      <w:r>
        <w:t>правилам.</w:t>
      </w:r>
    </w:p>
    <w:p w:rsidR="009A23B2" w:rsidRDefault="009A23B2" w:rsidP="009A23B2">
      <w:pPr>
        <w:numPr>
          <w:ilvl w:val="1"/>
          <w:numId w:val="2"/>
        </w:numPr>
        <w:spacing w:after="0"/>
      </w:pPr>
      <w:r>
        <w:t>Листинги программы представляются частично в приложении.</w:t>
      </w:r>
    </w:p>
    <w:p w:rsidR="009A23B2" w:rsidRDefault="009A23B2" w:rsidP="009A23B2">
      <w:pPr>
        <w:numPr>
          <w:ilvl w:val="1"/>
          <w:numId w:val="2"/>
        </w:numPr>
        <w:spacing w:after="0"/>
      </w:pPr>
      <w:r>
        <w:t xml:space="preserve">Пояснительную записку, листинги, проект (инсталляцию проекта) необходимо </w:t>
      </w:r>
      <w:proofErr w:type="gramStart"/>
      <w:r>
        <w:t>загрузить  диск</w:t>
      </w:r>
      <w:proofErr w:type="gramEnd"/>
      <w:r>
        <w:t>, указанный преподавателем.</w:t>
      </w:r>
    </w:p>
    <w:p w:rsidR="009A23B2" w:rsidRDefault="009A23B2" w:rsidP="009A23B2">
      <w:pPr>
        <w:pStyle w:val="4"/>
        <w:spacing w:before="0"/>
        <w:ind w:firstLine="0"/>
        <w:jc w:val="center"/>
        <w:rPr>
          <w:color w:val="000000"/>
        </w:rPr>
      </w:pPr>
      <w:r>
        <w:rPr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9A23B2" w:rsidTr="000B01AB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left="-40" w:right="-40"/>
              <w:jc w:val="center"/>
            </w:pPr>
            <w:r>
              <w:t>№</w:t>
            </w:r>
          </w:p>
          <w:p w:rsidR="009A23B2" w:rsidRDefault="009A23B2" w:rsidP="000B01AB">
            <w:pPr>
              <w:spacing w:after="0"/>
              <w:ind w:left="-40" w:right="-40"/>
              <w:jc w:val="center"/>
            </w:pPr>
            <w: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left="-40" w:right="-40"/>
            </w:pPr>
            <w: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Примечание</w:t>
            </w:r>
          </w:p>
        </w:tc>
      </w:tr>
      <w:tr w:rsidR="009A23B2" w:rsidTr="000B01AB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</w:pPr>
            <w: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Pr="00A900B5" w:rsidRDefault="009A23B2" w:rsidP="000B01AB">
            <w:pPr>
              <w:spacing w:after="0"/>
              <w:ind w:right="0"/>
              <w:jc w:val="center"/>
              <w:rPr>
                <w:lang w:val="en-US"/>
              </w:rPr>
            </w:pPr>
            <w:r>
              <w:t>19.02.2020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9A23B2" w:rsidRDefault="009A23B2" w:rsidP="000B01AB">
            <w:pPr>
              <w:snapToGrid w:val="0"/>
              <w:spacing w:after="0"/>
              <w:ind w:right="0"/>
            </w:pPr>
          </w:p>
        </w:tc>
      </w:tr>
      <w:tr w:rsidR="009A23B2" w:rsidTr="000B01AB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</w:pPr>
            <w: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12.03.2020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9A23B2" w:rsidRDefault="009A23B2" w:rsidP="000B01AB">
            <w:pPr>
              <w:snapToGrid w:val="0"/>
              <w:spacing w:after="0"/>
              <w:ind w:right="0"/>
            </w:pPr>
          </w:p>
        </w:tc>
      </w:tr>
      <w:tr w:rsidR="009A23B2" w:rsidTr="000B01AB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</w:pPr>
            <w:r>
              <w:t xml:space="preserve">Анализ и </w:t>
            </w:r>
            <w:proofErr w:type="gramStart"/>
            <w:r>
              <w:t>проектирование  архитектуры</w:t>
            </w:r>
            <w:proofErr w:type="gramEnd"/>
            <w:r>
              <w:t xml:space="preserve">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26.03.2020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9A23B2" w:rsidRDefault="009A23B2" w:rsidP="000B01AB">
            <w:pPr>
              <w:snapToGrid w:val="0"/>
              <w:spacing w:after="0"/>
              <w:ind w:right="0"/>
            </w:pPr>
          </w:p>
        </w:tc>
      </w:tr>
      <w:tr w:rsidR="009A23B2" w:rsidTr="000B01AB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</w:pPr>
            <w: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2.04.2020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9A23B2" w:rsidRDefault="009A23B2" w:rsidP="000B01AB">
            <w:pPr>
              <w:snapToGrid w:val="0"/>
              <w:spacing w:after="0"/>
              <w:ind w:right="0"/>
            </w:pPr>
          </w:p>
        </w:tc>
      </w:tr>
      <w:tr w:rsidR="009A23B2" w:rsidTr="000B01AB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tabs>
                <w:tab w:val="left" w:pos="9356"/>
              </w:tabs>
              <w:spacing w:after="0"/>
              <w:ind w:right="0"/>
            </w:pPr>
            <w: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23.04.2020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9A23B2" w:rsidRDefault="009A23B2" w:rsidP="000B01AB">
            <w:pPr>
              <w:snapToGrid w:val="0"/>
              <w:spacing w:after="0"/>
              <w:ind w:right="0"/>
            </w:pPr>
          </w:p>
        </w:tc>
      </w:tr>
      <w:tr w:rsidR="009A23B2" w:rsidTr="000B01AB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left="-40" w:right="0"/>
            </w:pPr>
            <w:proofErr w:type="gramStart"/>
            <w:r>
              <w:t>Тестирования  и</w:t>
            </w:r>
            <w:proofErr w:type="gramEnd"/>
            <w:r>
              <w:t xml:space="preserve">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30.04.2020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9A23B2" w:rsidRDefault="009A23B2" w:rsidP="000B01AB">
            <w:pPr>
              <w:snapToGrid w:val="0"/>
              <w:spacing w:after="0"/>
              <w:ind w:right="0"/>
            </w:pPr>
          </w:p>
        </w:tc>
      </w:tr>
      <w:tr w:rsidR="009A23B2" w:rsidTr="000B01AB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</w:pPr>
            <w: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7.05.2020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9A23B2" w:rsidRDefault="009A23B2" w:rsidP="000B01AB">
            <w:pPr>
              <w:snapToGrid w:val="0"/>
              <w:spacing w:after="0"/>
              <w:ind w:right="0"/>
            </w:pPr>
          </w:p>
        </w:tc>
      </w:tr>
      <w:tr w:rsidR="009A23B2" w:rsidTr="000B01AB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</w:pPr>
            <w: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9A23B2" w:rsidRDefault="009A23B2" w:rsidP="000B01AB">
            <w:pPr>
              <w:spacing w:after="0"/>
              <w:ind w:right="0"/>
              <w:jc w:val="center"/>
            </w:pPr>
            <w:r>
              <w:t>20.05.2020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9A23B2" w:rsidRDefault="009A23B2" w:rsidP="000B01AB">
            <w:pPr>
              <w:snapToGrid w:val="0"/>
              <w:spacing w:after="0"/>
              <w:ind w:right="0"/>
            </w:pPr>
          </w:p>
        </w:tc>
      </w:tr>
    </w:tbl>
    <w:p w:rsidR="009A23B2" w:rsidRDefault="009A23B2" w:rsidP="009A23B2">
      <w:pPr>
        <w:spacing w:after="0"/>
        <w:ind w:right="0"/>
        <w:rPr>
          <w:lang w:val="en-US"/>
        </w:rPr>
      </w:pPr>
    </w:p>
    <w:p w:rsidR="009A23B2" w:rsidRDefault="009A23B2" w:rsidP="009A23B2">
      <w:pPr>
        <w:spacing w:after="0"/>
        <w:ind w:right="0"/>
        <w:rPr>
          <w:lang w:val="en-US"/>
        </w:rPr>
      </w:pPr>
    </w:p>
    <w:p w:rsidR="009A23B2" w:rsidRDefault="009A23B2" w:rsidP="009A23B2">
      <w:pPr>
        <w:spacing w:after="0"/>
        <w:ind w:right="0"/>
      </w:pPr>
      <w:r>
        <w:rPr>
          <w:b/>
          <w:szCs w:val="24"/>
        </w:rPr>
        <w:t>5. Дата выдачи задания ____</w:t>
      </w:r>
      <w:r>
        <w:rPr>
          <w:szCs w:val="24"/>
          <w:u w:val="single"/>
        </w:rPr>
        <w:t>12.02.2020</w:t>
      </w:r>
      <w:r>
        <w:rPr>
          <w:b/>
          <w:szCs w:val="24"/>
        </w:rPr>
        <w:t>____</w:t>
      </w:r>
    </w:p>
    <w:p w:rsidR="009A23B2" w:rsidRDefault="009A23B2" w:rsidP="009A23B2">
      <w:pPr>
        <w:spacing w:after="0"/>
        <w:ind w:right="0"/>
      </w:pPr>
      <w:r>
        <w:rPr>
          <w:szCs w:val="24"/>
        </w:rPr>
        <w:t>Руководител</w:t>
      </w:r>
      <w:r>
        <w:rPr>
          <w:sz w:val="24"/>
          <w:szCs w:val="22"/>
        </w:rPr>
        <w:t>ь</w:t>
      </w:r>
      <w:r>
        <w:rPr>
          <w:szCs w:val="24"/>
        </w:rPr>
        <w:t>__________________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Pr="00507B2F">
        <w:rPr>
          <w:i/>
          <w:szCs w:val="24"/>
        </w:rPr>
        <w:t xml:space="preserve">Д.А. </w:t>
      </w:r>
      <w:proofErr w:type="spellStart"/>
      <w:r>
        <w:rPr>
          <w:i/>
          <w:szCs w:val="24"/>
        </w:rPr>
        <w:t>Радиванович</w:t>
      </w:r>
      <w:proofErr w:type="spellEnd"/>
      <w:r>
        <w:rPr>
          <w:i/>
          <w:sz w:val="22"/>
        </w:rPr>
        <w:t xml:space="preserve"> </w:t>
      </w:r>
    </w:p>
    <w:p w:rsidR="009A23B2" w:rsidRDefault="009A23B2" w:rsidP="009A23B2">
      <w:pPr>
        <w:spacing w:after="0"/>
        <w:ind w:left="1416" w:right="0" w:firstLine="708"/>
        <w:rPr>
          <w:szCs w:val="24"/>
          <w:vertAlign w:val="superscript"/>
        </w:rPr>
      </w:pPr>
      <w:r>
        <w:rPr>
          <w:szCs w:val="24"/>
          <w:vertAlign w:val="superscript"/>
        </w:rPr>
        <w:t xml:space="preserve">(подпись)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</w:p>
    <w:p w:rsidR="009A23B2" w:rsidRDefault="009A23B2" w:rsidP="009A23B2">
      <w:pPr>
        <w:spacing w:after="0"/>
        <w:ind w:right="0" w:firstLine="142"/>
        <w:rPr>
          <w:szCs w:val="24"/>
        </w:rPr>
      </w:pPr>
      <w:r>
        <w:rPr>
          <w:szCs w:val="24"/>
        </w:rPr>
        <w:t xml:space="preserve">Задание принял к исполнению _______________________     </w:t>
      </w:r>
    </w:p>
    <w:p w:rsidR="009A23B2" w:rsidRDefault="009A23B2" w:rsidP="009A23B2">
      <w:pPr>
        <w:spacing w:after="0"/>
        <w:ind w:left="2691" w:right="0" w:firstLine="425"/>
      </w:pPr>
      <w:r>
        <w:rPr>
          <w:szCs w:val="24"/>
          <w:vertAlign w:val="superscript"/>
        </w:rPr>
        <w:t>(дата и подпись студента)</w:t>
      </w:r>
      <w:r>
        <w:rPr>
          <w:sz w:val="32"/>
        </w:rPr>
        <w:t xml:space="preserve"> </w:t>
      </w:r>
    </w:p>
    <w:p w:rsidR="009A23B2" w:rsidRDefault="009A23B2">
      <w:pPr>
        <w:spacing w:after="160" w:line="259" w:lineRule="auto"/>
        <w:ind w:right="0"/>
      </w:pPr>
      <w:r>
        <w:br w:type="page"/>
      </w:r>
    </w:p>
    <w:p w:rsidR="00156B73" w:rsidRDefault="006470EE" w:rsidP="00C04E77">
      <w:pPr>
        <w:jc w:val="center"/>
        <w:rPr>
          <w:rFonts w:eastAsia="Calibri"/>
          <w:b/>
        </w:rPr>
      </w:pPr>
      <w:r>
        <w:rPr>
          <w:rFonts w:eastAsia="Calibri"/>
          <w:b/>
        </w:rPr>
        <w:lastRenderedPageBreak/>
        <w:t>СОДЕРЖАНИЕ</w:t>
      </w:r>
    </w:p>
    <w:sdt>
      <w:sdtPr>
        <w:rPr>
          <w:rFonts w:eastAsiaTheme="minorHAnsi" w:cs="Times New Roman"/>
          <w:b w:val="0"/>
          <w:szCs w:val="28"/>
          <w:lang w:eastAsia="en-US"/>
        </w:rPr>
        <w:id w:val="21423690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56B73" w:rsidRDefault="00156B73">
          <w:pPr>
            <w:pStyle w:val="ad"/>
          </w:pPr>
        </w:p>
        <w:p w:rsidR="00C04E77" w:rsidRPr="00C04E77" w:rsidRDefault="00156B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17230" w:history="1">
            <w:r w:rsidR="00C04E77" w:rsidRPr="00C04E77">
              <w:rPr>
                <w:rStyle w:val="a8"/>
                <w:noProof/>
              </w:rPr>
              <w:t>ВВЕДЕНИЕ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_Toc41617230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4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1" w:history="1">
            <w:r w:rsidR="00C04E77" w:rsidRPr="00C04E77">
              <w:rPr>
                <w:rStyle w:val="a8"/>
                <w:rFonts w:eastAsia="Times New Roman"/>
                <w:noProof/>
                <w:lang w:eastAsia="ru-RU"/>
              </w:rPr>
              <w:t>1 Аналитический обзор литературы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_Toc41617231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5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2" w:history="1">
            <w:r w:rsidR="00C04E77" w:rsidRPr="00C04E77">
              <w:rPr>
                <w:rStyle w:val="a8"/>
                <w:noProof/>
              </w:rPr>
              <w:t>2 Анализ требований к программному средству и разработка функциональных требований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_Toc41617232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7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3" w:history="1">
            <w:r w:rsidR="00C04E77" w:rsidRPr="00C04E77">
              <w:rPr>
                <w:rStyle w:val="a8"/>
                <w:noProof/>
              </w:rPr>
              <w:t>2.1 Постановка требований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_Toc41617233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7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4" w:history="1">
            <w:r w:rsidR="00C04E77" w:rsidRPr="00C04E77">
              <w:rPr>
                <w:rStyle w:val="a8"/>
                <w:noProof/>
              </w:rPr>
              <w:t>2.2 Диаграмма вариантов использования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_Toc41617234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7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5" w:history="1">
            <w:r w:rsidR="00C04E77" w:rsidRPr="00C04E77">
              <w:rPr>
                <w:rStyle w:val="a8"/>
                <w:rFonts w:eastAsia="Calibri"/>
                <w:noProof/>
              </w:rPr>
              <w:t>2.3 Анализ прототипов и аналогов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_Toc41617235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9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6" w:history="1">
            <w:r w:rsidR="00C04E77" w:rsidRPr="00C04E77">
              <w:rPr>
                <w:rStyle w:val="a8"/>
                <w:noProof/>
              </w:rPr>
              <w:t>3 Разработка архитектуры проекта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_Toc41617236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12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7" w:history="1">
            <w:r w:rsidR="00C04E77" w:rsidRPr="00C04E77">
              <w:rPr>
                <w:rStyle w:val="a8"/>
                <w:noProof/>
              </w:rPr>
              <w:t>3.1 Обобщенные</w:t>
            </w:r>
            <w:r w:rsidR="00C04E77" w:rsidRPr="00C04E77">
              <w:rPr>
                <w:rStyle w:val="a8"/>
                <w:noProof/>
              </w:rPr>
              <w:t xml:space="preserve"> </w:t>
            </w:r>
            <w:r w:rsidR="00C04E77" w:rsidRPr="00C04E77">
              <w:rPr>
                <w:rStyle w:val="a8"/>
                <w:noProof/>
              </w:rPr>
              <w:t>структуры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_Toc41617237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12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8" w:history="1">
            <w:r w:rsidR="00C04E77" w:rsidRPr="00C04E77">
              <w:rPr>
                <w:rStyle w:val="a8"/>
                <w:rFonts w:eastAsia="Calibri"/>
                <w:noProof/>
              </w:rPr>
              <w:t xml:space="preserve">3.2 Диаграммы </w:t>
            </w:r>
            <w:r w:rsidR="00C04E77" w:rsidRPr="00C04E77">
              <w:rPr>
                <w:rStyle w:val="a8"/>
                <w:rFonts w:eastAsia="Calibri"/>
                <w:noProof/>
                <w:lang w:val="en-US"/>
              </w:rPr>
              <w:t>UML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_Toc41617238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13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39" w:history="1">
            <w:r w:rsidR="00C04E77" w:rsidRPr="00C04E77">
              <w:rPr>
                <w:rStyle w:val="a8"/>
                <w:rFonts w:eastAsia="Calibri"/>
                <w:noProof/>
              </w:rPr>
              <w:t>3.3 Диаграмма классов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_Toc41617239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14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0" w:history="1">
            <w:r w:rsidR="00C04E77" w:rsidRPr="00C04E77">
              <w:rPr>
                <w:rStyle w:val="a8"/>
                <w:rFonts w:eastAsia="Calibri"/>
                <w:noProof/>
              </w:rPr>
              <w:t>3.4 Схема базы данных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_Toc41617240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14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1" w:history="1">
            <w:r w:rsidR="00C04E77" w:rsidRPr="00C04E77">
              <w:rPr>
                <w:rStyle w:val="a8"/>
                <w:noProof/>
              </w:rPr>
              <w:t>4 Разработка функциональной модели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_Toc41617241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19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2" w:history="1">
            <w:r w:rsidR="00C04E77" w:rsidRPr="00C04E77">
              <w:rPr>
                <w:rStyle w:val="a8"/>
                <w:noProof/>
              </w:rPr>
              <w:t>4.1 Реализация авторизации и регистрации пользователя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_Toc41617242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19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3" w:history="1">
            <w:r w:rsidR="00C04E77" w:rsidRPr="00C04E77">
              <w:rPr>
                <w:rStyle w:val="a8"/>
                <w:noProof/>
              </w:rPr>
              <w:t>4.2 Реализация функцию добавления товара в корзину и оформления заказа.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_Toc41617243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20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4" w:history="1">
            <w:r w:rsidR="00C04E77" w:rsidRPr="00C04E77">
              <w:rPr>
                <w:rStyle w:val="a8"/>
                <w:noProof/>
              </w:rPr>
              <w:t>4.3 Реализация функций работы администратора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_Toc41617244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23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5" w:history="1">
            <w:r w:rsidR="00C04E77" w:rsidRPr="00C04E77">
              <w:rPr>
                <w:rStyle w:val="a8"/>
                <w:noProof/>
              </w:rPr>
              <w:t>4.4 Функции для работы с базой данных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_Toc41617245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26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6" w:history="1">
            <w:r w:rsidR="00C04E77" w:rsidRPr="00C04E77">
              <w:rPr>
                <w:rStyle w:val="a8"/>
                <w:rFonts w:eastAsia="Calibri"/>
                <w:noProof/>
              </w:rPr>
              <w:t>5 Тестирование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_Toc41617246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26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7" w:history="1">
            <w:r w:rsidR="00C04E77" w:rsidRPr="00C04E77">
              <w:rPr>
                <w:rStyle w:val="a8"/>
                <w:noProof/>
              </w:rPr>
              <w:t>6 Руководство по использованию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_Toc41617247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29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8" w:history="1">
            <w:r w:rsidR="00C04E77" w:rsidRPr="00C04E77">
              <w:rPr>
                <w:rStyle w:val="a8"/>
                <w:noProof/>
              </w:rPr>
              <w:t>6.1 Регистрация и авторизация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_Toc41617248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29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49" w:history="1">
            <w:r w:rsidR="00C04E77" w:rsidRPr="00C04E77">
              <w:rPr>
                <w:rStyle w:val="a8"/>
                <w:noProof/>
              </w:rPr>
              <w:t>6.2 Использование приложения обычным пользователем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_Toc41617249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31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50" w:history="1">
            <w:r w:rsidR="00C04E77" w:rsidRPr="00C04E77">
              <w:rPr>
                <w:rStyle w:val="a8"/>
                <w:rFonts w:eastAsia="Calibri"/>
                <w:noProof/>
              </w:rPr>
              <w:t>6.3 Использование приложения администратором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_Toc41617250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34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Pr="00C04E77" w:rsidRDefault="00EA14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51" w:history="1">
            <w:r w:rsidR="00C04E77" w:rsidRPr="00C04E77">
              <w:rPr>
                <w:rStyle w:val="a8"/>
                <w:rFonts w:eastAsia="Calibri"/>
                <w:noProof/>
              </w:rPr>
              <w:t>ЗАКЛЮЧЕНИЕ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_Toc41617251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37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C04E77" w:rsidRDefault="00EA14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1617252" w:history="1">
            <w:r w:rsidR="00C04E77" w:rsidRPr="00C04E77">
              <w:rPr>
                <w:rStyle w:val="a8"/>
                <w:rFonts w:eastAsia="Calibri"/>
                <w:noProof/>
              </w:rPr>
              <w:t>СПИСОК ИСПОЛЬЗУЕМОЙ ЛИТЕРАТУРЫ</w:t>
            </w:r>
            <w:r w:rsidR="00C04E77" w:rsidRPr="00C04E77">
              <w:rPr>
                <w:noProof/>
                <w:webHidden/>
              </w:rPr>
              <w:tab/>
            </w:r>
            <w:r w:rsidR="00C04E77" w:rsidRPr="00C04E77">
              <w:rPr>
                <w:noProof/>
                <w:webHidden/>
              </w:rPr>
              <w:fldChar w:fldCharType="begin"/>
            </w:r>
            <w:r w:rsidR="00C04E77" w:rsidRPr="00C04E77">
              <w:rPr>
                <w:noProof/>
                <w:webHidden/>
              </w:rPr>
              <w:instrText xml:space="preserve"> PAGEREF _Toc41617252 \h </w:instrText>
            </w:r>
            <w:r w:rsidR="00C04E77" w:rsidRPr="00C04E77">
              <w:rPr>
                <w:noProof/>
                <w:webHidden/>
              </w:rPr>
            </w:r>
            <w:r w:rsidR="00C04E77" w:rsidRPr="00C04E77">
              <w:rPr>
                <w:noProof/>
                <w:webHidden/>
              </w:rPr>
              <w:fldChar w:fldCharType="separate"/>
            </w:r>
            <w:r w:rsidR="00C04E77" w:rsidRPr="00C04E77">
              <w:rPr>
                <w:noProof/>
                <w:webHidden/>
              </w:rPr>
              <w:t>38</w:t>
            </w:r>
            <w:r w:rsidR="00C04E77" w:rsidRPr="00C04E77">
              <w:rPr>
                <w:noProof/>
                <w:webHidden/>
              </w:rPr>
              <w:fldChar w:fldCharType="end"/>
            </w:r>
          </w:hyperlink>
        </w:p>
        <w:p w:rsidR="00156B73" w:rsidRDefault="00156B73">
          <w:r>
            <w:rPr>
              <w:b/>
              <w:bCs/>
            </w:rPr>
            <w:fldChar w:fldCharType="end"/>
          </w:r>
        </w:p>
      </w:sdtContent>
    </w:sdt>
    <w:p w:rsidR="00156B73" w:rsidRDefault="00156B73">
      <w:pPr>
        <w:spacing w:after="160" w:line="259" w:lineRule="auto"/>
        <w:ind w:right="0"/>
        <w:rPr>
          <w:b/>
        </w:rPr>
      </w:pPr>
      <w:r>
        <w:rPr>
          <w:b/>
        </w:rPr>
        <w:br w:type="page"/>
      </w:r>
    </w:p>
    <w:p w:rsidR="009A23B2" w:rsidRPr="00156B73" w:rsidRDefault="00565CE5" w:rsidP="00156B73">
      <w:pPr>
        <w:pStyle w:val="1"/>
        <w:jc w:val="center"/>
      </w:pPr>
      <w:bookmarkStart w:id="0" w:name="_Toc41617230"/>
      <w:r w:rsidRPr="00156B73">
        <w:lastRenderedPageBreak/>
        <w:t>ВВЕДЕНИЕ</w:t>
      </w:r>
      <w:bookmarkEnd w:id="0"/>
    </w:p>
    <w:p w:rsidR="009A23B2" w:rsidRDefault="009A23B2" w:rsidP="009A23B2">
      <w:pPr>
        <w:spacing w:after="0"/>
        <w:ind w:right="0" w:firstLine="709"/>
        <w:jc w:val="both"/>
        <w:rPr>
          <w:b/>
        </w:rPr>
      </w:pPr>
    </w:p>
    <w:p w:rsidR="00413740" w:rsidRDefault="009A23B2" w:rsidP="00413740">
      <w:pPr>
        <w:spacing w:after="0"/>
        <w:ind w:right="0" w:firstLine="709"/>
        <w:jc w:val="both"/>
        <w:rPr>
          <w:color w:val="4D5156"/>
          <w:shd w:val="clear" w:color="auto" w:fill="FFFFFF"/>
        </w:rPr>
      </w:pPr>
      <w:r w:rsidRPr="009A23B2">
        <w:rPr>
          <w:color w:val="4D5156"/>
          <w:shd w:val="clear" w:color="auto" w:fill="FFFFFF"/>
        </w:rPr>
        <w:t>Интернет-магазин — 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:rsidR="00413740" w:rsidRDefault="009A23B2" w:rsidP="00413740">
      <w:pPr>
        <w:spacing w:after="0"/>
        <w:ind w:right="0" w:firstLine="709"/>
        <w:jc w:val="both"/>
        <w:rPr>
          <w:rFonts w:eastAsia="Times New Roman"/>
          <w:color w:val="202122"/>
          <w:lang w:eastAsia="ru-RU"/>
        </w:rPr>
      </w:pPr>
      <w:r w:rsidRPr="009A23B2">
        <w:rPr>
          <w:rFonts w:eastAsia="Times New Roman"/>
          <w:color w:val="202122"/>
          <w:lang w:eastAsia="ru-RU"/>
        </w:rPr>
        <w:t>Предоставленная цифровым пространством возможность любому человеку в любой точке земного шара найти и купить любой товар </w:t>
      </w:r>
      <w:r>
        <w:rPr>
          <w:rFonts w:eastAsia="Times New Roman"/>
          <w:color w:val="202122"/>
          <w:lang w:eastAsia="ru-RU"/>
        </w:rPr>
        <w:t>стирает границы</w:t>
      </w:r>
      <w:r w:rsidRPr="009A23B2">
        <w:rPr>
          <w:rFonts w:eastAsia="Times New Roman"/>
          <w:color w:val="202122"/>
          <w:lang w:eastAsia="ru-RU"/>
        </w:rPr>
        <w:t xml:space="preserve"> территорий, нивелирует </w:t>
      </w:r>
      <w:r>
        <w:rPr>
          <w:rFonts w:eastAsia="Times New Roman"/>
          <w:color w:val="202122"/>
          <w:lang w:eastAsia="ru-RU"/>
        </w:rPr>
        <w:t>национальную самобытность</w:t>
      </w:r>
      <w:hyperlink r:id="rId8" w:tooltip="Нация" w:history="1"/>
      <w:r w:rsidRPr="009A23B2">
        <w:rPr>
          <w:rFonts w:eastAsia="Times New Roman"/>
          <w:color w:val="202122"/>
          <w:lang w:eastAsia="ru-RU"/>
        </w:rPr>
        <w:t>, размывает все возможные барьеры, так или иначе противопоставляющие одних людей другим, в чем бы это ни выражалось — будь то языковые, религиозные, расовые разграничения, предубеждения или неприязнь между народами.</w:t>
      </w:r>
    </w:p>
    <w:p w:rsidR="00413740" w:rsidRDefault="009A23B2" w:rsidP="00413740">
      <w:pPr>
        <w:spacing w:after="0"/>
        <w:ind w:right="0" w:firstLine="709"/>
        <w:jc w:val="both"/>
        <w:rPr>
          <w:rFonts w:eastAsia="Times New Roman"/>
          <w:color w:val="202122"/>
          <w:lang w:eastAsia="ru-RU"/>
        </w:rPr>
      </w:pPr>
      <w:r w:rsidRPr="009A23B2">
        <w:rPr>
          <w:rFonts w:eastAsia="Times New Roman"/>
          <w:color w:val="202122"/>
          <w:lang w:eastAsia="ru-RU"/>
        </w:rPr>
        <w:t>Можно предположить, что </w:t>
      </w:r>
      <w:r w:rsidR="00C10FEE">
        <w:rPr>
          <w:rFonts w:eastAsia="Times New Roman"/>
          <w:color w:val="202122"/>
          <w:lang w:eastAsia="ru-RU"/>
        </w:rPr>
        <w:t xml:space="preserve">поколение </w:t>
      </w:r>
      <w:r w:rsidR="00C10FEE">
        <w:rPr>
          <w:rFonts w:eastAsia="Times New Roman"/>
          <w:color w:val="202122"/>
          <w:lang w:val="en-US" w:eastAsia="ru-RU"/>
        </w:rPr>
        <w:t>next</w:t>
      </w:r>
      <w:r w:rsidRPr="009A23B2">
        <w:rPr>
          <w:rFonts w:eastAsia="Times New Roman"/>
          <w:color w:val="202122"/>
          <w:lang w:eastAsia="ru-RU"/>
        </w:rPr>
        <w:t> перестанет рассматривать покупку как необходимость перемещения куда-либо в реальном пространстве. Опустение торговых центров, сокращение количества горожан, спешащих на рынки и в магазины, а также снижение нагрузки на </w:t>
      </w:r>
      <w:r w:rsidR="00C10FEE">
        <w:rPr>
          <w:rFonts w:eastAsia="Times New Roman"/>
          <w:color w:val="202122"/>
          <w:lang w:eastAsia="ru-RU"/>
        </w:rPr>
        <w:t>транспортную инфраструктуру</w:t>
      </w:r>
      <w:r w:rsidRPr="009A23B2">
        <w:rPr>
          <w:rFonts w:eastAsia="Times New Roman"/>
          <w:color w:val="202122"/>
          <w:lang w:eastAsia="ru-RU"/>
        </w:rPr>
        <w:t xml:space="preserve">— важные последствия </w:t>
      </w:r>
      <w:proofErr w:type="spellStart"/>
      <w:r w:rsidRPr="009A23B2">
        <w:rPr>
          <w:rFonts w:eastAsia="Times New Roman"/>
          <w:color w:val="202122"/>
          <w:lang w:eastAsia="ru-RU"/>
        </w:rPr>
        <w:t>киберторговли</w:t>
      </w:r>
      <w:proofErr w:type="spellEnd"/>
      <w:r w:rsidRPr="009A23B2">
        <w:rPr>
          <w:rFonts w:eastAsia="Times New Roman"/>
          <w:color w:val="202122"/>
          <w:lang w:eastAsia="ru-RU"/>
        </w:rPr>
        <w:t>, которые влекут за собой изменение </w:t>
      </w:r>
      <w:r w:rsidR="00C10FEE">
        <w:rPr>
          <w:rFonts w:eastAsia="Times New Roman"/>
          <w:color w:val="202122"/>
          <w:lang w:eastAsia="ru-RU"/>
        </w:rPr>
        <w:t>городской среды</w:t>
      </w:r>
      <w:r w:rsidRPr="009A23B2">
        <w:rPr>
          <w:rFonts w:eastAsia="Times New Roman"/>
          <w:color w:val="202122"/>
          <w:lang w:eastAsia="ru-RU"/>
        </w:rPr>
        <w:t>.</w:t>
      </w:r>
    </w:p>
    <w:p w:rsidR="00C10FEE" w:rsidRDefault="00C10FEE" w:rsidP="00413740">
      <w:pPr>
        <w:shd w:val="clear" w:color="auto" w:fill="FFFFFF"/>
        <w:spacing w:before="100" w:beforeAutospacing="1" w:after="24"/>
        <w:ind w:left="24" w:right="0" w:firstLine="709"/>
        <w:contextualSpacing/>
        <w:jc w:val="both"/>
        <w:rPr>
          <w:rFonts w:eastAsia="Times New Roman"/>
          <w:color w:val="202122"/>
          <w:lang w:eastAsia="ru-RU"/>
        </w:rPr>
      </w:pPr>
      <w:r>
        <w:rPr>
          <w:rFonts w:eastAsia="Times New Roman"/>
          <w:color w:val="202122"/>
          <w:lang w:eastAsia="ru-RU"/>
        </w:rPr>
        <w:t>Цель моего курсового проекта разработать интернет магазин для покупки электротехники, с возможно</w:t>
      </w:r>
      <w:r w:rsidR="00413740">
        <w:rPr>
          <w:rFonts w:eastAsia="Times New Roman"/>
          <w:color w:val="202122"/>
          <w:lang w:eastAsia="ru-RU"/>
        </w:rPr>
        <w:t>стью оформления заказа, доставка</w:t>
      </w:r>
      <w:r>
        <w:rPr>
          <w:rFonts w:eastAsia="Times New Roman"/>
          <w:color w:val="202122"/>
          <w:lang w:eastAsia="ru-RU"/>
        </w:rPr>
        <w:t xml:space="preserve"> этого заказа на определенную дату</w:t>
      </w:r>
      <w:r w:rsidR="00413740">
        <w:rPr>
          <w:rFonts w:eastAsia="Times New Roman"/>
          <w:color w:val="202122"/>
          <w:lang w:eastAsia="ru-RU"/>
        </w:rPr>
        <w:t xml:space="preserve"> и адрес проживания</w:t>
      </w:r>
      <w:r>
        <w:rPr>
          <w:rFonts w:eastAsia="Times New Roman"/>
          <w:color w:val="202122"/>
          <w:lang w:eastAsia="ru-RU"/>
        </w:rPr>
        <w:t>, уведомление о принятии заказа.</w:t>
      </w:r>
    </w:p>
    <w:p w:rsidR="00413740" w:rsidRPr="00834F9A" w:rsidRDefault="00413740" w:rsidP="00413740">
      <w:pPr>
        <w:spacing w:after="0"/>
        <w:ind w:right="0" w:firstLine="709"/>
        <w:contextualSpacing/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eastAsia="Times New Roman"/>
          <w:color w:val="202122"/>
          <w:lang w:eastAsia="ru-RU"/>
        </w:rPr>
        <w:t xml:space="preserve">При использовании данного приложения, каждый пользователь компьютера сможет просматривать каталог электротехники, добавлять товары в корзину, совершать заказ в режиме реального времени. Язык разработки проекта </w:t>
      </w:r>
      <w:r>
        <w:t xml:space="preserve">– C#. </w:t>
      </w:r>
      <w:r w:rsidRPr="00A900B5">
        <w:rPr>
          <w:szCs w:val="24"/>
        </w:rPr>
        <w:t>При выполнении</w:t>
      </w:r>
      <w:r>
        <w:rPr>
          <w:szCs w:val="24"/>
        </w:rPr>
        <w:t xml:space="preserve"> курсового проекта будут использованы принципы и приемы ООП. Также</w:t>
      </w:r>
      <w:r w:rsidRPr="003C0E13">
        <w:rPr>
          <w:szCs w:val="24"/>
        </w:rPr>
        <w:t xml:space="preserve"> </w:t>
      </w:r>
      <w:r>
        <w:rPr>
          <w:szCs w:val="24"/>
        </w:rPr>
        <w:t>будут</w:t>
      </w:r>
      <w:r w:rsidRPr="003C0E13">
        <w:rPr>
          <w:szCs w:val="24"/>
        </w:rPr>
        <w:t xml:space="preserve"> </w:t>
      </w:r>
      <w:r>
        <w:rPr>
          <w:szCs w:val="24"/>
        </w:rPr>
        <w:t>использоваться</w:t>
      </w:r>
      <w:r w:rsidRPr="003C0E13">
        <w:rPr>
          <w:szCs w:val="24"/>
        </w:rPr>
        <w:t xml:space="preserve"> </w:t>
      </w:r>
      <w:r>
        <w:rPr>
          <w:szCs w:val="24"/>
        </w:rPr>
        <w:t>технологии</w:t>
      </w:r>
      <w:r w:rsidRPr="003C0E13">
        <w:rPr>
          <w:szCs w:val="24"/>
        </w:rPr>
        <w:t xml:space="preserve"> </w:t>
      </w:r>
      <w:r>
        <w:rPr>
          <w:szCs w:val="24"/>
          <w:lang w:val="en-US"/>
        </w:rPr>
        <w:t>Windows</w:t>
      </w:r>
      <w:r w:rsidRPr="003C0E13">
        <w:rPr>
          <w:szCs w:val="24"/>
        </w:rPr>
        <w:t xml:space="preserve"> </w:t>
      </w:r>
      <w:r>
        <w:rPr>
          <w:szCs w:val="24"/>
          <w:lang w:val="en-US"/>
        </w:rPr>
        <w:t>Presentation</w:t>
      </w:r>
      <w:r w:rsidRPr="003C0E13">
        <w:rPr>
          <w:szCs w:val="24"/>
        </w:rPr>
        <w:t xml:space="preserve"> </w:t>
      </w:r>
      <w:r>
        <w:rPr>
          <w:szCs w:val="24"/>
          <w:lang w:val="en-US"/>
        </w:rPr>
        <w:t>Foundation</w:t>
      </w:r>
      <w:r w:rsidRPr="003C0E13">
        <w:rPr>
          <w:szCs w:val="24"/>
        </w:rPr>
        <w:t>(</w:t>
      </w:r>
      <w:r>
        <w:rPr>
          <w:szCs w:val="24"/>
          <w:lang w:val="en-US"/>
        </w:rPr>
        <w:t>WPF</w:t>
      </w:r>
      <w:r w:rsidRPr="003C0E13">
        <w:rPr>
          <w:szCs w:val="24"/>
        </w:rPr>
        <w:t>).</w:t>
      </w:r>
    </w:p>
    <w:p w:rsidR="00413740" w:rsidRPr="008217CA" w:rsidRDefault="00413740">
      <w:pPr>
        <w:spacing w:after="160" w:line="259" w:lineRule="auto"/>
        <w:ind w:right="0"/>
        <w:rPr>
          <w:rFonts w:eastAsia="Times New Roman"/>
          <w:color w:val="202122"/>
          <w:lang w:eastAsia="ru-RU"/>
        </w:rPr>
      </w:pPr>
      <w:r w:rsidRPr="008217CA">
        <w:rPr>
          <w:rFonts w:eastAsia="Times New Roman"/>
          <w:color w:val="202122"/>
          <w:lang w:eastAsia="ru-RU"/>
        </w:rPr>
        <w:br w:type="page"/>
      </w:r>
    </w:p>
    <w:p w:rsidR="00565CE5" w:rsidRDefault="00565CE5" w:rsidP="00FD1BCF">
      <w:pPr>
        <w:pStyle w:val="1"/>
        <w:ind w:left="0"/>
        <w:rPr>
          <w:rFonts w:eastAsia="Times New Roman"/>
          <w:lang w:eastAsia="ru-RU"/>
        </w:rPr>
      </w:pPr>
      <w:bookmarkStart w:id="1" w:name="_Toc41617231"/>
      <w:r>
        <w:rPr>
          <w:rFonts w:eastAsia="Times New Roman"/>
          <w:lang w:eastAsia="ru-RU"/>
        </w:rPr>
        <w:lastRenderedPageBreak/>
        <w:t>1 Аналитический обзор литературы</w:t>
      </w:r>
      <w:bookmarkEnd w:id="1"/>
      <w:r>
        <w:rPr>
          <w:rFonts w:eastAsia="Times New Roman"/>
          <w:lang w:eastAsia="ru-RU"/>
        </w:rPr>
        <w:tab/>
      </w:r>
    </w:p>
    <w:p w:rsidR="00565CE5" w:rsidRPr="00204D36" w:rsidRDefault="00565CE5" w:rsidP="00565CE5">
      <w:pPr>
        <w:spacing w:after="0"/>
        <w:ind w:firstLine="851"/>
        <w:jc w:val="both"/>
      </w:pPr>
      <w:r w:rsidRPr="00204D36">
        <w:t xml:space="preserve">При создании проекта использовались две среды </w:t>
      </w:r>
      <w:r>
        <w:t xml:space="preserve">разработки: одна — для работы с базами данных, другая — </w:t>
      </w:r>
      <w:r w:rsidRPr="00204D36">
        <w:t>для создания самого приложения.</w:t>
      </w:r>
    </w:p>
    <w:p w:rsidR="00565CE5" w:rsidRPr="00204D36" w:rsidRDefault="00565CE5" w:rsidP="00565CE5">
      <w:pPr>
        <w:spacing w:after="0"/>
        <w:ind w:firstLine="851"/>
        <w:jc w:val="both"/>
      </w:pP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 — </w:t>
      </w:r>
      <w:r w:rsidRPr="00204D36">
        <w:t>система управления реляционными БД. Основной используемый</w:t>
      </w:r>
      <w:r>
        <w:t xml:space="preserve"> язык запросов – </w:t>
      </w:r>
      <w:proofErr w:type="spellStart"/>
      <w:r>
        <w:t>Transact</w:t>
      </w:r>
      <w:proofErr w:type="spellEnd"/>
      <w:r>
        <w:t xml:space="preserve">-SQL — реализован на </w:t>
      </w:r>
      <w:r w:rsidRPr="00204D36">
        <w:t>структури</w:t>
      </w:r>
      <w:r>
        <w:t xml:space="preserve">рованном языке запросов (SQL) с </w:t>
      </w:r>
      <w:r w:rsidRPr="00204D36">
        <w:t>расширениями.</w:t>
      </w:r>
      <w:r>
        <w:t xml:space="preserve"> SQL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 — </w:t>
      </w:r>
      <w:r w:rsidRPr="00204D36">
        <w:t>утилита</w:t>
      </w:r>
      <w:r>
        <w:t xml:space="preserve"> из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2008 и </w:t>
      </w:r>
      <w:r w:rsidRPr="00204D36">
        <w:t xml:space="preserve">более поздних версий для конфигурирования, управления и администрирования всех компонентов </w:t>
      </w:r>
      <w:proofErr w:type="spellStart"/>
      <w:r w:rsidRPr="00204D36">
        <w:t>Microsoft</w:t>
      </w:r>
      <w:proofErr w:type="spellEnd"/>
      <w:r w:rsidRPr="00204D36">
        <w:t xml:space="preserve"> SQL </w:t>
      </w:r>
      <w:proofErr w:type="spellStart"/>
      <w:r w:rsidRPr="00204D36">
        <w:t>Server</w:t>
      </w:r>
      <w:proofErr w:type="spellEnd"/>
      <w:r w:rsidRPr="00204D36">
        <w:t>. Утилита включает скриптовый редактор и графическую программу, которая работает с объ</w:t>
      </w:r>
      <w:r>
        <w:softHyphen/>
      </w:r>
      <w:r w:rsidRPr="00204D36">
        <w:t>ектами и настройками сервера. SQL является, прежде всего, информационно-логическим языком, предназначенным для описания, изменения и извлечения данных, хранимых в реляционных базах данных.</w:t>
      </w:r>
    </w:p>
    <w:p w:rsidR="00565CE5" w:rsidRPr="00204D36" w:rsidRDefault="00565CE5" w:rsidP="00565CE5">
      <w:pPr>
        <w:spacing w:after="0"/>
        <w:ind w:firstLine="851"/>
        <w:jc w:val="both"/>
      </w:pPr>
      <w:proofErr w:type="spellStart"/>
      <w:r w:rsidRPr="00204D36">
        <w:t>Microsoft</w:t>
      </w:r>
      <w:proofErr w:type="spellEnd"/>
      <w:r w:rsidRPr="00204D36">
        <w:t xml:space="preserve"> </w:t>
      </w:r>
      <w:proofErr w:type="spellStart"/>
      <w:r w:rsidRPr="00204D36">
        <w:t>Visual</w:t>
      </w:r>
      <w:proofErr w:type="spellEnd"/>
      <w:r w:rsidRPr="00204D36">
        <w:t xml:space="preserve"> </w:t>
      </w:r>
      <w:proofErr w:type="spellStart"/>
      <w:r w:rsidRPr="00204D36">
        <w:t>Studio</w:t>
      </w:r>
      <w:proofErr w:type="spellEnd"/>
      <w:r w:rsidRPr="00204D36">
        <w:t xml:space="preserve"> 2017</w:t>
      </w:r>
      <w:r>
        <w:t xml:space="preserve"> — </w:t>
      </w:r>
      <w:r w:rsidRPr="00204D36">
        <w:t xml:space="preserve">это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по использованию. Эти инструменты предназначены для максимально эффективной совместной работы; все они доступны в интегрированной среде разработки (IDE) </w:t>
      </w:r>
      <w:proofErr w:type="spellStart"/>
      <w:r w:rsidRPr="00204D36">
        <w:t>Visual</w:t>
      </w:r>
      <w:proofErr w:type="spellEnd"/>
      <w:r w:rsidRPr="00204D36">
        <w:t xml:space="preserve"> </w:t>
      </w:r>
      <w:proofErr w:type="spellStart"/>
      <w:r w:rsidRPr="00204D36">
        <w:t>Studio</w:t>
      </w:r>
      <w:proofErr w:type="spellEnd"/>
      <w:r w:rsidRPr="00204D36">
        <w:t xml:space="preserve">. </w:t>
      </w:r>
      <w:proofErr w:type="spellStart"/>
      <w:r w:rsidRPr="00204D36">
        <w:t>Visual</w:t>
      </w:r>
      <w:proofErr w:type="spellEnd"/>
      <w:r w:rsidRPr="00204D36">
        <w:t xml:space="preserve"> </w:t>
      </w:r>
      <w:proofErr w:type="spellStart"/>
      <w:r w:rsidRPr="00204D36">
        <w:t>Studio</w:t>
      </w:r>
      <w:proofErr w:type="spellEnd"/>
      <w:r w:rsidRPr="00204D36">
        <w:t xml:space="preserve"> можно использовать для создания различных типов приложений: от простых приложений для магазина и игр для мобильных клиентов до больших и сложных систем, обслуживающих предприятия и центры обработки данных.</w:t>
      </w:r>
    </w:p>
    <w:p w:rsidR="00565CE5" w:rsidRPr="00204D36" w:rsidRDefault="00565CE5" w:rsidP="00565CE5">
      <w:pPr>
        <w:spacing w:after="0"/>
        <w:ind w:firstLine="851"/>
        <w:jc w:val="both"/>
      </w:pPr>
      <w:r w:rsidRPr="00204D36">
        <w:rPr>
          <w:rFonts w:eastAsia="Times New Roman"/>
        </w:rPr>
        <w:t>В разработке приложения были использованы нижеперечисленные технологии.</w:t>
      </w:r>
    </w:p>
    <w:p w:rsidR="00565CE5" w:rsidRPr="00204D36" w:rsidRDefault="00565CE5" w:rsidP="00565CE5">
      <w:pPr>
        <w:spacing w:after="0"/>
        <w:ind w:firstLine="851"/>
        <w:jc w:val="both"/>
      </w:pPr>
      <w:r w:rsidRPr="00204D36">
        <w:t xml:space="preserve">Windows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Foundation</w:t>
      </w:r>
      <w:proofErr w:type="spellEnd"/>
      <w:r>
        <w:t xml:space="preserve"> (WPF) — </w:t>
      </w:r>
      <w:r w:rsidRPr="00204D36">
        <w:t xml:space="preserve">это система следующего поколения для построения клиентских приложений Windows с визуально привлекательными возможностями взаимодействия с пользователем. C WPF можно создавать широкий спектр как автономных приложений, так и приложений, размещенных в веб-обозревателе. В основе WPF лежит векторная система визуализации, не зависящая от разрешения и созданная с расчетом на возможности современного графического оборудования. WPF расширяет базовую систему полным набором функций разработки приложений, в том числе </w:t>
      </w:r>
      <w:proofErr w:type="spellStart"/>
      <w:r w:rsidRPr="00204D36">
        <w:t>Extensible</w:t>
      </w:r>
      <w:proofErr w:type="spellEnd"/>
      <w:r w:rsidRPr="00204D36">
        <w:t xml:space="preserve"> </w:t>
      </w:r>
      <w:proofErr w:type="spellStart"/>
      <w:r w:rsidRPr="00204D36">
        <w:t>Application</w:t>
      </w:r>
      <w:proofErr w:type="spellEnd"/>
      <w:r w:rsidRPr="00204D36">
        <w:t xml:space="preserve"> </w:t>
      </w:r>
      <w:proofErr w:type="spellStart"/>
      <w:r w:rsidRPr="00204D36">
        <w:t>Markup</w:t>
      </w:r>
      <w:proofErr w:type="spellEnd"/>
      <w:r w:rsidRPr="00204D36">
        <w:t xml:space="preserve"> </w:t>
      </w:r>
      <w:proofErr w:type="spellStart"/>
      <w:r w:rsidRPr="00204D36">
        <w:t>Language</w:t>
      </w:r>
      <w:proofErr w:type="spellEnd"/>
      <w:r w:rsidRPr="00204D36">
        <w:t xml:space="preserve"> (XAML), элементами управления, привязкой данных, макетом, 2-D- и 3-D-графикой, анимацией, стилями, шаблонами, документами, мультимедиа, текстом и оформлением. Именно использование </w:t>
      </w:r>
      <w:r w:rsidRPr="00204D36">
        <w:rPr>
          <w:lang w:val="en-US"/>
        </w:rPr>
        <w:t>WPF</w:t>
      </w:r>
      <w:r w:rsidRPr="00204D36">
        <w:t xml:space="preserve"> позволило гибко управлять дизайном интерфейса, также стало возможным подключение различных сторонних пакетов и использование паттернов.</w:t>
      </w:r>
    </w:p>
    <w:p w:rsidR="00565CE5" w:rsidRPr="00204D36" w:rsidRDefault="00565CE5" w:rsidP="00565CE5">
      <w:pPr>
        <w:spacing w:after="0"/>
        <w:ind w:firstLine="851"/>
        <w:jc w:val="both"/>
      </w:pPr>
      <w:proofErr w:type="spellStart"/>
      <w:r w:rsidRPr="00204D36">
        <w:t>Entity</w:t>
      </w:r>
      <w:proofErr w:type="spellEnd"/>
      <w:r w:rsidRPr="00204D36">
        <w:t xml:space="preserve"> </w:t>
      </w:r>
      <w:proofErr w:type="spellStart"/>
      <w:r w:rsidRPr="00204D36">
        <w:t>Framework</w:t>
      </w:r>
      <w:proofErr w:type="spellEnd"/>
      <w:r w:rsidRPr="00204D36">
        <w:t xml:space="preserve"> 6 представляет собой специальную объектно-ориентированную технологию на базе </w:t>
      </w:r>
      <w:proofErr w:type="spellStart"/>
      <w:r w:rsidRPr="00204D36">
        <w:t>фреймворка</w:t>
      </w:r>
      <w:proofErr w:type="spellEnd"/>
      <w:r w:rsidRPr="00204D36">
        <w:t xml:space="preserve"> .</w:t>
      </w:r>
      <w:r w:rsidRPr="00204D36">
        <w:rPr>
          <w:lang w:val="en-US"/>
        </w:rPr>
        <w:t>NET</w:t>
      </w:r>
      <w:r w:rsidRPr="00204D36">
        <w:t xml:space="preserve"> для работы с данными. Если традиционные средства </w:t>
      </w:r>
      <w:r w:rsidRPr="00204D36">
        <w:rPr>
          <w:lang w:val="en-US"/>
        </w:rPr>
        <w:t>ADO</w:t>
      </w:r>
      <w:r w:rsidRPr="00204D36">
        <w:t>.</w:t>
      </w:r>
      <w:r w:rsidRPr="00204D36">
        <w:rPr>
          <w:lang w:val="en-US"/>
        </w:rPr>
        <w:t>NET</w:t>
      </w:r>
      <w:r w:rsidRPr="00204D36">
        <w:t xml:space="preserve"> позволяют создавать подключения, команды и прочие объекты для взаимодействия с базами </w:t>
      </w:r>
      <w:r w:rsidRPr="00204D36">
        <w:lastRenderedPageBreak/>
        <w:t xml:space="preserve">данных, то </w:t>
      </w:r>
      <w:r w:rsidRPr="00204D36">
        <w:rPr>
          <w:lang w:val="en-US"/>
        </w:rPr>
        <w:t>Entity</w:t>
      </w:r>
      <w:r w:rsidRPr="00204D36">
        <w:t xml:space="preserve"> </w:t>
      </w:r>
      <w:r w:rsidRPr="00204D36">
        <w:rPr>
          <w:lang w:val="en-US"/>
        </w:rPr>
        <w:t>Framework</w:t>
      </w:r>
      <w:r w:rsidRPr="00204D36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</w:t>
      </w:r>
      <w:r>
        <w:softHyphen/>
      </w:r>
      <w:r w:rsidRPr="00204D36">
        <w:t xml:space="preserve">цами, индексами, первичными и внешними ключами, но на концептуальном уровне, который нам предлагает </w:t>
      </w:r>
      <w:r w:rsidRPr="00204D36">
        <w:rPr>
          <w:lang w:val="en-US"/>
        </w:rPr>
        <w:t>Entity</w:t>
      </w:r>
      <w:r w:rsidRPr="00204D36">
        <w:t xml:space="preserve"> </w:t>
      </w:r>
      <w:r w:rsidRPr="00204D36">
        <w:rPr>
          <w:lang w:val="en-US"/>
        </w:rPr>
        <w:t>Framework</w:t>
      </w:r>
      <w:r w:rsidRPr="00204D36">
        <w:t>, мы уже работает с объектами.</w:t>
      </w:r>
    </w:p>
    <w:p w:rsidR="00565CE5" w:rsidRDefault="00565CE5" w:rsidP="00565CE5">
      <w:pPr>
        <w:spacing w:after="0"/>
        <w:ind w:firstLine="851"/>
        <w:jc w:val="both"/>
      </w:pPr>
      <w:r w:rsidRPr="00204D36">
        <w:t xml:space="preserve">Центральной концепцией </w:t>
      </w:r>
      <w:r w:rsidRPr="00204D36">
        <w:rPr>
          <w:lang w:val="en-US"/>
        </w:rPr>
        <w:t>Entity</w:t>
      </w:r>
      <w:r w:rsidRPr="00204D36">
        <w:t xml:space="preserve"> </w:t>
      </w:r>
      <w:r w:rsidRPr="00204D36">
        <w:rPr>
          <w:lang w:val="en-US"/>
        </w:rPr>
        <w:t>Framework</w:t>
      </w:r>
      <w:r w:rsidRPr="00204D36">
        <w:t xml:space="preserve"> является понятие сущности или </w:t>
      </w:r>
      <w:r w:rsidRPr="00204D36">
        <w:rPr>
          <w:lang w:val="en-US"/>
        </w:rPr>
        <w:t>entity</w:t>
      </w:r>
      <w:r w:rsidRPr="00204D36"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:rsidR="00565CE5" w:rsidRDefault="00565CE5">
      <w:pPr>
        <w:spacing w:after="160" w:line="259" w:lineRule="auto"/>
        <w:ind w:right="0"/>
      </w:pPr>
      <w:r>
        <w:br w:type="page"/>
      </w:r>
    </w:p>
    <w:p w:rsidR="00565CE5" w:rsidRDefault="00565CE5" w:rsidP="000A7F37">
      <w:pPr>
        <w:pStyle w:val="1"/>
        <w:ind w:left="0"/>
        <w:rPr>
          <w:b w:val="0"/>
        </w:rPr>
      </w:pPr>
      <w:bookmarkStart w:id="2" w:name="_Toc41617232"/>
      <w:r w:rsidRPr="00565CE5">
        <w:lastRenderedPageBreak/>
        <w:t xml:space="preserve">2 </w:t>
      </w:r>
      <w:r>
        <w:t>Анализ требований к программному средству и разработка функциональных требований</w:t>
      </w:r>
      <w:bookmarkEnd w:id="2"/>
    </w:p>
    <w:p w:rsidR="00565CE5" w:rsidRDefault="00565CE5" w:rsidP="000A7F37">
      <w:pPr>
        <w:pStyle w:val="2"/>
        <w:rPr>
          <w:rFonts w:eastAsia="Times New Roman"/>
          <w:b w:val="0"/>
          <w:color w:val="202122"/>
          <w:lang w:eastAsia="ru-RU"/>
        </w:rPr>
      </w:pPr>
      <w:bookmarkStart w:id="3" w:name="_Toc41617233"/>
      <w:r>
        <w:t>2.1 Постановка требований</w:t>
      </w:r>
      <w:bookmarkEnd w:id="3"/>
    </w:p>
    <w:p w:rsidR="00B87BD4" w:rsidRPr="00B87BD4" w:rsidRDefault="00B87BD4" w:rsidP="00D03FAF">
      <w:pPr>
        <w:tabs>
          <w:tab w:val="left" w:pos="6540"/>
        </w:tabs>
        <w:spacing w:after="160" w:line="259" w:lineRule="auto"/>
        <w:ind w:right="0" w:firstLine="851"/>
        <w:contextualSpacing/>
        <w:rPr>
          <w:rFonts w:eastAsia="Times New Roman"/>
          <w:color w:val="202122"/>
          <w:lang w:eastAsia="ru-RU"/>
        </w:rPr>
      </w:pPr>
      <w:r>
        <w:rPr>
          <w:rFonts w:eastAsia="Times New Roman"/>
          <w:color w:val="202122"/>
          <w:lang w:eastAsia="ru-RU"/>
        </w:rPr>
        <w:t xml:space="preserve">Задачей данной курсовой работы является разработка приложения, которое будет представлять собой интернет магазин. </w:t>
      </w:r>
      <w:r>
        <w:rPr>
          <w:rFonts w:eastAsia="Calibri"/>
        </w:rPr>
        <w:t>Приложение является расширяемым, так как поддерживает функции администратора, который может изменять базу данных.</w:t>
      </w:r>
    </w:p>
    <w:p w:rsidR="00B87BD4" w:rsidRDefault="00B87BD4" w:rsidP="00B87BD4">
      <w:pPr>
        <w:spacing w:after="0"/>
        <w:ind w:right="0" w:firstLine="851"/>
      </w:pPr>
      <w:r>
        <w:t xml:space="preserve">Функционально ПС поддерживает: </w:t>
      </w:r>
    </w:p>
    <w:p w:rsidR="00B87BD4" w:rsidRPr="000C0562" w:rsidRDefault="00B87BD4" w:rsidP="00B87BD4">
      <w:pPr>
        <w:pStyle w:val="a3"/>
        <w:numPr>
          <w:ilvl w:val="0"/>
          <w:numId w:val="3"/>
        </w:numPr>
        <w:spacing w:after="0"/>
        <w:ind w:right="0" w:firstLine="851"/>
        <w:rPr>
          <w:rFonts w:eastAsia="Times New Roman"/>
        </w:rPr>
      </w:pPr>
      <w:r w:rsidRPr="00967EF9">
        <w:rPr>
          <w:rFonts w:eastAsia="Times New Roman"/>
        </w:rPr>
        <w:t xml:space="preserve">Выполнять функции администратора производства: </w:t>
      </w:r>
    </w:p>
    <w:p w:rsidR="00B87BD4" w:rsidRPr="000C0562" w:rsidRDefault="00B87BD4" w:rsidP="00B87BD4">
      <w:pPr>
        <w:pStyle w:val="a3"/>
        <w:numPr>
          <w:ilvl w:val="1"/>
          <w:numId w:val="3"/>
        </w:numPr>
        <w:spacing w:after="0"/>
        <w:ind w:right="0" w:firstLine="851"/>
        <w:rPr>
          <w:rFonts w:eastAsia="Times New Roman"/>
        </w:rPr>
      </w:pPr>
      <w:r w:rsidRPr="00967EF9">
        <w:rPr>
          <w:rFonts w:eastAsia="Times New Roman"/>
        </w:rPr>
        <w:t xml:space="preserve">Поддерживать работу </w:t>
      </w:r>
      <w:r w:rsidRPr="00967EF9">
        <w:rPr>
          <w:rFonts w:eastAsia="Times New Roman"/>
          <w:lang w:val="en-US"/>
        </w:rPr>
        <w:t>c</w:t>
      </w:r>
      <w:r w:rsidRPr="00967EF9">
        <w:rPr>
          <w:rFonts w:eastAsia="Times New Roman"/>
        </w:rPr>
        <w:t xml:space="preserve"> базой данных;</w:t>
      </w:r>
      <w:r w:rsidRPr="00967EF9">
        <w:t xml:space="preserve"> </w:t>
      </w:r>
    </w:p>
    <w:p w:rsidR="00B87BD4" w:rsidRPr="00967EF9" w:rsidRDefault="00B87BD4" w:rsidP="00B87BD4">
      <w:pPr>
        <w:pStyle w:val="a3"/>
        <w:numPr>
          <w:ilvl w:val="1"/>
          <w:numId w:val="3"/>
        </w:numPr>
        <w:spacing w:after="0"/>
        <w:ind w:right="0" w:firstLine="851"/>
        <w:rPr>
          <w:rFonts w:eastAsia="Times New Roman"/>
        </w:rPr>
      </w:pPr>
      <w:r w:rsidRPr="00967EF9">
        <w:t xml:space="preserve">Оповещать клиента о выполнении заказа; </w:t>
      </w:r>
    </w:p>
    <w:p w:rsidR="00B87BD4" w:rsidRPr="00967EF9" w:rsidRDefault="00B87BD4" w:rsidP="00B87BD4">
      <w:pPr>
        <w:pStyle w:val="a3"/>
        <w:numPr>
          <w:ilvl w:val="1"/>
          <w:numId w:val="3"/>
        </w:numPr>
        <w:spacing w:after="0"/>
        <w:ind w:right="0" w:firstLine="851"/>
        <w:rPr>
          <w:rFonts w:eastAsia="Times New Roman"/>
        </w:rPr>
      </w:pPr>
      <w:r w:rsidRPr="00967EF9">
        <w:t xml:space="preserve">Выполнять поисковые запросы. </w:t>
      </w:r>
    </w:p>
    <w:p w:rsidR="00B87BD4" w:rsidRPr="00967EF9" w:rsidRDefault="00B87BD4" w:rsidP="00B87BD4">
      <w:pPr>
        <w:pStyle w:val="a3"/>
        <w:numPr>
          <w:ilvl w:val="0"/>
          <w:numId w:val="3"/>
        </w:numPr>
        <w:spacing w:after="0"/>
        <w:ind w:right="0" w:firstLine="851"/>
        <w:rPr>
          <w:rFonts w:eastAsia="Times New Roman"/>
        </w:rPr>
      </w:pPr>
      <w:r w:rsidRPr="00967EF9">
        <w:rPr>
          <w:rFonts w:eastAsia="Times New Roman"/>
        </w:rPr>
        <w:t xml:space="preserve">Выполнять функции клиента для пользователя: </w:t>
      </w:r>
    </w:p>
    <w:p w:rsidR="00B87BD4" w:rsidRPr="00967EF9" w:rsidRDefault="00B87BD4" w:rsidP="00B87BD4">
      <w:pPr>
        <w:pStyle w:val="a3"/>
        <w:numPr>
          <w:ilvl w:val="1"/>
          <w:numId w:val="3"/>
        </w:numPr>
        <w:spacing w:after="0"/>
        <w:ind w:right="0" w:firstLine="851"/>
        <w:rPr>
          <w:rFonts w:eastAsia="Times New Roman"/>
        </w:rPr>
      </w:pPr>
      <w:r w:rsidRPr="00967EF9">
        <w:rPr>
          <w:rFonts w:eastAsia="Times New Roman"/>
        </w:rPr>
        <w:t xml:space="preserve">Выполнять регистрацию и авторизацию; </w:t>
      </w:r>
    </w:p>
    <w:p w:rsidR="00B87BD4" w:rsidRPr="00967EF9" w:rsidRDefault="00B87BD4" w:rsidP="00B87BD4">
      <w:pPr>
        <w:pStyle w:val="a3"/>
        <w:numPr>
          <w:ilvl w:val="1"/>
          <w:numId w:val="3"/>
        </w:numPr>
        <w:spacing w:after="0"/>
        <w:ind w:right="0" w:firstLine="851"/>
        <w:rPr>
          <w:rFonts w:eastAsia="Times New Roman"/>
        </w:rPr>
      </w:pPr>
      <w:r w:rsidRPr="00967EF9">
        <w:rPr>
          <w:rFonts w:eastAsia="Times New Roman"/>
        </w:rPr>
        <w:t xml:space="preserve">Заполнять форму заказа по заданным параметрам; </w:t>
      </w:r>
    </w:p>
    <w:p w:rsidR="00B87BD4" w:rsidRDefault="00B87BD4" w:rsidP="00D03FAF">
      <w:pPr>
        <w:tabs>
          <w:tab w:val="left" w:pos="6540"/>
        </w:tabs>
        <w:spacing w:after="160" w:line="259" w:lineRule="auto"/>
        <w:ind w:right="0" w:firstLine="851"/>
        <w:contextualSpacing/>
        <w:rPr>
          <w:rFonts w:eastAsia="Times New Roman"/>
          <w:b/>
          <w:color w:val="202122"/>
          <w:lang w:eastAsia="ru-RU"/>
        </w:rPr>
      </w:pPr>
    </w:p>
    <w:p w:rsidR="00D03FAF" w:rsidRPr="00306B6A" w:rsidRDefault="00D03FAF" w:rsidP="00D03FAF">
      <w:pPr>
        <w:spacing w:after="0"/>
        <w:ind w:right="0"/>
        <w:jc w:val="both"/>
      </w:pPr>
    </w:p>
    <w:p w:rsidR="00D03FAF" w:rsidRDefault="00D03FAF" w:rsidP="000A7F37">
      <w:pPr>
        <w:pStyle w:val="2"/>
        <w:rPr>
          <w:b w:val="0"/>
        </w:rPr>
      </w:pPr>
      <w:bookmarkStart w:id="4" w:name="_Toc41617234"/>
      <w:r>
        <w:t>2.2 Диаграмма вариантов использования</w:t>
      </w:r>
      <w:bookmarkEnd w:id="4"/>
    </w:p>
    <w:p w:rsidR="00D03FAF" w:rsidRDefault="00D03FAF" w:rsidP="00D03FAF">
      <w:pPr>
        <w:spacing w:after="0"/>
        <w:ind w:firstLine="851"/>
        <w:rPr>
          <w:rFonts w:eastAsia="Calibri"/>
        </w:rPr>
      </w:pPr>
      <w:r>
        <w:rPr>
          <w:rFonts w:eastAsia="Calibri"/>
        </w:rPr>
        <w:t>В диаграмме использования п</w:t>
      </w:r>
      <w:r w:rsidRPr="002742CB">
        <w:rPr>
          <w:rFonts w:eastAsia="Calibri"/>
        </w:rPr>
        <w:t>роектируемая система представляется в виде множества сущностей или актеров, взаимодействующих с системой с помощью, так называемых прецедентов. При этом актером или действующим лицом называется любая сущность, взаимодействующая с системой извне. Другими словами, каждый вариант использования определяет некоторый набор действий, совершаемый системой при диалоге с актером. При этом ничего не говорится о том, каким образом будет реализовано взаимодействие актеров с системой.</w:t>
      </w:r>
      <w:r>
        <w:rPr>
          <w:rFonts w:eastAsia="Calibri"/>
        </w:rPr>
        <w:t xml:space="preserve"> </w:t>
      </w:r>
      <w:r w:rsidRPr="002742CB">
        <w:rPr>
          <w:rFonts w:eastAsia="Calibri"/>
        </w:rPr>
        <w:t>Диаграмма</w:t>
      </w:r>
      <w:r>
        <w:rPr>
          <w:rFonts w:eastAsia="Calibri"/>
        </w:rPr>
        <w:t xml:space="preserve"> вариантов</w:t>
      </w:r>
      <w:r w:rsidRPr="002742CB">
        <w:rPr>
          <w:rFonts w:eastAsia="Calibri"/>
        </w:rPr>
        <w:t xml:space="preserve"> использования для обычного пользователя</w:t>
      </w:r>
      <w:r>
        <w:rPr>
          <w:rFonts w:eastAsia="Calibri"/>
        </w:rPr>
        <w:t xml:space="preserve"> приведена на рисунке 2.3</w:t>
      </w:r>
      <w:r w:rsidRPr="002742CB">
        <w:rPr>
          <w:rFonts w:eastAsia="Calibri"/>
        </w:rPr>
        <w:t>.</w:t>
      </w:r>
    </w:p>
    <w:p w:rsidR="00D03FAF" w:rsidRDefault="00D03FAF">
      <w:pPr>
        <w:spacing w:after="160" w:line="259" w:lineRule="auto"/>
        <w:ind w:right="0"/>
        <w:rPr>
          <w:rFonts w:eastAsia="Calibri"/>
        </w:rPr>
      </w:pPr>
      <w:r>
        <w:rPr>
          <w:rFonts w:eastAsia="Calibri"/>
        </w:rPr>
        <w:br w:type="page"/>
      </w:r>
    </w:p>
    <w:p w:rsidR="00D03FAF" w:rsidRPr="00D03FAF" w:rsidRDefault="00D24E72" w:rsidP="00D03FAF">
      <w:pPr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4324350"/>
            <wp:effectExtent l="0" t="0" r="9525" b="0"/>
            <wp:docPr id="6" name="Рисунок 6" descr="D:\Загрузки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AF" w:rsidRDefault="00D03FAF" w:rsidP="00D03FAF">
      <w:pPr>
        <w:pStyle w:val="a9"/>
        <w:spacing w:before="0" w:beforeAutospacing="0" w:after="0" w:afterAutospacing="0"/>
        <w:ind w:firstLine="82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Рис.2.</w:t>
      </w:r>
      <w:r w:rsidR="00A274AD">
        <w:rPr>
          <w:color w:val="000000"/>
          <w:sz w:val="28"/>
          <w:szCs w:val="28"/>
        </w:rPr>
        <w:t>3</w:t>
      </w:r>
      <w:r w:rsidR="00A274AD" w:rsidRPr="00A274AD">
        <w:rPr>
          <w:rFonts w:eastAsia="Calibri"/>
          <w:sz w:val="28"/>
          <w:szCs w:val="28"/>
        </w:rPr>
        <w:t xml:space="preserve"> </w:t>
      </w:r>
      <w:r w:rsidR="00A274AD" w:rsidRPr="002742CB">
        <w:rPr>
          <w:rFonts w:eastAsia="Calibri"/>
          <w:sz w:val="28"/>
          <w:szCs w:val="28"/>
        </w:rPr>
        <w:t>Диаграмма</w:t>
      </w:r>
      <w:r w:rsidR="00A274AD">
        <w:rPr>
          <w:rFonts w:eastAsia="Calibri"/>
          <w:sz w:val="28"/>
          <w:szCs w:val="28"/>
        </w:rPr>
        <w:t xml:space="preserve"> вариантов</w:t>
      </w:r>
      <w:r w:rsidR="00A274AD" w:rsidRPr="002742CB">
        <w:rPr>
          <w:rFonts w:eastAsia="Calibri"/>
          <w:sz w:val="28"/>
          <w:szCs w:val="28"/>
        </w:rPr>
        <w:t xml:space="preserve"> использования для обычного пользователя</w:t>
      </w:r>
      <w:r w:rsidR="00A274AD">
        <w:rPr>
          <w:rFonts w:eastAsia="Calibri"/>
          <w:sz w:val="28"/>
          <w:szCs w:val="28"/>
        </w:rPr>
        <w:t>.</w:t>
      </w:r>
    </w:p>
    <w:p w:rsidR="00D03FAF" w:rsidRPr="002742CB" w:rsidRDefault="00D03FAF" w:rsidP="00D03FAF">
      <w:pPr>
        <w:spacing w:after="0"/>
        <w:ind w:firstLine="851"/>
        <w:rPr>
          <w:rFonts w:eastAsia="Calibri"/>
        </w:rPr>
      </w:pPr>
    </w:p>
    <w:p w:rsidR="00322D11" w:rsidRDefault="00A274AD" w:rsidP="00D24E72">
      <w:pPr>
        <w:spacing w:after="160" w:line="259" w:lineRule="auto"/>
        <w:ind w:right="0" w:firstLine="851"/>
        <w:contextualSpacing/>
        <w:jc w:val="both"/>
      </w:pPr>
      <w:r>
        <w:t>На данной диаграмме можно увидеть основные действия, который доступны пользователю</w:t>
      </w:r>
      <w:r w:rsidRPr="00A274AD">
        <w:t>:</w:t>
      </w:r>
      <w:r>
        <w:t xml:space="preserve"> просмотр товаров и сопутствующие действия</w:t>
      </w:r>
      <w:r w:rsidRPr="00A274AD">
        <w:t xml:space="preserve">: </w:t>
      </w:r>
      <w:r>
        <w:t>добавление товара в корзину, просмо</w:t>
      </w:r>
      <w:r w:rsidR="00D24E72">
        <w:t>тр корзины, оформление заказа, редактирование профиля, изменение пароля.</w:t>
      </w:r>
    </w:p>
    <w:p w:rsidR="00D24E72" w:rsidRPr="00D03FAF" w:rsidRDefault="00D24E72" w:rsidP="00D24E72">
      <w:pPr>
        <w:spacing w:after="160" w:line="259" w:lineRule="auto"/>
        <w:ind w:right="0" w:firstLine="851"/>
        <w:contextualSpacing/>
        <w:jc w:val="both"/>
        <w:rPr>
          <w:rFonts w:eastAsia="Times New Roman"/>
          <w:b/>
          <w:color w:val="202122"/>
          <w:lang w:eastAsia="ru-RU"/>
        </w:rPr>
      </w:pPr>
      <w:r>
        <w:t>Диаграмма вариантов использования для администратора приложения приведена на рисунке 2.4.</w:t>
      </w:r>
    </w:p>
    <w:p w:rsidR="00D24E72" w:rsidRDefault="00D24E72" w:rsidP="00D24E72">
      <w:pPr>
        <w:spacing w:after="160" w:line="259" w:lineRule="auto"/>
        <w:ind w:right="0"/>
        <w:jc w:val="center"/>
        <w:rPr>
          <w:rFonts w:eastAsia="Times New Roman"/>
          <w:color w:val="202122"/>
          <w:lang w:eastAsia="ru-RU"/>
        </w:rPr>
      </w:pPr>
      <w:r>
        <w:rPr>
          <w:rFonts w:eastAsia="Times New Roman"/>
          <w:color w:val="202122"/>
          <w:lang w:eastAsia="ru-RU"/>
        </w:rPr>
        <w:br w:type="page"/>
      </w:r>
      <w:r>
        <w:rPr>
          <w:rFonts w:eastAsia="Times New Roman"/>
          <w:noProof/>
          <w:color w:val="202122"/>
          <w:lang w:eastAsia="ru-RU"/>
        </w:rPr>
        <w:lastRenderedPageBreak/>
        <w:drawing>
          <wp:inline distT="0" distB="0" distL="0" distR="0">
            <wp:extent cx="5469255" cy="3446145"/>
            <wp:effectExtent l="0" t="0" r="0" b="1905"/>
            <wp:docPr id="7" name="Рисунок 7" descr="D:\Загрузки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E72" w:rsidRDefault="00D24E72" w:rsidP="00D24E72">
      <w:pPr>
        <w:spacing w:after="280"/>
        <w:jc w:val="center"/>
        <w:rPr>
          <w:rFonts w:eastAsia="Calibri"/>
        </w:rPr>
      </w:pPr>
      <w:r>
        <w:rPr>
          <w:rFonts w:eastAsia="Calibri"/>
        </w:rPr>
        <w:t>Рисунок 2.4</w:t>
      </w:r>
      <w:r w:rsidRPr="002742CB">
        <w:rPr>
          <w:rFonts w:eastAsia="Calibri"/>
        </w:rPr>
        <w:t xml:space="preserve">. – Диаграмма </w:t>
      </w:r>
      <w:r>
        <w:rPr>
          <w:rFonts w:eastAsia="Calibri"/>
        </w:rPr>
        <w:t xml:space="preserve">вариантов </w:t>
      </w:r>
      <w:r w:rsidRPr="002742CB">
        <w:rPr>
          <w:rFonts w:eastAsia="Calibri"/>
        </w:rPr>
        <w:t>использования для администратора</w:t>
      </w:r>
      <w:r>
        <w:rPr>
          <w:rFonts w:eastAsia="Calibri"/>
        </w:rPr>
        <w:t>.</w:t>
      </w:r>
    </w:p>
    <w:p w:rsidR="00D24E72" w:rsidRDefault="00D24E72" w:rsidP="00D24E72">
      <w:pPr>
        <w:spacing w:after="280"/>
        <w:ind w:firstLine="851"/>
        <w:jc w:val="both"/>
        <w:rPr>
          <w:rFonts w:eastAsia="Calibri"/>
        </w:rPr>
      </w:pPr>
      <w:r>
        <w:rPr>
          <w:rFonts w:eastAsia="Calibri"/>
        </w:rPr>
        <w:t>На данной диаграмме можно увидеть основные возможности, которые доступны администратору, администратор имеет все возможности для добавления, изменения, удаления товаров. Он может изменять информацию о товарах</w:t>
      </w:r>
      <w:r w:rsidR="00B87BD4">
        <w:rPr>
          <w:rFonts w:eastAsia="Calibri"/>
        </w:rPr>
        <w:t>, а так</w:t>
      </w:r>
      <w:r>
        <w:rPr>
          <w:rFonts w:eastAsia="Calibri"/>
        </w:rPr>
        <w:t>же добавлять новые.</w:t>
      </w:r>
      <w:r w:rsidR="00B87BD4">
        <w:rPr>
          <w:rFonts w:eastAsia="Calibri"/>
        </w:rPr>
        <w:t xml:space="preserve"> Так же администратор может просматривать информацию о пользователях, заказах, и подтверждать заказы.</w:t>
      </w:r>
    </w:p>
    <w:p w:rsidR="00B87BD4" w:rsidRPr="00B87BD4" w:rsidRDefault="00B87BD4" w:rsidP="00156B73">
      <w:pPr>
        <w:pStyle w:val="2"/>
        <w:rPr>
          <w:rFonts w:eastAsia="Calibri"/>
        </w:rPr>
      </w:pPr>
      <w:bookmarkStart w:id="5" w:name="_Toc41617235"/>
      <w:r w:rsidRPr="00B87BD4">
        <w:rPr>
          <w:rFonts w:eastAsia="Calibri"/>
        </w:rPr>
        <w:t xml:space="preserve">2.3 </w:t>
      </w:r>
      <w:r>
        <w:rPr>
          <w:rFonts w:eastAsia="Calibri"/>
        </w:rPr>
        <w:t>Анализ прототипов и аналогов</w:t>
      </w:r>
      <w:bookmarkEnd w:id="5"/>
    </w:p>
    <w:p w:rsidR="00B87BD4" w:rsidRPr="008217CA" w:rsidRDefault="00B87BD4" w:rsidP="00B87BD4">
      <w:pPr>
        <w:spacing w:after="160" w:line="259" w:lineRule="auto"/>
        <w:ind w:right="0" w:firstLine="851"/>
        <w:contextualSpacing/>
        <w:rPr>
          <w:rFonts w:eastAsia="Times New Roman"/>
          <w:color w:val="202122"/>
          <w:lang w:eastAsia="ru-RU"/>
        </w:rPr>
      </w:pPr>
      <w:r>
        <w:rPr>
          <w:rFonts w:eastAsia="Times New Roman"/>
          <w:color w:val="202122"/>
          <w:lang w:eastAsia="ru-RU"/>
        </w:rPr>
        <w:t xml:space="preserve">На сегодняшний день существует большое количество программ, предназначенных для покупки различных товаров в интернете. Одной из самых популярных является </w:t>
      </w:r>
      <w:proofErr w:type="spellStart"/>
      <w:r>
        <w:rPr>
          <w:lang w:val="en-US"/>
        </w:rPr>
        <w:t>Onliner</w:t>
      </w:r>
      <w:proofErr w:type="spellEnd"/>
      <w:r w:rsidRPr="008217CA">
        <w:rPr>
          <w:rFonts w:eastAsia="Times New Roman"/>
          <w:color w:val="202122"/>
          <w:lang w:eastAsia="ru-RU"/>
        </w:rPr>
        <w:t>.</w:t>
      </w:r>
    </w:p>
    <w:p w:rsidR="00B87BD4" w:rsidRDefault="00B87BD4" w:rsidP="00B87BD4">
      <w:pPr>
        <w:shd w:val="clear" w:color="auto" w:fill="FFFFFF"/>
        <w:spacing w:before="100" w:beforeAutospacing="1" w:after="24"/>
        <w:ind w:left="23" w:right="0" w:firstLine="709"/>
        <w:contextualSpacing/>
        <w:rPr>
          <w:rFonts w:eastAsia="Times New Roman"/>
          <w:color w:val="202122"/>
          <w:lang w:eastAsia="ru-RU"/>
        </w:rPr>
      </w:pPr>
      <w:r>
        <w:rPr>
          <w:rFonts w:eastAsia="Times New Roman"/>
          <w:color w:val="202122"/>
          <w:lang w:eastAsia="ru-RU"/>
        </w:rPr>
        <w:t xml:space="preserve">В качестве примера рассмотрим онлайн магазин </w:t>
      </w:r>
      <w:proofErr w:type="spellStart"/>
      <w:r>
        <w:rPr>
          <w:lang w:val="en-US"/>
        </w:rPr>
        <w:t>Onliner</w:t>
      </w:r>
      <w:proofErr w:type="spellEnd"/>
      <w:r>
        <w:rPr>
          <w:rFonts w:eastAsia="Times New Roman"/>
          <w:color w:val="202122"/>
          <w:lang w:eastAsia="ru-RU"/>
        </w:rPr>
        <w:t>. Интерфейс данного онлайн магазина представлен на рисунке 2.5.</w:t>
      </w:r>
    </w:p>
    <w:p w:rsidR="00B87BD4" w:rsidRPr="00A640D2" w:rsidRDefault="00B87BD4" w:rsidP="00B87BD4">
      <w:pPr>
        <w:shd w:val="clear" w:color="auto" w:fill="FFFFFF"/>
        <w:spacing w:before="100" w:beforeAutospacing="1" w:after="24"/>
        <w:ind w:left="23" w:right="0" w:hanging="23"/>
        <w:contextualSpacing/>
        <w:jc w:val="center"/>
        <w:rPr>
          <w:rFonts w:eastAsia="Times New Roman"/>
          <w:color w:val="202122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9CE5AF" wp14:editId="0124450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4" w:rsidRDefault="00B87BD4" w:rsidP="00B87BD4">
      <w:pPr>
        <w:spacing w:after="280"/>
        <w:ind w:right="0"/>
        <w:jc w:val="center"/>
      </w:pPr>
      <w:r>
        <w:t xml:space="preserve">Рисунок 2.5 – Интерфейс интернет магазина </w:t>
      </w:r>
      <w:proofErr w:type="spellStart"/>
      <w:r>
        <w:rPr>
          <w:lang w:val="en-US"/>
        </w:rPr>
        <w:t>Onliner</w:t>
      </w:r>
      <w:proofErr w:type="spellEnd"/>
      <w:r w:rsidRPr="00850B45">
        <w:t>.</w:t>
      </w:r>
    </w:p>
    <w:p w:rsidR="00B87BD4" w:rsidRDefault="00B87BD4" w:rsidP="00B87BD4">
      <w:pPr>
        <w:spacing w:after="280"/>
        <w:ind w:right="0" w:firstLine="709"/>
        <w:jc w:val="both"/>
      </w:pPr>
      <w:r>
        <w:t xml:space="preserve">Визуально интерфейс </w:t>
      </w:r>
      <w:proofErr w:type="spellStart"/>
      <w:r>
        <w:rPr>
          <w:lang w:val="en-US"/>
        </w:rPr>
        <w:t>Onliner</w:t>
      </w:r>
      <w:proofErr w:type="spellEnd"/>
      <w:r>
        <w:t xml:space="preserve"> разбит на две визуальные части. Левая часть отведена на отображение подкатегорий товаров. А сами же категории расположились над отображением товаров. Т.е. выбрав категорию мы имеем возможность выбрать еще и под категорию товаров. Это очень упрощает поиск нужного товара, делает интерфейс более </w:t>
      </w:r>
      <w:proofErr w:type="spellStart"/>
      <w:r>
        <w:t>юзабельным</w:t>
      </w:r>
      <w:proofErr w:type="spellEnd"/>
      <w:r>
        <w:t xml:space="preserve">. Функционал позволяет выбирать товар, добавлять его в </w:t>
      </w:r>
      <w:proofErr w:type="spellStart"/>
      <w:r>
        <w:t>карзину</w:t>
      </w:r>
      <w:proofErr w:type="spellEnd"/>
      <w:r>
        <w:t xml:space="preserve"> и оттуда совершать заказ.</w:t>
      </w:r>
    </w:p>
    <w:p w:rsidR="00B87BD4" w:rsidRDefault="00B87BD4" w:rsidP="00B87BD4">
      <w:pPr>
        <w:pStyle w:val="a3"/>
        <w:spacing w:after="0"/>
        <w:ind w:left="0" w:right="-1" w:firstLine="709"/>
        <w:jc w:val="both"/>
      </w:pPr>
      <w:r>
        <w:t xml:space="preserve">Следующий крупный интернет магазин электротехники это </w:t>
      </w:r>
      <w:r w:rsidRPr="00322D11">
        <w:t xml:space="preserve">“5 </w:t>
      </w:r>
      <w:r>
        <w:t>Элемент</w:t>
      </w:r>
      <w:r w:rsidRPr="00322D11">
        <w:t>”</w:t>
      </w:r>
      <w:r>
        <w:t xml:space="preserve">. Интерфейс данного интернет магазина представлен на рисунке 2.6. Данный онлайн магазин имеет точно такую же структуру </w:t>
      </w:r>
      <w:proofErr w:type="gramStart"/>
      <w:r>
        <w:t>интерфейса</w:t>
      </w:r>
      <w:proofErr w:type="gramEnd"/>
      <w:r>
        <w:t xml:space="preserve"> как и аналог описанный ранее.</w:t>
      </w:r>
      <w:r w:rsidRPr="00322D11">
        <w:t xml:space="preserve"> </w:t>
      </w:r>
      <w:r>
        <w:t>Отличается только цветовая палитра данного мессенджера и небольшие различия в элементах управления. А так же наличием рекламы и т.д.</w:t>
      </w:r>
    </w:p>
    <w:p w:rsidR="00B87BD4" w:rsidRPr="00CE2937" w:rsidRDefault="00B87BD4" w:rsidP="00B87BD4">
      <w:pPr>
        <w:spacing w:after="160" w:line="259" w:lineRule="auto"/>
        <w:ind w:right="0"/>
      </w:pPr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67786725" wp14:editId="1119D53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4" w:rsidRPr="00AC2884" w:rsidRDefault="00B87BD4" w:rsidP="00B87BD4">
      <w:pPr>
        <w:spacing w:after="280"/>
        <w:ind w:right="0"/>
        <w:jc w:val="center"/>
      </w:pPr>
      <w:r>
        <w:t>Рисунок 2.6</w:t>
      </w:r>
      <w:r w:rsidRPr="00850B45">
        <w:t xml:space="preserve"> – Интерфейс</w:t>
      </w:r>
      <w:r>
        <w:t xml:space="preserve"> интернет магазина</w:t>
      </w:r>
      <w:r w:rsidRPr="00850B45">
        <w:t xml:space="preserve"> </w:t>
      </w:r>
      <w:r w:rsidRPr="000B01AB">
        <w:t>“</w:t>
      </w:r>
      <w:r>
        <w:t>5 Элемент</w:t>
      </w:r>
      <w:r w:rsidRPr="000B01AB">
        <w:t>”</w:t>
      </w:r>
      <w:r w:rsidRPr="00850B45">
        <w:t>.</w:t>
      </w:r>
    </w:p>
    <w:p w:rsidR="00B87BD4" w:rsidRPr="007D329E" w:rsidRDefault="00B87BD4" w:rsidP="00B87BD4">
      <w:pPr>
        <w:spacing w:after="0"/>
        <w:ind w:right="0" w:firstLine="709"/>
        <w:jc w:val="both"/>
      </w:pPr>
      <w:r w:rsidRPr="007D329E">
        <w:t xml:space="preserve">Проанализировав прочие </w:t>
      </w:r>
      <w:r>
        <w:t>популярные интернет магазины, можно сделать вывод что, все они схожи в функционале и архитектуре интерфейса</w:t>
      </w:r>
      <w:r w:rsidRPr="007D329E">
        <w:t>:</w:t>
      </w:r>
    </w:p>
    <w:p w:rsidR="00B87BD4" w:rsidRPr="007D329E" w:rsidRDefault="00B87BD4" w:rsidP="00B87BD4">
      <w:pPr>
        <w:pStyle w:val="a3"/>
        <w:numPr>
          <w:ilvl w:val="0"/>
          <w:numId w:val="5"/>
        </w:numPr>
        <w:spacing w:after="0"/>
        <w:ind w:left="0" w:right="0" w:firstLine="709"/>
        <w:contextualSpacing w:val="0"/>
        <w:jc w:val="both"/>
      </w:pPr>
      <w:r>
        <w:t>Поле для отображения и выбора категорий</w:t>
      </w:r>
      <w:r w:rsidRPr="00D03FAF">
        <w:t>;</w:t>
      </w:r>
    </w:p>
    <w:p w:rsidR="00B87BD4" w:rsidRPr="007D329E" w:rsidRDefault="00B87BD4" w:rsidP="00B87BD4">
      <w:pPr>
        <w:pStyle w:val="a3"/>
        <w:numPr>
          <w:ilvl w:val="0"/>
          <w:numId w:val="5"/>
        </w:numPr>
        <w:spacing w:after="0"/>
        <w:ind w:left="0" w:right="0" w:firstLine="709"/>
        <w:contextualSpacing w:val="0"/>
        <w:jc w:val="both"/>
      </w:pPr>
      <w:r>
        <w:t>Добавление в корзину;</w:t>
      </w:r>
    </w:p>
    <w:p w:rsidR="00B87BD4" w:rsidRDefault="00B87BD4" w:rsidP="00B87BD4">
      <w:pPr>
        <w:pStyle w:val="a3"/>
        <w:numPr>
          <w:ilvl w:val="0"/>
          <w:numId w:val="5"/>
        </w:numPr>
        <w:spacing w:after="0"/>
        <w:ind w:left="0" w:right="0" w:firstLine="709"/>
        <w:contextualSpacing w:val="0"/>
        <w:jc w:val="both"/>
      </w:pPr>
      <w:r>
        <w:t>Информация о товаре</w:t>
      </w:r>
      <w:r w:rsidRPr="003E1FE6">
        <w:t>;</w:t>
      </w:r>
    </w:p>
    <w:p w:rsidR="00B87BD4" w:rsidRPr="00E20D9E" w:rsidRDefault="00B87BD4" w:rsidP="00B87BD4">
      <w:pPr>
        <w:pStyle w:val="a3"/>
        <w:numPr>
          <w:ilvl w:val="0"/>
          <w:numId w:val="5"/>
        </w:numPr>
        <w:spacing w:after="0"/>
        <w:ind w:left="0" w:right="0" w:firstLine="709"/>
        <w:contextualSpacing w:val="0"/>
        <w:jc w:val="both"/>
      </w:pPr>
      <w:r>
        <w:t>Сама корзина</w:t>
      </w:r>
      <w:r>
        <w:rPr>
          <w:lang w:val="en-US"/>
        </w:rPr>
        <w:t>;</w:t>
      </w:r>
    </w:p>
    <w:p w:rsidR="00793D94" w:rsidRDefault="00B87BD4" w:rsidP="00B87BD4">
      <w:pPr>
        <w:pStyle w:val="a3"/>
        <w:numPr>
          <w:ilvl w:val="0"/>
          <w:numId w:val="5"/>
        </w:numPr>
        <w:spacing w:after="0"/>
        <w:ind w:left="0" w:right="0" w:firstLine="709"/>
        <w:contextualSpacing w:val="0"/>
        <w:jc w:val="both"/>
      </w:pPr>
      <w:r>
        <w:t>Оформление заказа.</w:t>
      </w:r>
    </w:p>
    <w:p w:rsidR="00793D94" w:rsidRDefault="00793D94">
      <w:pPr>
        <w:spacing w:after="160" w:line="259" w:lineRule="auto"/>
        <w:ind w:right="0"/>
      </w:pPr>
      <w:r>
        <w:br w:type="page"/>
      </w:r>
    </w:p>
    <w:p w:rsidR="000A7F37" w:rsidRDefault="00B87BD4" w:rsidP="000A7F37">
      <w:pPr>
        <w:pStyle w:val="1"/>
        <w:ind w:left="0"/>
      </w:pPr>
      <w:bookmarkStart w:id="6" w:name="_Toc41617236"/>
      <w:r>
        <w:lastRenderedPageBreak/>
        <w:t>3 Разработка архитектуры проекта</w:t>
      </w:r>
      <w:bookmarkStart w:id="7" w:name="_Toc41617237"/>
      <w:bookmarkEnd w:id="6"/>
    </w:p>
    <w:p w:rsidR="00B87BD4" w:rsidRDefault="00B87BD4" w:rsidP="000A7F37">
      <w:pPr>
        <w:pStyle w:val="1"/>
        <w:ind w:left="0"/>
      </w:pPr>
      <w:r>
        <w:t>3.1 Обобщенные структуры</w:t>
      </w:r>
      <w:bookmarkEnd w:id="7"/>
    </w:p>
    <w:p w:rsidR="00B87BD4" w:rsidRDefault="00B87BD4" w:rsidP="00B87BD4">
      <w:pPr>
        <w:spacing w:after="0"/>
        <w:ind w:right="0" w:firstLine="851"/>
        <w:jc w:val="both"/>
        <w:rPr>
          <w:b/>
        </w:rPr>
      </w:pPr>
    </w:p>
    <w:p w:rsidR="00B87BD4" w:rsidRDefault="00B87BD4" w:rsidP="00B87BD4">
      <w:pPr>
        <w:pStyle w:val="a9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Решение представлено одним проектом </w:t>
      </w:r>
      <w:r w:rsidRPr="00FE5FB5">
        <w:rPr>
          <w:color w:val="000000"/>
          <w:sz w:val="28"/>
          <w:szCs w:val="28"/>
        </w:rPr>
        <w:t>«Курсовой», имеющим структуру, представленную на рисунке</w:t>
      </w:r>
      <w:r>
        <w:rPr>
          <w:color w:val="000000"/>
          <w:sz w:val="28"/>
          <w:szCs w:val="28"/>
        </w:rPr>
        <w:t xml:space="preserve"> 2.1. Данный курсовой проект основывается на реали</w:t>
      </w:r>
      <w:r>
        <w:rPr>
          <w:color w:val="000000"/>
          <w:sz w:val="28"/>
          <w:szCs w:val="28"/>
        </w:rPr>
        <w:softHyphen/>
        <w:t xml:space="preserve">зации паттерна </w:t>
      </w:r>
      <w:r>
        <w:rPr>
          <w:color w:val="000000"/>
          <w:sz w:val="28"/>
          <w:szCs w:val="28"/>
          <w:lang w:val="en-US"/>
        </w:rPr>
        <w:t>MVVM</w:t>
      </w:r>
      <w:r w:rsidRPr="00E42EC1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  <w:lang w:val="en-US"/>
        </w:rPr>
        <w:t>Model</w:t>
      </w:r>
      <w:r w:rsidRPr="00E42EC1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en-US"/>
        </w:rPr>
        <w:t>View</w:t>
      </w:r>
      <w:r w:rsidRPr="00E42EC1">
        <w:rPr>
          <w:color w:val="000000"/>
          <w:sz w:val="28"/>
          <w:szCs w:val="28"/>
        </w:rPr>
        <w:t>-</w:t>
      </w:r>
      <w:proofErr w:type="spellStart"/>
      <w:r>
        <w:rPr>
          <w:color w:val="000000"/>
          <w:sz w:val="28"/>
          <w:szCs w:val="28"/>
          <w:lang w:val="en-US"/>
        </w:rPr>
        <w:t>ViewModel</w:t>
      </w:r>
      <w:proofErr w:type="spellEnd"/>
      <w:r w:rsidRPr="00E42EC1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, который позволяет отделить логику приложения от визуальной части, разберем архитектуру данного паттерна</w:t>
      </w:r>
      <w:r w:rsidRPr="00E42EC1">
        <w:rPr>
          <w:color w:val="000000"/>
          <w:sz w:val="28"/>
          <w:szCs w:val="28"/>
        </w:rPr>
        <w:t>:</w:t>
      </w:r>
    </w:p>
    <w:p w:rsidR="00B87BD4" w:rsidRDefault="00B87BD4" w:rsidP="00B87BD4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Pages</w:t>
      </w:r>
      <w:r>
        <w:rPr>
          <w:color w:val="000000"/>
          <w:sz w:val="28"/>
          <w:szCs w:val="28"/>
        </w:rPr>
        <w:t> —</w:t>
      </w:r>
      <w:r w:rsidRPr="00E42EC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папка содержащая страницы меняя которые можно просто и удобно перемещать по категориям товаров;</w:t>
      </w:r>
    </w:p>
    <w:p w:rsidR="00B87BD4" w:rsidRDefault="00B87BD4" w:rsidP="00B87BD4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Model</w:t>
      </w:r>
      <w:r>
        <w:rPr>
          <w:color w:val="000000"/>
          <w:sz w:val="28"/>
          <w:szCs w:val="28"/>
        </w:rPr>
        <w:t> —</w:t>
      </w:r>
      <w:r w:rsidRPr="00E42EC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папка с моделями описывающая используемые в приложении данные;</w:t>
      </w:r>
    </w:p>
    <w:p w:rsidR="00B87BD4" w:rsidRDefault="00B87BD4" w:rsidP="00B87BD4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View</w:t>
      </w:r>
      <w:r w:rsidRPr="005D2996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папка содержащая представления определяющие визуальный интерфейс приложения;</w:t>
      </w:r>
    </w:p>
    <w:p w:rsidR="00B87BD4" w:rsidRDefault="00B87BD4" w:rsidP="00B87BD4">
      <w:pPr>
        <w:pStyle w:val="a9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851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ViewModel</w:t>
      </w:r>
      <w:proofErr w:type="spellEnd"/>
      <w:r w:rsidRPr="005D2996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папка содержащая модель представления связывающая модель и представления через механизм привязки данных</w:t>
      </w:r>
      <w:r w:rsidRPr="00D7728F">
        <w:rPr>
          <w:color w:val="000000"/>
          <w:sz w:val="28"/>
          <w:szCs w:val="28"/>
        </w:rPr>
        <w:t>;</w:t>
      </w:r>
    </w:p>
    <w:p w:rsidR="00B87BD4" w:rsidRPr="00E42EC1" w:rsidRDefault="00B87BD4" w:rsidP="00B87BD4">
      <w:pPr>
        <w:pStyle w:val="a9"/>
        <w:shd w:val="clear" w:color="auto" w:fill="FFFFFF"/>
        <w:spacing w:before="0" w:beforeAutospacing="0" w:after="0" w:afterAutospacing="0"/>
        <w:ind w:left="851"/>
        <w:jc w:val="both"/>
        <w:rPr>
          <w:color w:val="000000"/>
          <w:sz w:val="28"/>
          <w:szCs w:val="28"/>
        </w:rPr>
      </w:pPr>
    </w:p>
    <w:p w:rsidR="00B87BD4" w:rsidRDefault="00B87BD4" w:rsidP="00B87BD4">
      <w:pPr>
        <w:pStyle w:val="a9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25966D" wp14:editId="2A0666F2">
            <wp:extent cx="3314700" cy="3638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4" w:rsidRDefault="00B87BD4" w:rsidP="00B87BD4">
      <w:pPr>
        <w:pStyle w:val="a9"/>
        <w:shd w:val="clear" w:color="auto" w:fill="FFFFFF"/>
        <w:spacing w:before="0" w:beforeAutospacing="0" w:after="0" w:afterAutospacing="0"/>
        <w:jc w:val="center"/>
        <w:rPr>
          <w:rFonts w:eastAsia="Calibri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3.1. </w:t>
      </w:r>
      <w:r w:rsidRPr="009866DD">
        <w:rPr>
          <w:rFonts w:eastAsia="Calibri"/>
          <w:sz w:val="28"/>
          <w:szCs w:val="28"/>
        </w:rPr>
        <w:t xml:space="preserve">– </w:t>
      </w:r>
      <w:r>
        <w:rPr>
          <w:rFonts w:eastAsia="Calibri"/>
          <w:sz w:val="28"/>
          <w:szCs w:val="28"/>
        </w:rPr>
        <w:t>Обобщенная структура проекта.</w:t>
      </w:r>
    </w:p>
    <w:p w:rsidR="00B87BD4" w:rsidRDefault="00B87BD4" w:rsidP="00B87BD4">
      <w:pPr>
        <w:pStyle w:val="a9"/>
        <w:shd w:val="clear" w:color="auto" w:fill="FFFFFF"/>
        <w:spacing w:before="0" w:beforeAutospacing="0" w:after="0" w:afterAutospacing="0"/>
        <w:jc w:val="center"/>
        <w:rPr>
          <w:rFonts w:eastAsia="Calibri"/>
          <w:sz w:val="28"/>
          <w:szCs w:val="28"/>
        </w:rPr>
      </w:pPr>
    </w:p>
    <w:p w:rsidR="00B87BD4" w:rsidRPr="00306B6A" w:rsidRDefault="00B87BD4" w:rsidP="00C04E77">
      <w:pPr>
        <w:pStyle w:val="2"/>
        <w:rPr>
          <w:rFonts w:eastAsia="Calibri"/>
          <w:b w:val="0"/>
          <w:szCs w:val="28"/>
        </w:rPr>
      </w:pPr>
      <w:bookmarkStart w:id="8" w:name="_Toc41617238"/>
      <w:r>
        <w:rPr>
          <w:rFonts w:eastAsia="Calibri"/>
        </w:rPr>
        <w:t xml:space="preserve">3.2 Диаграммы </w:t>
      </w:r>
      <w:r>
        <w:rPr>
          <w:rFonts w:eastAsia="Calibri"/>
          <w:lang w:val="en-US"/>
        </w:rPr>
        <w:t>UML</w:t>
      </w:r>
      <w:bookmarkEnd w:id="8"/>
    </w:p>
    <w:p w:rsidR="00B87BD4" w:rsidRPr="00601523" w:rsidRDefault="00B87BD4" w:rsidP="00B87BD4">
      <w:pPr>
        <w:spacing w:after="0"/>
        <w:ind w:firstLine="851"/>
        <w:rPr>
          <w:rFonts w:eastAsia="Calibri"/>
        </w:rPr>
      </w:pPr>
      <w:r w:rsidRPr="00601523">
        <w:rPr>
          <w:rFonts w:eastAsia="Calibri"/>
          <w:lang w:val="en-US"/>
        </w:rPr>
        <w:t>UML </w:t>
      </w:r>
      <w:r>
        <w:rPr>
          <w:rFonts w:eastAsia="Calibri"/>
        </w:rPr>
        <w:t>—</w:t>
      </w:r>
      <w:r w:rsidRPr="00601523">
        <w:rPr>
          <w:rFonts w:eastAsia="Calibri"/>
        </w:rPr>
        <w:t xml:space="preserve"> унифицированный язык моделирования (</w:t>
      </w:r>
      <w:r w:rsidRPr="00601523">
        <w:rPr>
          <w:rFonts w:eastAsia="Calibri"/>
          <w:lang w:val="en-US"/>
        </w:rPr>
        <w:t>Unified</w:t>
      </w:r>
      <w:r w:rsidRPr="00601523">
        <w:rPr>
          <w:rFonts w:eastAsia="Calibri"/>
        </w:rPr>
        <w:t xml:space="preserve"> </w:t>
      </w:r>
      <w:r w:rsidRPr="00601523">
        <w:rPr>
          <w:rFonts w:eastAsia="Calibri"/>
          <w:lang w:val="en-US"/>
        </w:rPr>
        <w:t>Modeling</w:t>
      </w:r>
      <w:r w:rsidRPr="00601523">
        <w:rPr>
          <w:rFonts w:eastAsia="Calibri"/>
        </w:rPr>
        <w:t xml:space="preserve"> </w:t>
      </w:r>
      <w:r w:rsidRPr="00601523">
        <w:rPr>
          <w:rFonts w:eastAsia="Calibri"/>
          <w:lang w:val="en-US"/>
        </w:rPr>
        <w:t>Language</w:t>
      </w:r>
      <w:r>
        <w:rPr>
          <w:rFonts w:eastAsia="Calibri"/>
        </w:rPr>
        <w:t>) —</w:t>
      </w:r>
      <w:r w:rsidRPr="00601523">
        <w:rPr>
          <w:rFonts w:eastAsia="Calibri"/>
        </w:rPr>
        <w:t xml:space="preserve"> это система обозначений, которую можно применять для объектно-ориентированного анализа и проектирования.</w:t>
      </w:r>
    </w:p>
    <w:p w:rsidR="00B87BD4" w:rsidRPr="00601523" w:rsidRDefault="00B87BD4" w:rsidP="00B87BD4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Его можно использовать для визуализации, спецификации, конструирова</w:t>
      </w:r>
      <w:r>
        <w:rPr>
          <w:rFonts w:eastAsia="Calibri"/>
        </w:rPr>
        <w:softHyphen/>
      </w:r>
      <w:r w:rsidRPr="00601523">
        <w:rPr>
          <w:rFonts w:eastAsia="Calibri"/>
        </w:rPr>
        <w:t xml:space="preserve">ния и документирования программных систем. </w:t>
      </w:r>
    </w:p>
    <w:p w:rsidR="00B87BD4" w:rsidRPr="00601523" w:rsidRDefault="00B87BD4" w:rsidP="00B87BD4">
      <w:pPr>
        <w:spacing w:after="0"/>
        <w:ind w:firstLine="851"/>
        <w:rPr>
          <w:rFonts w:eastAsia="Calibri"/>
        </w:rPr>
      </w:pPr>
      <w:r>
        <w:rPr>
          <w:rFonts w:eastAsia="Calibri"/>
        </w:rPr>
        <w:lastRenderedPageBreak/>
        <w:t>Диаграмма —</w:t>
      </w:r>
      <w:r w:rsidRPr="00601523">
        <w:rPr>
          <w:rFonts w:eastAsia="Calibri"/>
        </w:rPr>
        <w:t xml:space="preserve"> это графическое представление набора элементов, чаще всего изображенного в виде связного графа вершин (сущностей) и путей (связей).</w:t>
      </w:r>
    </w:p>
    <w:p w:rsidR="00B87BD4" w:rsidRDefault="00B87BD4" w:rsidP="00B87BD4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Диаграммы последовательностей используются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:rsidR="00B87BD4" w:rsidRPr="00601523" w:rsidRDefault="00B87BD4" w:rsidP="00B87BD4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Диаграмма последовательности приведена в приложении А.</w:t>
      </w:r>
    </w:p>
    <w:p w:rsidR="00B87BD4" w:rsidRPr="00601523" w:rsidRDefault="00B87BD4" w:rsidP="00B87BD4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Диаграмма деятельности, как и диаграмма состояний,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:rsidR="00B87BD4" w:rsidRPr="00601523" w:rsidRDefault="00B87BD4" w:rsidP="00B87BD4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:rsidR="00B87BD4" w:rsidRDefault="00B87BD4" w:rsidP="00B87BD4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Часть диаграммы деятельности данного приложения приведена в приложении Б</w:t>
      </w:r>
      <w:r>
        <w:rPr>
          <w:rFonts w:eastAsia="Calibri"/>
        </w:rPr>
        <w:t>, данная диаграмма приведена для части программы связанной со входом пользователя в приложение</w:t>
      </w:r>
      <w:r w:rsidRPr="00601523">
        <w:rPr>
          <w:rFonts w:eastAsia="Calibri"/>
        </w:rPr>
        <w:t>.</w:t>
      </w:r>
      <w:r>
        <w:rPr>
          <w:rFonts w:eastAsia="Calibri"/>
        </w:rPr>
        <w:t xml:space="preserve"> Она разбита на 2 части: авторизация и регистрация, для каждой из этих частей приведен свой алгоритм, осуществляющий все проверки и этапы обработки информации необходимые для корректной работы данной части приложения.</w:t>
      </w:r>
    </w:p>
    <w:p w:rsidR="00C47171" w:rsidRPr="00601523" w:rsidRDefault="00C47171" w:rsidP="00C47171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Диаграмма компонентов — элемент языка моделирования UML, статическая структурная диаграмма, которая показывает разбиение программной системы на структурные компоненты и связи (зависимости) между компонентами. В качестве физических компонентов могут выступать файлы, библиотеки, модули, исполняемые файлы, пакеты и т. п.</w:t>
      </w:r>
    </w:p>
    <w:p w:rsidR="00C47171" w:rsidRPr="00601523" w:rsidRDefault="00C47171" w:rsidP="00C47171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Диаграмма развертывания показывает топологию системы и распределение компонентов системы по ее узлам, а также соединения — маршруты передачи информации между аппаратными узлами. Это единственная диаграмма, на которой применяются “трехмерные” обозначения: узлы системы обозначаются кубиками. Все остальные обозначения в UML — плоские фигуры.</w:t>
      </w:r>
    </w:p>
    <w:p w:rsidR="00C47171" w:rsidRDefault="00C47171" w:rsidP="00C47171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Диаграммы компонентов приведена в приложении В.</w:t>
      </w:r>
      <w:r>
        <w:rPr>
          <w:rFonts w:eastAsia="Calibri"/>
        </w:rPr>
        <w:t xml:space="preserve"> Так</w:t>
      </w:r>
      <w:r>
        <w:rPr>
          <w:rFonts w:eastAsia="Calibri"/>
        </w:rPr>
        <w:tab/>
        <w:t xml:space="preserve"> как приложение построено на архитектуре паттерна </w:t>
      </w:r>
      <w:r>
        <w:rPr>
          <w:rFonts w:eastAsia="Calibri"/>
          <w:lang w:val="en-US"/>
        </w:rPr>
        <w:t>MVVM</w:t>
      </w:r>
      <w:r>
        <w:rPr>
          <w:rFonts w:eastAsia="Calibri"/>
        </w:rPr>
        <w:t xml:space="preserve">, то присутствует 3 основных блока, </w:t>
      </w:r>
      <w:r>
        <w:rPr>
          <w:rFonts w:eastAsia="Calibri"/>
          <w:lang w:val="en-US"/>
        </w:rPr>
        <w:t>View</w:t>
      </w:r>
      <w:r>
        <w:rPr>
          <w:rFonts w:eastAsia="Calibri"/>
        </w:rPr>
        <w:t xml:space="preserve">, </w:t>
      </w:r>
      <w:proofErr w:type="spellStart"/>
      <w:r>
        <w:rPr>
          <w:rFonts w:eastAsia="Calibri"/>
        </w:rPr>
        <w:t>ViewModel</w:t>
      </w:r>
      <w:proofErr w:type="spellEnd"/>
      <w:r>
        <w:rPr>
          <w:rFonts w:eastAsia="Calibri"/>
        </w:rPr>
        <w:t xml:space="preserve"> и </w:t>
      </w:r>
      <w:proofErr w:type="spellStart"/>
      <w:r>
        <w:rPr>
          <w:rFonts w:eastAsia="Calibri"/>
        </w:rPr>
        <w:t>Mo</w:t>
      </w:r>
      <w:proofErr w:type="spellEnd"/>
      <w:r>
        <w:rPr>
          <w:rFonts w:eastAsia="Calibri"/>
          <w:lang w:val="en-US"/>
        </w:rPr>
        <w:t>del</w:t>
      </w:r>
      <w:r>
        <w:rPr>
          <w:rFonts w:eastAsia="Calibri"/>
        </w:rPr>
        <w:t xml:space="preserve">. В </w:t>
      </w:r>
      <w:r>
        <w:rPr>
          <w:rFonts w:eastAsia="Calibri"/>
          <w:lang w:val="en-US"/>
        </w:rPr>
        <w:t>Model</w:t>
      </w:r>
      <w:r w:rsidRPr="00155A75">
        <w:rPr>
          <w:rFonts w:eastAsia="Calibri"/>
        </w:rPr>
        <w:t xml:space="preserve"> </w:t>
      </w:r>
      <w:r>
        <w:rPr>
          <w:rFonts w:eastAsia="Calibri"/>
        </w:rPr>
        <w:t>входят классы</w:t>
      </w:r>
      <w:r w:rsidR="000A7F37">
        <w:rPr>
          <w:rFonts w:eastAsia="Calibri"/>
        </w:rPr>
        <w:t>,</w:t>
      </w:r>
      <w:r>
        <w:rPr>
          <w:rFonts w:eastAsia="Calibri"/>
        </w:rPr>
        <w:t xml:space="preserve"> созданные для проектирование БД. </w:t>
      </w:r>
      <w:r>
        <w:rPr>
          <w:rFonts w:eastAsia="Calibri"/>
          <w:lang w:val="en-US"/>
        </w:rPr>
        <w:t>View</w:t>
      </w:r>
      <w:r w:rsidRPr="00C17C1F">
        <w:rPr>
          <w:rFonts w:eastAsia="Calibri"/>
        </w:rPr>
        <w:t xml:space="preserve"> </w:t>
      </w:r>
      <w:r>
        <w:rPr>
          <w:rFonts w:eastAsia="Calibri"/>
        </w:rPr>
        <w:t xml:space="preserve">представляет собой внешний вид приложения, а два эти компонента связаны между собой благодаря </w:t>
      </w:r>
      <w:proofErr w:type="spellStart"/>
      <w:r>
        <w:rPr>
          <w:rFonts w:eastAsia="Calibri"/>
          <w:lang w:val="en-US"/>
        </w:rPr>
        <w:t>ViewModel</w:t>
      </w:r>
      <w:proofErr w:type="spellEnd"/>
      <w:r>
        <w:rPr>
          <w:rFonts w:eastAsia="Calibri"/>
        </w:rPr>
        <w:t xml:space="preserve">. Данный паттерн позволяет легко извлекать информацию из базы данных и передать ее сначала во </w:t>
      </w:r>
      <w:proofErr w:type="spellStart"/>
      <w:r>
        <w:rPr>
          <w:rFonts w:eastAsia="Calibri"/>
          <w:lang w:val="en-US"/>
        </w:rPr>
        <w:t>ViewModel</w:t>
      </w:r>
      <w:proofErr w:type="spellEnd"/>
      <w:r w:rsidRPr="00155A75">
        <w:rPr>
          <w:rFonts w:eastAsia="Calibri"/>
        </w:rPr>
        <w:t xml:space="preserve">, </w:t>
      </w:r>
      <w:r>
        <w:rPr>
          <w:rFonts w:eastAsia="Calibri"/>
        </w:rPr>
        <w:t xml:space="preserve">а затем уже отобразить во </w:t>
      </w:r>
      <w:r>
        <w:rPr>
          <w:rFonts w:eastAsia="Calibri"/>
          <w:lang w:val="en-US"/>
        </w:rPr>
        <w:t>View</w:t>
      </w:r>
      <w:r w:rsidRPr="00155A75">
        <w:rPr>
          <w:rFonts w:eastAsia="Calibri"/>
        </w:rPr>
        <w:t>.</w:t>
      </w:r>
    </w:p>
    <w:p w:rsidR="00C47171" w:rsidRDefault="00C47171" w:rsidP="00C47171">
      <w:pPr>
        <w:spacing w:after="0"/>
        <w:ind w:firstLine="851"/>
        <w:rPr>
          <w:rFonts w:eastAsia="Calibri"/>
        </w:rPr>
      </w:pPr>
    </w:p>
    <w:p w:rsidR="00C47171" w:rsidRDefault="00C47171" w:rsidP="00C04E77">
      <w:pPr>
        <w:pStyle w:val="2"/>
        <w:rPr>
          <w:rFonts w:eastAsia="Calibri"/>
          <w:b w:val="0"/>
        </w:rPr>
      </w:pPr>
      <w:bookmarkStart w:id="9" w:name="_Toc41617239"/>
      <w:r>
        <w:rPr>
          <w:rFonts w:eastAsia="Calibri"/>
        </w:rPr>
        <w:lastRenderedPageBreak/>
        <w:t>3.3 Диаграмма классов</w:t>
      </w:r>
      <w:bookmarkEnd w:id="9"/>
    </w:p>
    <w:p w:rsidR="00C47171" w:rsidRDefault="00C47171" w:rsidP="00C47171">
      <w:pPr>
        <w:spacing w:after="0"/>
        <w:ind w:firstLine="851"/>
        <w:rPr>
          <w:rFonts w:eastAsia="Calibri"/>
        </w:rPr>
      </w:pPr>
      <w:r w:rsidRPr="00601523">
        <w:rPr>
          <w:rFonts w:eastAsia="Calibri"/>
        </w:rPr>
        <w:t>Диаграмма классов служит для представления статической структуры мо</w:t>
      </w:r>
      <w:r>
        <w:rPr>
          <w:rFonts w:eastAsia="Calibri"/>
        </w:rPr>
        <w:softHyphen/>
      </w:r>
      <w:r w:rsidRPr="00601523">
        <w:rPr>
          <w:rFonts w:eastAsia="Calibri"/>
        </w:rPr>
        <w:t xml:space="preserve">дели системы в терминологии классов объектно-ориентированного программирования. Диаграмма классов может отражать, в частности,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 и типы отношений (наследование, реализация интерфейсов). На данной диаграмме не указывается информация о временных аспектах функционирования системы. С этой точки зрения диаграмма классов является дальнейшим развитием концептуальной модели проектируемой системы. </w:t>
      </w:r>
    </w:p>
    <w:p w:rsidR="0046677F" w:rsidRPr="00601523" w:rsidRDefault="0046677F" w:rsidP="0046677F">
      <w:pPr>
        <w:spacing w:after="0"/>
        <w:ind w:firstLine="851"/>
        <w:rPr>
          <w:rFonts w:eastAsia="Calibri"/>
        </w:rPr>
      </w:pPr>
      <w:r>
        <w:rPr>
          <w:rFonts w:eastAsia="Calibri"/>
        </w:rPr>
        <w:t xml:space="preserve">Диаграмма классов </w:t>
      </w:r>
      <w:r w:rsidRPr="00601523">
        <w:rPr>
          <w:rFonts w:eastAsia="Calibri"/>
        </w:rPr>
        <w:t xml:space="preserve">представлена </w:t>
      </w:r>
      <w:r>
        <w:rPr>
          <w:rFonts w:eastAsia="Calibri"/>
        </w:rPr>
        <w:t>в приложении Г</w:t>
      </w:r>
    </w:p>
    <w:p w:rsidR="00C47171" w:rsidRDefault="007800D9" w:rsidP="00E83E3A">
      <w:pPr>
        <w:spacing w:after="0"/>
        <w:ind w:firstLine="851"/>
        <w:jc w:val="both"/>
        <w:rPr>
          <w:rFonts w:eastAsia="Calibri"/>
        </w:rPr>
      </w:pPr>
      <w:r>
        <w:rPr>
          <w:rFonts w:eastAsia="Calibri"/>
        </w:rPr>
        <w:t>Классы</w:t>
      </w:r>
      <w:r w:rsidRPr="007800D9">
        <w:rPr>
          <w:rFonts w:eastAsia="Calibri"/>
        </w:rPr>
        <w:t xml:space="preserve"> </w:t>
      </w:r>
      <w:r w:rsidRPr="007800D9">
        <w:rPr>
          <w:rFonts w:eastAsia="Calibri"/>
          <w:lang w:val="en-US"/>
        </w:rPr>
        <w:t>Client</w:t>
      </w:r>
      <w:r w:rsidRPr="007800D9">
        <w:rPr>
          <w:rFonts w:eastAsia="Calibri"/>
        </w:rPr>
        <w:t xml:space="preserve">, </w:t>
      </w:r>
      <w:proofErr w:type="spellStart"/>
      <w:r>
        <w:rPr>
          <w:rFonts w:eastAsia="Calibri"/>
          <w:lang w:val="en-US"/>
        </w:rPr>
        <w:t>BascketProduct</w:t>
      </w:r>
      <w:proofErr w:type="spellEnd"/>
      <w:r w:rsidRPr="007800D9">
        <w:rPr>
          <w:rFonts w:eastAsia="Calibri"/>
        </w:rPr>
        <w:t xml:space="preserve">, </w:t>
      </w:r>
      <w:r>
        <w:rPr>
          <w:rFonts w:eastAsia="Calibri"/>
          <w:lang w:val="en-US"/>
        </w:rPr>
        <w:t>Order</w:t>
      </w:r>
      <w:r w:rsidRPr="007800D9">
        <w:rPr>
          <w:rFonts w:eastAsia="Calibri"/>
        </w:rPr>
        <w:t xml:space="preserve">, </w:t>
      </w:r>
      <w:r>
        <w:rPr>
          <w:rFonts w:eastAsia="Calibri"/>
          <w:lang w:val="en-US"/>
        </w:rPr>
        <w:t>Product</w:t>
      </w:r>
      <w:r w:rsidRPr="007800D9">
        <w:rPr>
          <w:rFonts w:eastAsia="Calibri"/>
        </w:rPr>
        <w:t xml:space="preserve">, </w:t>
      </w:r>
      <w:r>
        <w:rPr>
          <w:rFonts w:eastAsia="Calibri"/>
          <w:lang w:val="en-US"/>
        </w:rPr>
        <w:t>User</w:t>
      </w:r>
      <w:r w:rsidRPr="007800D9">
        <w:rPr>
          <w:rFonts w:eastAsia="Calibri"/>
        </w:rPr>
        <w:t xml:space="preserve"> созданы для работы с базой данных.</w:t>
      </w:r>
    </w:p>
    <w:p w:rsidR="007800D9" w:rsidRDefault="007800D9" w:rsidP="00E83E3A">
      <w:pPr>
        <w:spacing w:after="0"/>
        <w:ind w:firstLine="851"/>
        <w:jc w:val="both"/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Context</w:t>
      </w:r>
      <w:r w:rsidRPr="007800D9">
        <w:rPr>
          <w:rFonts w:eastAsia="Calibri"/>
        </w:rPr>
        <w:t xml:space="preserve"> </w:t>
      </w:r>
      <w:r>
        <w:rPr>
          <w:rFonts w:eastAsia="Calibri"/>
        </w:rPr>
        <w:t xml:space="preserve">создан для создания и работы с базой данных, реализует паттерн </w:t>
      </w:r>
      <w:r w:rsidRPr="007800D9">
        <w:rPr>
          <w:rFonts w:eastAsia="Calibri"/>
          <w:lang w:val="en-US"/>
        </w:rPr>
        <w:t>Singleton</w:t>
      </w:r>
      <w:r>
        <w:rPr>
          <w:rFonts w:eastAsia="Calibri"/>
        </w:rPr>
        <w:t>.</w:t>
      </w:r>
    </w:p>
    <w:p w:rsidR="007800D9" w:rsidRDefault="007800D9" w:rsidP="00E83E3A">
      <w:pPr>
        <w:spacing w:after="0"/>
        <w:ind w:firstLine="851"/>
        <w:jc w:val="both"/>
        <w:rPr>
          <w:rFonts w:eastAsia="Calibri"/>
        </w:rPr>
      </w:pPr>
      <w:r>
        <w:rPr>
          <w:rFonts w:eastAsia="Calibri"/>
        </w:rPr>
        <w:t xml:space="preserve">Класс </w:t>
      </w:r>
      <w:r>
        <w:rPr>
          <w:rFonts w:eastAsia="Calibri"/>
          <w:lang w:val="en-US"/>
        </w:rPr>
        <w:t>Validation</w:t>
      </w:r>
      <w:r w:rsidRPr="007800D9">
        <w:rPr>
          <w:rFonts w:eastAsia="Calibri"/>
        </w:rPr>
        <w:t xml:space="preserve"> </w:t>
      </w:r>
      <w:r>
        <w:rPr>
          <w:rFonts w:eastAsia="Calibri"/>
        </w:rPr>
        <w:t>создан для проверки на правильность вводимых данных.</w:t>
      </w:r>
    </w:p>
    <w:p w:rsidR="007800D9" w:rsidRDefault="007800D9" w:rsidP="00E83E3A">
      <w:pPr>
        <w:spacing w:after="0"/>
        <w:ind w:firstLine="851"/>
        <w:jc w:val="both"/>
        <w:rPr>
          <w:rFonts w:eastAsia="Calibri"/>
        </w:rPr>
      </w:pPr>
      <w:r>
        <w:rPr>
          <w:rFonts w:eastAsia="Calibri"/>
        </w:rPr>
        <w:t xml:space="preserve">В классах папки </w:t>
      </w:r>
      <w:r>
        <w:rPr>
          <w:rFonts w:eastAsia="Calibri"/>
          <w:lang w:val="en-US"/>
        </w:rPr>
        <w:t>Pages</w:t>
      </w:r>
      <w:r w:rsidRPr="007800D9">
        <w:rPr>
          <w:rFonts w:eastAsia="Calibri"/>
        </w:rPr>
        <w:t xml:space="preserve"> </w:t>
      </w:r>
      <w:r>
        <w:rPr>
          <w:rFonts w:eastAsia="Calibri"/>
        </w:rPr>
        <w:t>я реализовал логику работы со страницами.</w:t>
      </w:r>
    </w:p>
    <w:p w:rsidR="007800D9" w:rsidRPr="007800D9" w:rsidRDefault="007800D9" w:rsidP="00E83E3A">
      <w:pPr>
        <w:spacing w:after="0"/>
        <w:ind w:firstLine="851"/>
        <w:jc w:val="both"/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RelayCommand</w:t>
      </w:r>
      <w:proofErr w:type="spellEnd"/>
      <w:r w:rsidRPr="007800D9">
        <w:rPr>
          <w:rFonts w:eastAsia="Calibri"/>
        </w:rPr>
        <w:t xml:space="preserve"> </w:t>
      </w:r>
      <w:r>
        <w:rPr>
          <w:rFonts w:eastAsia="Calibri"/>
        </w:rPr>
        <w:t xml:space="preserve">реализует интерфейс </w:t>
      </w:r>
      <w:proofErr w:type="spellStart"/>
      <w:r>
        <w:rPr>
          <w:rFonts w:eastAsia="Calibri"/>
          <w:lang w:val="en-US"/>
        </w:rPr>
        <w:t>Icommand</w:t>
      </w:r>
      <w:proofErr w:type="spellEnd"/>
      <w:r w:rsidRPr="007800D9">
        <w:rPr>
          <w:rFonts w:eastAsia="Calibri"/>
        </w:rPr>
        <w:t>.</w:t>
      </w:r>
    </w:p>
    <w:p w:rsidR="007800D9" w:rsidRPr="00E83E3A" w:rsidRDefault="00E83E3A" w:rsidP="00E83E3A">
      <w:pPr>
        <w:spacing w:after="0"/>
        <w:ind w:firstLine="851"/>
        <w:jc w:val="both"/>
        <w:rPr>
          <w:rFonts w:eastAsia="Calibri"/>
        </w:rPr>
      </w:pPr>
      <w:r>
        <w:rPr>
          <w:rFonts w:eastAsia="Calibri"/>
        </w:rPr>
        <w:t xml:space="preserve">В классе </w:t>
      </w:r>
      <w:proofErr w:type="spellStart"/>
      <w:r>
        <w:rPr>
          <w:rFonts w:eastAsia="Calibri"/>
          <w:lang w:val="en-US"/>
        </w:rPr>
        <w:t>BaseViewModel</w:t>
      </w:r>
      <w:proofErr w:type="spellEnd"/>
      <w:r w:rsidRPr="00E83E3A">
        <w:rPr>
          <w:rFonts w:eastAsia="Calibri"/>
        </w:rPr>
        <w:t xml:space="preserve"> </w:t>
      </w:r>
      <w:r>
        <w:rPr>
          <w:rFonts w:eastAsia="Calibri"/>
        </w:rPr>
        <w:t xml:space="preserve">реализовал интерфейс </w:t>
      </w:r>
      <w:proofErr w:type="spellStart"/>
      <w:r>
        <w:rPr>
          <w:rFonts w:eastAsia="Calibri"/>
        </w:rPr>
        <w:t>N</w:t>
      </w:r>
      <w:r w:rsidRPr="00E83E3A">
        <w:rPr>
          <w:color w:val="000000"/>
        </w:rPr>
        <w:t>otifyPropertyChanged</w:t>
      </w:r>
      <w:proofErr w:type="spellEnd"/>
      <w:r w:rsidRPr="00E83E3A">
        <w:rPr>
          <w:color w:val="000000"/>
        </w:rPr>
        <w:t>.</w:t>
      </w:r>
    </w:p>
    <w:p w:rsidR="007800D9" w:rsidRPr="007800D9" w:rsidRDefault="007800D9" w:rsidP="00C47171">
      <w:pPr>
        <w:spacing w:after="0"/>
        <w:ind w:firstLine="851"/>
        <w:rPr>
          <w:rFonts w:eastAsia="Calibri"/>
        </w:rPr>
      </w:pPr>
    </w:p>
    <w:p w:rsidR="007800D9" w:rsidRDefault="007800D9" w:rsidP="007800D9">
      <w:pPr>
        <w:tabs>
          <w:tab w:val="center" w:pos="5103"/>
        </w:tabs>
        <w:spacing w:after="0"/>
        <w:ind w:right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7FB66CDE" wp14:editId="77698501">
            <wp:extent cx="5940425" cy="29845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E3A" w:rsidRDefault="00E83E3A" w:rsidP="00E83E3A">
      <w:pPr>
        <w:spacing w:after="0"/>
        <w:jc w:val="center"/>
        <w:rPr>
          <w:rFonts w:eastAsia="Calibri"/>
        </w:rPr>
      </w:pPr>
      <w:r>
        <w:t>Рисунок 3.2</w:t>
      </w:r>
      <w:r w:rsidR="007800D9">
        <w:t>.</w:t>
      </w:r>
      <w:r w:rsidR="007800D9" w:rsidRPr="007800D9">
        <w:rPr>
          <w:rFonts w:eastAsia="Calibri"/>
        </w:rPr>
        <w:t xml:space="preserve"> </w:t>
      </w:r>
      <w:r w:rsidR="007800D9" w:rsidRPr="00601523">
        <w:rPr>
          <w:rFonts w:eastAsia="Calibri"/>
        </w:rPr>
        <w:t>– Диаграмма всех классов</w:t>
      </w:r>
    </w:p>
    <w:p w:rsidR="00E83E3A" w:rsidRDefault="00E83E3A" w:rsidP="00E83E3A">
      <w:pPr>
        <w:spacing w:after="0"/>
        <w:jc w:val="center"/>
        <w:rPr>
          <w:rFonts w:eastAsia="Calibri"/>
        </w:rPr>
      </w:pPr>
    </w:p>
    <w:p w:rsidR="00E83E3A" w:rsidRDefault="00E83E3A" w:rsidP="000A7F37">
      <w:pPr>
        <w:pStyle w:val="2"/>
        <w:rPr>
          <w:rFonts w:eastAsia="Calibri"/>
          <w:b w:val="0"/>
        </w:rPr>
      </w:pPr>
      <w:bookmarkStart w:id="10" w:name="_Toc41617240"/>
      <w:r w:rsidRPr="00306B6A">
        <w:rPr>
          <w:rFonts w:eastAsia="Calibri"/>
        </w:rPr>
        <w:t xml:space="preserve">3.4 </w:t>
      </w:r>
      <w:r>
        <w:rPr>
          <w:rFonts w:eastAsia="Calibri"/>
        </w:rPr>
        <w:t>Схема базы данных</w:t>
      </w:r>
      <w:bookmarkEnd w:id="10"/>
    </w:p>
    <w:p w:rsidR="00E83E3A" w:rsidRPr="00376FF9" w:rsidRDefault="00E83E3A" w:rsidP="00E83E3A">
      <w:pPr>
        <w:pStyle w:val="a3"/>
        <w:spacing w:after="0"/>
        <w:ind w:left="0" w:firstLine="851"/>
        <w:contextualSpacing w:val="0"/>
        <w:jc w:val="both"/>
        <w:rPr>
          <w:rFonts w:eastAsia="Calibri"/>
        </w:rPr>
      </w:pPr>
      <w:r w:rsidRPr="00376FF9">
        <w:rPr>
          <w:rFonts w:eastAsia="Calibri"/>
        </w:rPr>
        <w:t>В реляционной модели, в отличие от иерархической или сетевой, не суще</w:t>
      </w:r>
      <w:r>
        <w:rPr>
          <w:rFonts w:eastAsia="Calibri"/>
        </w:rPr>
        <w:softHyphen/>
      </w:r>
      <w:r w:rsidRPr="00376FF9">
        <w:rPr>
          <w:rFonts w:eastAsia="Calibri"/>
        </w:rPr>
        <w:t xml:space="preserve">ствует физических отношений. Вся информация хранится в виде таблиц </w:t>
      </w:r>
      <w:r w:rsidRPr="00376FF9">
        <w:rPr>
          <w:rFonts w:eastAsia="Calibri"/>
        </w:rPr>
        <w:lastRenderedPageBreak/>
        <w:t>(отношений), состоящих из рядов и столбцов. А данные двух таблиц связаны общими столбцами, а не физическими ссылками или указателями. Для манипуляций с рядами данных существуют специальные операторы.</w:t>
      </w:r>
    </w:p>
    <w:p w:rsidR="00E83E3A" w:rsidRPr="00376FF9" w:rsidRDefault="00E83E3A" w:rsidP="00E83E3A">
      <w:pPr>
        <w:pStyle w:val="a3"/>
        <w:spacing w:after="0"/>
        <w:ind w:left="0" w:firstLine="851"/>
        <w:contextualSpacing w:val="0"/>
        <w:jc w:val="both"/>
        <w:rPr>
          <w:rFonts w:eastAsia="Calibri"/>
        </w:rPr>
      </w:pPr>
      <w:r w:rsidRPr="00376FF9">
        <w:rPr>
          <w:rFonts w:eastAsia="Calibri"/>
        </w:rPr>
        <w:t>В отличие от двух других типов СУБД, в реляционных моделях данных нет необходимости просматривать все указатели, что облегчает выполнение запросов на выборку информации по сравнению с сетевыми и иерархическими СУБД. Это одна из основных причин, почему реляционная модель оказалась более удобна. В реляционной модели, как объекты, так и их отношения представлены только таблицами, и ничем более.</w:t>
      </w:r>
    </w:p>
    <w:p w:rsidR="00E83E3A" w:rsidRPr="00376FF9" w:rsidRDefault="00E83E3A" w:rsidP="00E83E3A">
      <w:pPr>
        <w:pStyle w:val="a3"/>
        <w:spacing w:after="0"/>
        <w:ind w:left="0" w:firstLine="851"/>
        <w:contextualSpacing w:val="0"/>
        <w:jc w:val="both"/>
        <w:rPr>
          <w:rFonts w:eastAsia="Calibri"/>
        </w:rPr>
      </w:pPr>
      <w:r w:rsidRPr="00376FF9">
        <w:rPr>
          <w:rFonts w:eastAsia="Calibri"/>
        </w:rPr>
        <w:t xml:space="preserve">Для реализации приложения была разработана база данных </w:t>
      </w:r>
      <w:r>
        <w:rPr>
          <w:lang w:val="en-US"/>
        </w:rPr>
        <w:t>Online</w:t>
      </w:r>
      <w:r w:rsidRPr="00B91284">
        <w:t>_</w:t>
      </w:r>
      <w:r>
        <w:rPr>
          <w:lang w:val="en-US"/>
        </w:rPr>
        <w:t>store</w:t>
      </w:r>
      <w:r w:rsidRPr="00376FF9">
        <w:rPr>
          <w:rFonts w:eastAsia="Calibri"/>
        </w:rPr>
        <w:t xml:space="preserve">. Для создания базы данных был выбран </w:t>
      </w:r>
      <w:proofErr w:type="spellStart"/>
      <w:r w:rsidRPr="00376FF9">
        <w:rPr>
          <w:rFonts w:eastAsia="Calibri"/>
        </w:rPr>
        <w:t>Microsoft</w:t>
      </w:r>
      <w:proofErr w:type="spellEnd"/>
      <w:r w:rsidRPr="00376FF9">
        <w:rPr>
          <w:rFonts w:eastAsia="Calibri"/>
        </w:rPr>
        <w:t xml:space="preserve"> SQL </w:t>
      </w:r>
      <w:proofErr w:type="spellStart"/>
      <w:r w:rsidRPr="00376FF9">
        <w:rPr>
          <w:rFonts w:eastAsia="Calibri"/>
        </w:rPr>
        <w:t>Server</w:t>
      </w:r>
      <w:proofErr w:type="spellEnd"/>
      <w:r w:rsidRPr="00376FF9">
        <w:rPr>
          <w:rFonts w:eastAsia="Calibri"/>
        </w:rPr>
        <w:t xml:space="preserve"> 2018. </w:t>
      </w:r>
    </w:p>
    <w:p w:rsidR="00E83E3A" w:rsidRPr="00E02226" w:rsidRDefault="00E83E3A" w:rsidP="00E83E3A">
      <w:pPr>
        <w:pStyle w:val="a3"/>
        <w:spacing w:after="0"/>
        <w:ind w:left="0" w:firstLine="851"/>
        <w:contextualSpacing w:val="0"/>
        <w:jc w:val="both"/>
        <w:rPr>
          <w:rFonts w:eastAsia="Calibri"/>
        </w:rPr>
      </w:pPr>
      <w:r>
        <w:rPr>
          <w:rFonts w:eastAsia="Calibri"/>
        </w:rPr>
        <w:t xml:space="preserve">Модель базы данных — </w:t>
      </w:r>
      <w:r w:rsidRPr="00376FF9">
        <w:rPr>
          <w:rFonts w:eastAsia="Calibri"/>
        </w:rPr>
        <w:t>тип модели данных, которая определяет логическую структуру базы данных и принципиально определяет, каким образом данные могут быть сохранены, организованы и обработаны.</w:t>
      </w:r>
    </w:p>
    <w:p w:rsidR="00E83E3A" w:rsidRDefault="00E83E3A" w:rsidP="00E83E3A">
      <w:pPr>
        <w:pStyle w:val="a3"/>
        <w:spacing w:after="0"/>
        <w:ind w:left="0" w:firstLine="851"/>
        <w:contextualSpacing w:val="0"/>
        <w:jc w:val="both"/>
        <w:rPr>
          <w:rFonts w:eastAsia="Calibri"/>
        </w:rPr>
      </w:pPr>
      <w:r w:rsidRPr="00376FF9">
        <w:rPr>
          <w:rFonts w:eastAsia="Calibri"/>
        </w:rPr>
        <w:t xml:space="preserve">Текущая база данных состоит из </w:t>
      </w:r>
      <w:r>
        <w:rPr>
          <w:rFonts w:eastAsia="Calibri"/>
        </w:rPr>
        <w:t>пяти</w:t>
      </w:r>
      <w:r w:rsidRPr="00376FF9">
        <w:rPr>
          <w:rFonts w:eastAsia="Calibri"/>
        </w:rPr>
        <w:t xml:space="preserve"> таблиц, ее структу</w:t>
      </w:r>
      <w:r>
        <w:rPr>
          <w:rFonts w:eastAsia="Calibri"/>
        </w:rPr>
        <w:t>ра представлена на рисунке 3.3</w:t>
      </w:r>
      <w:r w:rsidRPr="00376FF9">
        <w:rPr>
          <w:rFonts w:eastAsia="Calibri"/>
        </w:rPr>
        <w:t>.</w:t>
      </w:r>
    </w:p>
    <w:p w:rsidR="009E0C67" w:rsidRDefault="009E0C67" w:rsidP="00E83E3A">
      <w:pPr>
        <w:pStyle w:val="a3"/>
        <w:spacing w:after="0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CC8FCD" wp14:editId="65FF6B51">
            <wp:extent cx="5505450" cy="5791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84" w:rsidRPr="00902B60" w:rsidRDefault="00E83E3A" w:rsidP="00E83E3A">
      <w:pPr>
        <w:pStyle w:val="a3"/>
        <w:spacing w:before="280" w:after="280"/>
        <w:ind w:left="0"/>
        <w:contextualSpacing w:val="0"/>
        <w:jc w:val="center"/>
        <w:rPr>
          <w:color w:val="000000"/>
        </w:rPr>
      </w:pPr>
      <w:r>
        <w:rPr>
          <w:rFonts w:eastAsia="Calibri"/>
        </w:rPr>
        <w:t>Рисунок 3.3</w:t>
      </w:r>
      <w:r w:rsidRPr="009866DD">
        <w:rPr>
          <w:rFonts w:eastAsia="Calibri"/>
        </w:rPr>
        <w:t xml:space="preserve">. – </w:t>
      </w:r>
      <w:r>
        <w:rPr>
          <w:rFonts w:eastAsia="Calibri"/>
        </w:rPr>
        <w:t>Схема базы данных</w:t>
      </w:r>
    </w:p>
    <w:p w:rsidR="009E0C67" w:rsidRDefault="009E0C67" w:rsidP="009E0C67">
      <w:pPr>
        <w:ind w:firstLine="851"/>
      </w:pPr>
      <w:r w:rsidRPr="00902B60">
        <w:t xml:space="preserve">Основной таблицей выступает таблица под названием </w:t>
      </w:r>
      <w:r>
        <w:t>С</w:t>
      </w:r>
      <w:r>
        <w:rPr>
          <w:lang w:val="en-US"/>
        </w:rPr>
        <w:t>LIENTs</w:t>
      </w:r>
      <w:r w:rsidRPr="00902B60">
        <w:t xml:space="preserve"> – она содержит в себе личные данные о пользователе. </w:t>
      </w:r>
      <w:r w:rsidR="00515909">
        <w:t>Таблица</w:t>
      </w:r>
      <w:r w:rsidRPr="00902B60">
        <w:t xml:space="preserve"> </w:t>
      </w:r>
      <w:r w:rsidR="00515909">
        <w:t>С</w:t>
      </w:r>
      <w:r w:rsidR="00515909">
        <w:rPr>
          <w:lang w:val="en-US"/>
        </w:rPr>
        <w:t>LIENTs</w:t>
      </w:r>
      <w:r w:rsidR="00515909" w:rsidRPr="00902B60">
        <w:t xml:space="preserve"> </w:t>
      </w:r>
      <w:r w:rsidRPr="00902B60">
        <w:t>содержит следующие столбцы:</w:t>
      </w:r>
    </w:p>
    <w:p w:rsidR="00515909" w:rsidRPr="00902B60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r>
        <w:rPr>
          <w:lang w:val="en-US"/>
        </w:rPr>
        <w:t>Id</w:t>
      </w:r>
      <w:r w:rsidRPr="00902B60">
        <w:t xml:space="preserve"> (</w:t>
      </w:r>
      <w:proofErr w:type="spellStart"/>
      <w:r w:rsidRPr="00902B60">
        <w:rPr>
          <w:lang w:val="en-US"/>
        </w:rPr>
        <w:t>int</w:t>
      </w:r>
      <w:proofErr w:type="spellEnd"/>
      <w:r w:rsidRPr="00902B60">
        <w:t xml:space="preserve"> </w:t>
      </w:r>
      <w:r w:rsidRPr="00902B60">
        <w:rPr>
          <w:lang w:val="en-US"/>
        </w:rPr>
        <w:t>identity</w:t>
      </w:r>
      <w:r w:rsidRPr="00902B60">
        <w:t xml:space="preserve">(1,1) </w:t>
      </w:r>
      <w:r w:rsidRPr="00902B60">
        <w:rPr>
          <w:lang w:val="en-US"/>
        </w:rPr>
        <w:t>primary</w:t>
      </w:r>
      <w:r w:rsidRPr="00902B60">
        <w:t xml:space="preserve"> </w:t>
      </w:r>
      <w:r w:rsidRPr="00902B60">
        <w:rPr>
          <w:lang w:val="en-US"/>
        </w:rPr>
        <w:t>key</w:t>
      </w:r>
      <w:r w:rsidRPr="00902B60">
        <w:t xml:space="preserve">) – первичный ключ таблицы – </w:t>
      </w:r>
      <w:r w:rsidRPr="00902B60">
        <w:rPr>
          <w:lang w:val="en-US"/>
        </w:rPr>
        <w:t>Id</w:t>
      </w:r>
      <w:r w:rsidRPr="00902B60">
        <w:t xml:space="preserve"> пользователя;</w:t>
      </w:r>
    </w:p>
    <w:p w:rsidR="00515909" w:rsidRPr="00902B60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r w:rsidRPr="00515909">
        <w:rPr>
          <w:lang w:val="en-US"/>
        </w:rPr>
        <w:t xml:space="preserve">Surname </w:t>
      </w:r>
      <w:r>
        <w:rPr>
          <w:lang w:val="en-US"/>
        </w:rPr>
        <w:t>(</w:t>
      </w:r>
      <w:proofErr w:type="spellStart"/>
      <w:r>
        <w:rPr>
          <w:lang w:val="en-US"/>
        </w:rPr>
        <w:t>nvarchar</w:t>
      </w:r>
      <w:proofErr w:type="spellEnd"/>
      <w:r>
        <w:rPr>
          <w:lang w:val="en-US"/>
        </w:rPr>
        <w:t>(20</w:t>
      </w:r>
      <w:r w:rsidRPr="00902B60">
        <w:rPr>
          <w:lang w:val="en-US"/>
        </w:rPr>
        <w:t>))</w:t>
      </w:r>
      <w:r w:rsidRPr="00902B60">
        <w:t xml:space="preserve"> –</w:t>
      </w:r>
      <w:r>
        <w:t>фамилия</w:t>
      </w:r>
      <w:r w:rsidRPr="00902B60">
        <w:t xml:space="preserve"> пользователя</w:t>
      </w:r>
      <w:r w:rsidRPr="00902B60">
        <w:rPr>
          <w:lang w:val="en-US"/>
        </w:rPr>
        <w:t>;</w:t>
      </w:r>
    </w:p>
    <w:p w:rsid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proofErr w:type="spellStart"/>
      <w:r>
        <w:rPr>
          <w:lang w:val="en-US"/>
        </w:rPr>
        <w:t>Firstname</w:t>
      </w:r>
      <w:proofErr w:type="spellEnd"/>
      <w:r w:rsidRPr="00902B60">
        <w:t xml:space="preserve"> (</w:t>
      </w:r>
      <w:proofErr w:type="spellStart"/>
      <w:r w:rsidRPr="00902B60">
        <w:rPr>
          <w:lang w:val="en-US"/>
        </w:rPr>
        <w:t>nvarchar</w:t>
      </w:r>
      <w:proofErr w:type="spellEnd"/>
      <w:r>
        <w:t>(2</w:t>
      </w:r>
      <w:r w:rsidRPr="00902B60">
        <w:t xml:space="preserve">0)) – </w:t>
      </w:r>
      <w:r>
        <w:t xml:space="preserve">имя </w:t>
      </w:r>
      <w:r w:rsidRPr="00902B60">
        <w:t>пользователя;</w:t>
      </w:r>
    </w:p>
    <w:p w:rsidR="00515909" w:rsidRP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proofErr w:type="spellStart"/>
      <w:r>
        <w:rPr>
          <w:lang w:val="en-US"/>
        </w:rPr>
        <w:t>Regiom</w:t>
      </w:r>
      <w:proofErr w:type="spellEnd"/>
      <w:r>
        <w:rPr>
          <w:lang w:val="en-US"/>
        </w:rPr>
        <w:t xml:space="preserve">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</w:t>
      </w:r>
      <w:r w:rsidRPr="00902B60">
        <w:t>0)) –</w:t>
      </w:r>
      <w:r>
        <w:rPr>
          <w:lang w:val="en-US"/>
        </w:rPr>
        <w:t xml:space="preserve"> </w:t>
      </w:r>
      <w:r>
        <w:t>область проживания</w:t>
      </w:r>
      <w:r>
        <w:rPr>
          <w:lang w:val="en-US"/>
        </w:rPr>
        <w:t>;</w:t>
      </w:r>
    </w:p>
    <w:p w:rsidR="00515909" w:rsidRP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r>
        <w:rPr>
          <w:lang w:val="en-US"/>
        </w:rPr>
        <w:t xml:space="preserve">City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</w:t>
      </w:r>
      <w:r w:rsidRPr="00902B60">
        <w:t>0)) –</w:t>
      </w:r>
      <w:r>
        <w:rPr>
          <w:lang w:val="en-US"/>
        </w:rPr>
        <w:t xml:space="preserve"> </w:t>
      </w:r>
      <w:r>
        <w:t>город проживания</w:t>
      </w:r>
      <w:r>
        <w:rPr>
          <w:lang w:val="en-US"/>
        </w:rPr>
        <w:t>;</w:t>
      </w:r>
    </w:p>
    <w:p w:rsidR="00515909" w:rsidRP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r>
        <w:rPr>
          <w:lang w:val="en-US"/>
        </w:rPr>
        <w:t xml:space="preserve">Street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</w:t>
      </w:r>
      <w:r w:rsidRPr="00902B60">
        <w:t>0)) –</w:t>
      </w:r>
      <w:r>
        <w:t xml:space="preserve"> улица проживания</w:t>
      </w:r>
      <w:r>
        <w:rPr>
          <w:lang w:val="en-US"/>
        </w:rPr>
        <w:t>;</w:t>
      </w:r>
    </w:p>
    <w:p w:rsidR="00515909" w:rsidRP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r>
        <w:rPr>
          <w:lang w:val="en-US"/>
        </w:rPr>
        <w:t xml:space="preserve">House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</w:t>
      </w:r>
      <w:r w:rsidRPr="00902B60">
        <w:t>0)) –</w:t>
      </w:r>
      <w:r>
        <w:rPr>
          <w:lang w:val="en-US"/>
        </w:rPr>
        <w:t xml:space="preserve"> </w:t>
      </w:r>
      <w:r>
        <w:t>дом проживания</w:t>
      </w:r>
      <w:r>
        <w:rPr>
          <w:lang w:val="en-US"/>
        </w:rPr>
        <w:t>;</w:t>
      </w:r>
    </w:p>
    <w:p w:rsidR="00515909" w:rsidRP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r>
        <w:rPr>
          <w:lang w:val="en-US"/>
        </w:rPr>
        <w:lastRenderedPageBreak/>
        <w:t xml:space="preserve">Flat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(3</w:t>
      </w:r>
      <w:r w:rsidRPr="00902B60">
        <w:t>)) –</w:t>
      </w:r>
      <w:r>
        <w:rPr>
          <w:lang w:val="en-US"/>
        </w:rPr>
        <w:t xml:space="preserve"> </w:t>
      </w:r>
      <w:r>
        <w:t>квартира проживания</w:t>
      </w:r>
      <w:r>
        <w:rPr>
          <w:lang w:val="en-US"/>
        </w:rPr>
        <w:t>;</w:t>
      </w:r>
    </w:p>
    <w:p w:rsidR="00515909" w:rsidRP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  <w:rPr>
          <w:lang w:val="en-US"/>
        </w:rPr>
      </w:pPr>
      <w:proofErr w:type="spellStart"/>
      <w:r>
        <w:rPr>
          <w:lang w:val="en-US"/>
        </w:rPr>
        <w:t>E_mail</w:t>
      </w:r>
      <w:proofErr w:type="spellEnd"/>
      <w:r>
        <w:rPr>
          <w:lang w:val="en-US"/>
        </w:rPr>
        <w:t xml:space="preserve"> </w:t>
      </w:r>
      <w:r w:rsidRPr="00515909">
        <w:rPr>
          <w:lang w:val="en-US"/>
        </w:rPr>
        <w:t>(</w:t>
      </w:r>
      <w:proofErr w:type="spellStart"/>
      <w:r w:rsidRPr="00902B60">
        <w:rPr>
          <w:lang w:val="en-US"/>
        </w:rPr>
        <w:t>nvarchar</w:t>
      </w:r>
      <w:proofErr w:type="spellEnd"/>
      <w:r w:rsidRPr="00515909">
        <w:rPr>
          <w:lang w:val="en-US"/>
        </w:rPr>
        <w:t>(20)) –</w:t>
      </w:r>
      <w:r>
        <w:rPr>
          <w:lang w:val="en-US"/>
        </w:rPr>
        <w:t xml:space="preserve"> Email </w:t>
      </w:r>
      <w:r>
        <w:t>пользователя</w:t>
      </w:r>
      <w:r>
        <w:rPr>
          <w:lang w:val="en-US"/>
        </w:rPr>
        <w:t>;</w:t>
      </w:r>
    </w:p>
    <w:p w:rsid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r>
        <w:rPr>
          <w:lang w:val="en-US"/>
        </w:rPr>
        <w:t>Card</w:t>
      </w:r>
      <w:r w:rsidRPr="00515909">
        <w:t xml:space="preserve">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(16</w:t>
      </w:r>
      <w:r w:rsidRPr="00902B60">
        <w:t>)) –</w:t>
      </w:r>
      <w:r>
        <w:t xml:space="preserve"> номер банковской карты</w:t>
      </w:r>
      <w:r w:rsidRPr="00515909">
        <w:t>;</w:t>
      </w:r>
    </w:p>
    <w:p w:rsidR="00515909" w:rsidRPr="00515909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jc w:val="both"/>
      </w:pPr>
      <w:r>
        <w:rPr>
          <w:lang w:val="en-US"/>
        </w:rPr>
        <w:t xml:space="preserve">Phone </w:t>
      </w:r>
      <w:r w:rsidRPr="00902B60">
        <w:t>(</w:t>
      </w:r>
      <w:proofErr w:type="spellStart"/>
      <w:proofErr w:type="gramStart"/>
      <w:r w:rsidRPr="00902B60">
        <w:rPr>
          <w:lang w:val="en-US"/>
        </w:rPr>
        <w:t>nvarchar</w:t>
      </w:r>
      <w:proofErr w:type="spellEnd"/>
      <w:r>
        <w:t>(</w:t>
      </w:r>
      <w:proofErr w:type="gramEnd"/>
      <w:r>
        <w:t>13</w:t>
      </w:r>
      <w:r w:rsidRPr="00902B60">
        <w:t>)) –</w:t>
      </w:r>
      <w:r>
        <w:rPr>
          <w:lang w:val="en-US"/>
        </w:rPr>
        <w:t xml:space="preserve"> </w:t>
      </w:r>
      <w:r>
        <w:t xml:space="preserve">номер телефона. </w:t>
      </w:r>
    </w:p>
    <w:p w:rsidR="00A01456" w:rsidRDefault="00A01456" w:rsidP="009E0C67">
      <w:pPr>
        <w:ind w:firstLine="851"/>
        <w:rPr>
          <w:b/>
          <w:color w:val="000000"/>
        </w:rPr>
      </w:pPr>
    </w:p>
    <w:p w:rsidR="00515909" w:rsidRDefault="00515909" w:rsidP="009E0C67">
      <w:pPr>
        <w:ind w:firstLine="851"/>
        <w:rPr>
          <w:color w:val="000000"/>
        </w:rPr>
      </w:pPr>
      <w:r>
        <w:rPr>
          <w:color w:val="000000"/>
        </w:rPr>
        <w:t>С таблице</w:t>
      </w:r>
      <w:r w:rsidR="00DF08A6">
        <w:rPr>
          <w:color w:val="000000"/>
        </w:rPr>
        <w:t>й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CLIENTs</w:t>
      </w:r>
      <w:r>
        <w:rPr>
          <w:color w:val="000000"/>
        </w:rPr>
        <w:t xml:space="preserve"> связана таблица </w:t>
      </w:r>
      <w:r>
        <w:rPr>
          <w:color w:val="000000"/>
          <w:lang w:val="en-US"/>
        </w:rPr>
        <w:t>USERs</w:t>
      </w:r>
      <w:r>
        <w:rPr>
          <w:color w:val="000000"/>
        </w:rPr>
        <w:t>, которая хранит данные о паролях, логинах, а также роли пользователя в приложении</w:t>
      </w:r>
      <w:r w:rsidR="00DF08A6">
        <w:rPr>
          <w:color w:val="000000"/>
        </w:rPr>
        <w:t xml:space="preserve"> </w:t>
      </w:r>
      <w:r>
        <w:rPr>
          <w:color w:val="000000"/>
        </w:rPr>
        <w:t>(админ или клиент).</w:t>
      </w:r>
    </w:p>
    <w:p w:rsidR="00515909" w:rsidRPr="00902B60" w:rsidRDefault="00515909" w:rsidP="00515909">
      <w:pPr>
        <w:ind w:firstLine="851"/>
        <w:contextualSpacing/>
      </w:pPr>
      <w:r w:rsidRPr="00902B60">
        <w:t xml:space="preserve">Включены следующие столбцы: </w:t>
      </w:r>
    </w:p>
    <w:p w:rsidR="00515909" w:rsidRPr="00DF08A6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contextualSpacing/>
        <w:jc w:val="both"/>
      </w:pPr>
      <w:r>
        <w:rPr>
          <w:lang w:val="en-US"/>
        </w:rPr>
        <w:t>Id</w:t>
      </w:r>
      <w:r w:rsidRPr="00DF08A6">
        <w:t xml:space="preserve"> (</w:t>
      </w:r>
      <w:proofErr w:type="spellStart"/>
      <w:r w:rsidRPr="00902B60">
        <w:rPr>
          <w:lang w:val="en-US"/>
        </w:rPr>
        <w:t>int</w:t>
      </w:r>
      <w:proofErr w:type="spellEnd"/>
      <w:r w:rsidRPr="00DF08A6">
        <w:t xml:space="preserve"> </w:t>
      </w:r>
      <w:r w:rsidRPr="00902B60">
        <w:rPr>
          <w:lang w:val="en-US"/>
        </w:rPr>
        <w:t>identity</w:t>
      </w:r>
      <w:r w:rsidRPr="00DF08A6">
        <w:t xml:space="preserve">(1,1) </w:t>
      </w:r>
      <w:r w:rsidRPr="00902B60">
        <w:rPr>
          <w:lang w:val="en-US"/>
        </w:rPr>
        <w:t>primary</w:t>
      </w:r>
      <w:r w:rsidRPr="00DF08A6">
        <w:t xml:space="preserve"> </w:t>
      </w:r>
      <w:r w:rsidRPr="00902B60">
        <w:rPr>
          <w:lang w:val="en-US"/>
        </w:rPr>
        <w:t>key</w:t>
      </w:r>
      <w:r w:rsidRPr="00DF08A6">
        <w:t xml:space="preserve">) – </w:t>
      </w:r>
      <w:r w:rsidRPr="00902B60">
        <w:t>первичный</w:t>
      </w:r>
      <w:r w:rsidRPr="00DF08A6">
        <w:t xml:space="preserve"> </w:t>
      </w:r>
      <w:r w:rsidRPr="00902B60">
        <w:t>ключ</w:t>
      </w:r>
      <w:r w:rsidRPr="00DF08A6">
        <w:t xml:space="preserve"> </w:t>
      </w:r>
      <w:r w:rsidRPr="00902B60">
        <w:t>таблицы</w:t>
      </w:r>
      <w:r w:rsidR="00DF08A6" w:rsidRPr="00DF08A6">
        <w:t xml:space="preserve"> – </w:t>
      </w:r>
      <w:r w:rsidR="00DF08A6">
        <w:rPr>
          <w:lang w:val="en-US"/>
        </w:rPr>
        <w:t>Id</w:t>
      </w:r>
      <w:r w:rsidR="00DF08A6" w:rsidRPr="00DF08A6">
        <w:t xml:space="preserve"> пользователя</w:t>
      </w:r>
      <w:r w:rsidRPr="00DF08A6">
        <w:t>;</w:t>
      </w:r>
    </w:p>
    <w:p w:rsidR="00515909" w:rsidRPr="00902B60" w:rsidRDefault="00515909" w:rsidP="00515909">
      <w:pPr>
        <w:widowControl w:val="0"/>
        <w:numPr>
          <w:ilvl w:val="0"/>
          <w:numId w:val="8"/>
        </w:numPr>
        <w:spacing w:after="0"/>
        <w:ind w:left="0" w:right="0" w:firstLine="851"/>
        <w:contextualSpacing/>
        <w:jc w:val="both"/>
      </w:pPr>
      <w:r>
        <w:rPr>
          <w:lang w:val="en-US"/>
        </w:rPr>
        <w:t>Login</w:t>
      </w:r>
      <w:r w:rsidRPr="00DF08A6">
        <w:t xml:space="preserve">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(20</w:t>
      </w:r>
      <w:r w:rsidRPr="00902B60">
        <w:t>)) –</w:t>
      </w:r>
      <w:r w:rsidR="00DF08A6" w:rsidRPr="00DF08A6">
        <w:t xml:space="preserve"> </w:t>
      </w:r>
      <w:r w:rsidR="00DF08A6">
        <w:t>логин по которому пользователь может авторизоваться</w:t>
      </w:r>
      <w:r w:rsidRPr="00902B60">
        <w:t>;</w:t>
      </w:r>
    </w:p>
    <w:p w:rsidR="00515909" w:rsidRPr="00902B60" w:rsidRDefault="00DF08A6" w:rsidP="00515909">
      <w:pPr>
        <w:widowControl w:val="0"/>
        <w:numPr>
          <w:ilvl w:val="0"/>
          <w:numId w:val="8"/>
        </w:numPr>
        <w:spacing w:after="0"/>
        <w:ind w:left="0" w:right="0" w:firstLine="851"/>
        <w:contextualSpacing/>
        <w:jc w:val="both"/>
      </w:pPr>
      <w:r>
        <w:rPr>
          <w:lang w:val="en-US"/>
        </w:rPr>
        <w:t>Password</w:t>
      </w:r>
      <w:r w:rsidRPr="00DF08A6">
        <w:t xml:space="preserve">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(20</w:t>
      </w:r>
      <w:r w:rsidRPr="00902B60">
        <w:t>)) –</w:t>
      </w:r>
      <w:r w:rsidRPr="00DF08A6">
        <w:t xml:space="preserve"> </w:t>
      </w:r>
      <w:r>
        <w:t>пароль которой пользователь вводит для того что бы авторизоваться(пароль хешированный)</w:t>
      </w:r>
      <w:r w:rsidR="00515909" w:rsidRPr="00902B60">
        <w:t>;</w:t>
      </w:r>
    </w:p>
    <w:p w:rsidR="00515909" w:rsidRDefault="00DF08A6" w:rsidP="00515909">
      <w:pPr>
        <w:numPr>
          <w:ilvl w:val="0"/>
          <w:numId w:val="8"/>
        </w:numPr>
        <w:autoSpaceDE w:val="0"/>
        <w:autoSpaceDN w:val="0"/>
        <w:adjustRightInd w:val="0"/>
        <w:spacing w:after="0"/>
        <w:ind w:left="0" w:right="0" w:firstLine="851"/>
        <w:contextualSpacing/>
      </w:pPr>
      <w:r>
        <w:rPr>
          <w:lang w:val="en-US"/>
        </w:rPr>
        <w:t>Role</w:t>
      </w:r>
      <w:r w:rsidRPr="00DF08A6">
        <w:t xml:space="preserve">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(20</w:t>
      </w:r>
      <w:r w:rsidRPr="00902B60">
        <w:t>)) –</w:t>
      </w:r>
      <w:r w:rsidRPr="00DF08A6">
        <w:t xml:space="preserve"> </w:t>
      </w:r>
      <w:r>
        <w:t>роль, которая определяет кто пользователь(админ или клиент)</w:t>
      </w:r>
      <w:r w:rsidRPr="00DF08A6">
        <w:t>;</w:t>
      </w:r>
    </w:p>
    <w:p w:rsidR="00DF08A6" w:rsidRPr="00DF08A6" w:rsidRDefault="00DF08A6" w:rsidP="00515909">
      <w:pPr>
        <w:numPr>
          <w:ilvl w:val="0"/>
          <w:numId w:val="8"/>
        </w:numPr>
        <w:autoSpaceDE w:val="0"/>
        <w:autoSpaceDN w:val="0"/>
        <w:adjustRightInd w:val="0"/>
        <w:spacing w:after="0"/>
        <w:ind w:left="0" w:right="0" w:firstLine="851"/>
        <w:contextualSpacing/>
      </w:pPr>
      <w:proofErr w:type="spellStart"/>
      <w:proofErr w:type="gramStart"/>
      <w:r>
        <w:rPr>
          <w:lang w:val="en-US"/>
        </w:rPr>
        <w:t>ClientId</w:t>
      </w:r>
      <w:proofErr w:type="spellEnd"/>
      <w:r w:rsidRPr="00DF08A6">
        <w:t>(</w:t>
      </w:r>
      <w:proofErr w:type="spellStart"/>
      <w:proofErr w:type="gramEnd"/>
      <w:r>
        <w:rPr>
          <w:lang w:val="en-US"/>
        </w:rPr>
        <w:t>int</w:t>
      </w:r>
      <w:proofErr w:type="spellEnd"/>
      <w:r w:rsidRPr="00DF08A6">
        <w:t xml:space="preserve">) </w:t>
      </w:r>
      <w:r w:rsidRPr="00902B60">
        <w:t>–</w:t>
      </w:r>
      <w:r w:rsidRPr="00DF08A6">
        <w:t xml:space="preserve"> </w:t>
      </w:r>
      <w:r>
        <w:t xml:space="preserve">внешний ключ таблицы – </w:t>
      </w:r>
      <w:r>
        <w:rPr>
          <w:lang w:val="en-US"/>
        </w:rPr>
        <w:t>Id</w:t>
      </w:r>
      <w:r w:rsidRPr="00DF08A6">
        <w:t xml:space="preserve"> </w:t>
      </w:r>
      <w:r>
        <w:t>пользователя.</w:t>
      </w:r>
    </w:p>
    <w:p w:rsidR="00515909" w:rsidRPr="00DF08A6" w:rsidRDefault="00515909" w:rsidP="00515909">
      <w:pPr>
        <w:ind w:firstLine="851"/>
        <w:rPr>
          <w:color w:val="000000"/>
        </w:rPr>
      </w:pPr>
    </w:p>
    <w:p w:rsidR="00A01456" w:rsidRDefault="00DF08A6" w:rsidP="00A01456">
      <w:pPr>
        <w:pStyle w:val="a9"/>
        <w:spacing w:before="0" w:beforeAutospacing="0" w:after="0" w:afterAutospacing="0"/>
        <w:ind w:firstLine="82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Products</w:t>
      </w:r>
      <w:r w:rsidRPr="00DF08A6">
        <w:rPr>
          <w:color w:val="000000"/>
          <w:sz w:val="28"/>
          <w:szCs w:val="28"/>
        </w:rPr>
        <w:t xml:space="preserve"> – содержит </w:t>
      </w:r>
      <w:r>
        <w:rPr>
          <w:color w:val="000000"/>
          <w:sz w:val="28"/>
          <w:szCs w:val="28"/>
        </w:rPr>
        <w:t>информацию о товарах</w:t>
      </w:r>
      <w:r w:rsidRPr="00DF08A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Включены следующие столбцы</w:t>
      </w:r>
      <w:r w:rsidRPr="00DF08A6">
        <w:rPr>
          <w:color w:val="000000"/>
          <w:sz w:val="28"/>
          <w:szCs w:val="28"/>
        </w:rPr>
        <w:t>:</w:t>
      </w:r>
    </w:p>
    <w:p w:rsidR="00DF08A6" w:rsidRDefault="00DF08A6" w:rsidP="00DF08A6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r>
        <w:rPr>
          <w:lang w:val="en-US"/>
        </w:rPr>
        <w:t>Id</w:t>
      </w:r>
      <w:r w:rsidRPr="00902B60">
        <w:t xml:space="preserve"> (</w:t>
      </w:r>
      <w:proofErr w:type="spellStart"/>
      <w:r w:rsidRPr="00902B60">
        <w:rPr>
          <w:lang w:val="en-US"/>
        </w:rPr>
        <w:t>int</w:t>
      </w:r>
      <w:proofErr w:type="spellEnd"/>
      <w:r w:rsidRPr="00902B60">
        <w:t xml:space="preserve"> </w:t>
      </w:r>
      <w:r w:rsidRPr="00902B60">
        <w:rPr>
          <w:lang w:val="en-US"/>
        </w:rPr>
        <w:t>identity</w:t>
      </w:r>
      <w:r w:rsidRPr="00902B60">
        <w:t xml:space="preserve"> (1,1)) – первичный ключ таблицы – </w:t>
      </w:r>
      <w:r w:rsidRPr="00902B60">
        <w:rPr>
          <w:lang w:val="en-US"/>
        </w:rPr>
        <w:t>Id</w:t>
      </w:r>
      <w:r w:rsidRPr="00902B60">
        <w:t xml:space="preserve"> </w:t>
      </w:r>
      <w:r>
        <w:t>товара</w:t>
      </w:r>
      <w:r w:rsidRPr="00902B60">
        <w:t>;</w:t>
      </w:r>
    </w:p>
    <w:p w:rsidR="00DF08A6" w:rsidRPr="004E120B" w:rsidRDefault="00DF08A6" w:rsidP="00DF08A6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r>
        <w:rPr>
          <w:lang w:val="en-US"/>
        </w:rPr>
        <w:t xml:space="preserve">Name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(20</w:t>
      </w:r>
      <w:r w:rsidRPr="00902B60">
        <w:t>)) –</w:t>
      </w:r>
      <w:r w:rsidR="004E120B">
        <w:rPr>
          <w:lang w:val="en-US"/>
        </w:rPr>
        <w:t xml:space="preserve"> </w:t>
      </w:r>
      <w:r w:rsidR="004E120B">
        <w:t>наименование товара</w:t>
      </w:r>
      <w:r w:rsidR="004E120B">
        <w:rPr>
          <w:lang w:val="en-US"/>
        </w:rPr>
        <w:t>;</w:t>
      </w:r>
    </w:p>
    <w:p w:rsidR="004E120B" w:rsidRPr="004E120B" w:rsidRDefault="004E120B" w:rsidP="00DF08A6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r>
        <w:rPr>
          <w:lang w:val="en-US"/>
        </w:rPr>
        <w:t xml:space="preserve">Price (decimal(18,2)) </w:t>
      </w:r>
      <w:r w:rsidRPr="00902B60">
        <w:t>–</w:t>
      </w:r>
      <w:r>
        <w:rPr>
          <w:lang w:val="en-US"/>
        </w:rPr>
        <w:t xml:space="preserve"> </w:t>
      </w:r>
      <w:r>
        <w:t>цена товара</w:t>
      </w:r>
      <w:r>
        <w:rPr>
          <w:lang w:val="en-US"/>
        </w:rPr>
        <w:t>;</w:t>
      </w:r>
    </w:p>
    <w:p w:rsidR="004E120B" w:rsidRPr="004E120B" w:rsidRDefault="004E120B" w:rsidP="00DF08A6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proofErr w:type="spellStart"/>
      <w:r>
        <w:rPr>
          <w:lang w:val="en-US"/>
        </w:rPr>
        <w:t>Poducer</w:t>
      </w:r>
      <w:proofErr w:type="spellEnd"/>
      <w:r>
        <w:rPr>
          <w:lang w:val="en-US"/>
        </w:rPr>
        <w:t xml:space="preserve">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(20</w:t>
      </w:r>
      <w:r w:rsidRPr="00902B60">
        <w:t>)) –</w:t>
      </w:r>
      <w:r>
        <w:rPr>
          <w:lang w:val="en-US"/>
        </w:rPr>
        <w:t xml:space="preserve"> </w:t>
      </w:r>
      <w:r>
        <w:t>производитель товара</w:t>
      </w:r>
      <w:r>
        <w:rPr>
          <w:lang w:val="en-US"/>
        </w:rPr>
        <w:t>;</w:t>
      </w:r>
    </w:p>
    <w:p w:rsidR="004E120B" w:rsidRPr="004E120B" w:rsidRDefault="004E120B" w:rsidP="004E120B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proofErr w:type="spellStart"/>
      <w:r>
        <w:rPr>
          <w:lang w:val="en-US"/>
        </w:rPr>
        <w:t>QuantitryInStock</w:t>
      </w:r>
      <w:proofErr w:type="spellEnd"/>
      <w:r w:rsidRPr="004E120B">
        <w:t xml:space="preserve"> </w:t>
      </w:r>
      <w:r w:rsidRPr="00902B60">
        <w:t>(</w:t>
      </w:r>
      <w:proofErr w:type="spellStart"/>
      <w:r>
        <w:rPr>
          <w:lang w:val="en-US"/>
        </w:rPr>
        <w:t>int</w:t>
      </w:r>
      <w:proofErr w:type="spellEnd"/>
      <w:r w:rsidRPr="00902B60">
        <w:t>) –</w:t>
      </w:r>
      <w:r w:rsidRPr="004E120B">
        <w:t xml:space="preserve"> </w:t>
      </w:r>
      <w:proofErr w:type="spellStart"/>
      <w:r>
        <w:t>колличество</w:t>
      </w:r>
      <w:proofErr w:type="spellEnd"/>
      <w:r>
        <w:t xml:space="preserve"> на складе(штук)</w:t>
      </w:r>
      <w:r w:rsidRPr="004E120B">
        <w:t>;</w:t>
      </w:r>
    </w:p>
    <w:p w:rsidR="004E120B" w:rsidRPr="004E120B" w:rsidRDefault="004E120B" w:rsidP="004E120B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proofErr w:type="spellStart"/>
      <w:r>
        <w:rPr>
          <w:lang w:val="en-US"/>
        </w:rPr>
        <w:t>AvatarPath</w:t>
      </w:r>
      <w:proofErr w:type="spellEnd"/>
      <w:r w:rsidRPr="004E120B">
        <w:t xml:space="preserve">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(MAX</w:t>
      </w:r>
      <w:r w:rsidRPr="00902B60">
        <w:t>)) –</w:t>
      </w:r>
      <w:r w:rsidRPr="004E120B">
        <w:t xml:space="preserve"> </w:t>
      </w:r>
      <w:r>
        <w:t>путь к фотографии товара</w:t>
      </w:r>
      <w:r w:rsidRPr="004E120B">
        <w:t>;</w:t>
      </w:r>
    </w:p>
    <w:p w:rsidR="004E120B" w:rsidRDefault="004E120B" w:rsidP="004E120B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r>
        <w:rPr>
          <w:lang w:val="en-US"/>
        </w:rPr>
        <w:t>Type</w:t>
      </w:r>
      <w:r w:rsidRPr="004E120B">
        <w:t xml:space="preserve"> </w:t>
      </w:r>
      <w:r w:rsidRPr="00902B60">
        <w:t>(</w:t>
      </w:r>
      <w:proofErr w:type="spellStart"/>
      <w:r w:rsidRPr="00902B60">
        <w:rPr>
          <w:lang w:val="en-US"/>
        </w:rPr>
        <w:t>nvarchar</w:t>
      </w:r>
      <w:proofErr w:type="spellEnd"/>
      <w:r>
        <w:t>(20</w:t>
      </w:r>
      <w:r w:rsidRPr="00902B60">
        <w:t>)) –</w:t>
      </w:r>
      <w:r>
        <w:t>тип товара, нужен для сортировки товаров;</w:t>
      </w:r>
    </w:p>
    <w:p w:rsidR="004E120B" w:rsidRDefault="004E120B" w:rsidP="004E120B">
      <w:pPr>
        <w:widowControl w:val="0"/>
        <w:spacing w:after="0"/>
        <w:ind w:left="851" w:right="0"/>
        <w:jc w:val="both"/>
      </w:pPr>
    </w:p>
    <w:p w:rsidR="004E120B" w:rsidRDefault="004E120B" w:rsidP="008217CA">
      <w:pPr>
        <w:pStyle w:val="a9"/>
        <w:spacing w:before="0" w:beforeAutospacing="0" w:after="0" w:afterAutospacing="0"/>
        <w:ind w:firstLine="827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BasketProducts</w:t>
      </w:r>
      <w:proofErr w:type="spellEnd"/>
      <w:r w:rsidRPr="00DF08A6">
        <w:rPr>
          <w:color w:val="000000"/>
          <w:sz w:val="28"/>
          <w:szCs w:val="28"/>
        </w:rPr>
        <w:t xml:space="preserve"> – содержит </w:t>
      </w:r>
      <w:r>
        <w:rPr>
          <w:color w:val="000000"/>
          <w:sz w:val="28"/>
          <w:szCs w:val="28"/>
        </w:rPr>
        <w:t>информацию о товарах</w:t>
      </w:r>
      <w:r w:rsidRPr="004E120B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добавлены в </w:t>
      </w:r>
      <w:proofErr w:type="spellStart"/>
      <w:r>
        <w:rPr>
          <w:color w:val="000000"/>
          <w:sz w:val="28"/>
          <w:szCs w:val="28"/>
        </w:rPr>
        <w:t>карзину</w:t>
      </w:r>
      <w:proofErr w:type="spellEnd"/>
      <w:r w:rsidRPr="00DF08A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Включены следующие столбцы</w:t>
      </w:r>
      <w:r w:rsidRPr="00DF08A6">
        <w:rPr>
          <w:color w:val="000000"/>
          <w:sz w:val="28"/>
          <w:szCs w:val="28"/>
        </w:rPr>
        <w:t>:</w:t>
      </w:r>
    </w:p>
    <w:p w:rsidR="004E120B" w:rsidRDefault="004E120B" w:rsidP="008217CA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r>
        <w:rPr>
          <w:lang w:val="en-US"/>
        </w:rPr>
        <w:t>Id</w:t>
      </w:r>
      <w:r w:rsidRPr="00902B60">
        <w:t xml:space="preserve"> (</w:t>
      </w:r>
      <w:proofErr w:type="spellStart"/>
      <w:r w:rsidRPr="00902B60">
        <w:rPr>
          <w:lang w:val="en-US"/>
        </w:rPr>
        <w:t>int</w:t>
      </w:r>
      <w:proofErr w:type="spellEnd"/>
      <w:r w:rsidRPr="00902B60">
        <w:t xml:space="preserve"> </w:t>
      </w:r>
      <w:r w:rsidRPr="00902B60">
        <w:rPr>
          <w:lang w:val="en-US"/>
        </w:rPr>
        <w:t>identity</w:t>
      </w:r>
      <w:r w:rsidRPr="00902B60">
        <w:t xml:space="preserve"> (1,1)) – первичный ключ таблицы – </w:t>
      </w:r>
      <w:r w:rsidRPr="00902B60">
        <w:rPr>
          <w:lang w:val="en-US"/>
        </w:rPr>
        <w:t>Id</w:t>
      </w:r>
      <w:r w:rsidRPr="00902B60">
        <w:t xml:space="preserve"> </w:t>
      </w:r>
      <w:r>
        <w:t>товара</w:t>
      </w:r>
      <w:r w:rsidRPr="00902B60">
        <w:t>;</w:t>
      </w:r>
    </w:p>
    <w:p w:rsidR="008217CA" w:rsidRDefault="008217CA" w:rsidP="00156B73">
      <w:pPr>
        <w:numPr>
          <w:ilvl w:val="0"/>
          <w:numId w:val="9"/>
        </w:numPr>
        <w:autoSpaceDE w:val="0"/>
        <w:autoSpaceDN w:val="0"/>
        <w:adjustRightInd w:val="0"/>
        <w:spacing w:after="0"/>
        <w:ind w:left="0" w:right="0" w:firstLine="851"/>
        <w:contextualSpacing/>
        <w:jc w:val="both"/>
      </w:pPr>
      <w:proofErr w:type="spellStart"/>
      <w:r>
        <w:rPr>
          <w:lang w:val="en-US"/>
        </w:rPr>
        <w:t>ClientId</w:t>
      </w:r>
      <w:proofErr w:type="spellEnd"/>
      <w:r w:rsidRPr="00DF08A6">
        <w:t>(</w:t>
      </w:r>
      <w:proofErr w:type="spellStart"/>
      <w:r>
        <w:rPr>
          <w:lang w:val="en-US"/>
        </w:rPr>
        <w:t>int</w:t>
      </w:r>
      <w:proofErr w:type="spellEnd"/>
      <w:r w:rsidRPr="00DF08A6">
        <w:t xml:space="preserve">) </w:t>
      </w:r>
      <w:r w:rsidRPr="00902B60">
        <w:t>–</w:t>
      </w:r>
      <w:r w:rsidRPr="00DF08A6">
        <w:t xml:space="preserve"> </w:t>
      </w:r>
      <w:r>
        <w:t xml:space="preserve">внешний ключ таблицы – </w:t>
      </w:r>
      <w:r>
        <w:rPr>
          <w:lang w:val="en-US"/>
        </w:rPr>
        <w:t>Id</w:t>
      </w:r>
      <w:r w:rsidRPr="00DF08A6">
        <w:t xml:space="preserve"> </w:t>
      </w:r>
      <w:r>
        <w:t>пользователя;</w:t>
      </w:r>
    </w:p>
    <w:p w:rsidR="008217CA" w:rsidRDefault="008217CA" w:rsidP="00156B73">
      <w:pPr>
        <w:numPr>
          <w:ilvl w:val="0"/>
          <w:numId w:val="9"/>
        </w:numPr>
        <w:autoSpaceDE w:val="0"/>
        <w:autoSpaceDN w:val="0"/>
        <w:adjustRightInd w:val="0"/>
        <w:spacing w:after="0"/>
        <w:ind w:left="0" w:right="0" w:firstLine="851"/>
        <w:contextualSpacing/>
        <w:jc w:val="both"/>
      </w:pPr>
      <w:proofErr w:type="spellStart"/>
      <w:r>
        <w:rPr>
          <w:lang w:val="en-US"/>
        </w:rPr>
        <w:t>ComputersId</w:t>
      </w:r>
      <w:proofErr w:type="spellEnd"/>
      <w:r w:rsidRPr="008217CA">
        <w:t>(</w:t>
      </w:r>
      <w:proofErr w:type="spellStart"/>
      <w:r>
        <w:rPr>
          <w:lang w:val="en-US"/>
        </w:rPr>
        <w:t>int</w:t>
      </w:r>
      <w:proofErr w:type="spellEnd"/>
      <w:r w:rsidRPr="008217CA">
        <w:t xml:space="preserve">) </w:t>
      </w:r>
      <w:r w:rsidRPr="00902B60">
        <w:t>–</w:t>
      </w:r>
      <w:r w:rsidRPr="008217CA">
        <w:t xml:space="preserve"> </w:t>
      </w:r>
      <w:r>
        <w:t xml:space="preserve">внешний ключ таблицы </w:t>
      </w:r>
      <w:r w:rsidRPr="00902B60">
        <w:t>–</w:t>
      </w:r>
      <w:r>
        <w:t xml:space="preserve"> </w:t>
      </w:r>
      <w:r>
        <w:rPr>
          <w:lang w:val="en-US"/>
        </w:rPr>
        <w:t>Id</w:t>
      </w:r>
      <w:r w:rsidRPr="008217CA">
        <w:t xml:space="preserve"> </w:t>
      </w:r>
      <w:r>
        <w:t>продукта</w:t>
      </w:r>
      <w:r w:rsidRPr="008217CA">
        <w:t>;</w:t>
      </w:r>
    </w:p>
    <w:p w:rsidR="004E120B" w:rsidRDefault="004E120B" w:rsidP="008217CA">
      <w:pPr>
        <w:widowControl w:val="0"/>
        <w:spacing w:after="0"/>
        <w:ind w:left="851" w:right="0"/>
        <w:jc w:val="both"/>
      </w:pPr>
    </w:p>
    <w:p w:rsidR="008217CA" w:rsidRDefault="008217CA" w:rsidP="008217CA">
      <w:pPr>
        <w:widowControl w:val="0"/>
        <w:spacing w:after="0"/>
        <w:ind w:left="142" w:right="0" w:firstLine="709"/>
        <w:jc w:val="both"/>
        <w:rPr>
          <w:lang w:val="en-US"/>
        </w:rPr>
      </w:pPr>
      <w:r>
        <w:rPr>
          <w:lang w:val="en-US"/>
        </w:rPr>
        <w:t>Orders</w:t>
      </w:r>
      <w:r w:rsidRPr="008217CA">
        <w:t xml:space="preserve"> </w:t>
      </w:r>
      <w:r w:rsidRPr="00902B60">
        <w:t>–</w:t>
      </w:r>
      <w:r w:rsidRPr="008217CA">
        <w:t xml:space="preserve"> содержит информацию о заказах. </w:t>
      </w:r>
      <w:r>
        <w:t>Включены следующие столбцы</w:t>
      </w:r>
      <w:r>
        <w:rPr>
          <w:lang w:val="en-US"/>
        </w:rPr>
        <w:t>:</w:t>
      </w:r>
    </w:p>
    <w:p w:rsidR="008217CA" w:rsidRDefault="008217CA" w:rsidP="008217CA">
      <w:pPr>
        <w:widowControl w:val="0"/>
        <w:numPr>
          <w:ilvl w:val="0"/>
          <w:numId w:val="9"/>
        </w:numPr>
        <w:spacing w:after="0"/>
        <w:ind w:left="0" w:right="0" w:firstLine="851"/>
        <w:jc w:val="both"/>
        <w:rPr>
          <w:lang w:val="en-US"/>
        </w:rPr>
      </w:pPr>
      <w:r>
        <w:rPr>
          <w:lang w:val="en-US"/>
        </w:rPr>
        <w:t>Id</w:t>
      </w:r>
      <w:r w:rsidRPr="008217CA">
        <w:rPr>
          <w:lang w:val="en-US"/>
        </w:rPr>
        <w:t xml:space="preserve"> (</w:t>
      </w:r>
      <w:proofErr w:type="spellStart"/>
      <w:r w:rsidRPr="00902B60">
        <w:rPr>
          <w:lang w:val="en-US"/>
        </w:rPr>
        <w:t>int</w:t>
      </w:r>
      <w:proofErr w:type="spellEnd"/>
      <w:r w:rsidRPr="008217CA">
        <w:rPr>
          <w:lang w:val="en-US"/>
        </w:rPr>
        <w:t xml:space="preserve"> </w:t>
      </w:r>
      <w:r w:rsidRPr="00902B60">
        <w:rPr>
          <w:lang w:val="en-US"/>
        </w:rPr>
        <w:t>identity</w:t>
      </w:r>
      <w:r w:rsidRPr="008217CA">
        <w:rPr>
          <w:lang w:val="en-US"/>
        </w:rPr>
        <w:t xml:space="preserve"> (1,1)) – </w:t>
      </w:r>
      <w:r w:rsidRPr="00902B60">
        <w:t>первичный</w:t>
      </w:r>
      <w:r w:rsidRPr="008217CA">
        <w:rPr>
          <w:lang w:val="en-US"/>
        </w:rPr>
        <w:t xml:space="preserve"> </w:t>
      </w:r>
      <w:r w:rsidRPr="00902B60">
        <w:t>ключ</w:t>
      </w:r>
      <w:r w:rsidRPr="008217CA">
        <w:rPr>
          <w:lang w:val="en-US"/>
        </w:rPr>
        <w:t xml:space="preserve"> </w:t>
      </w:r>
      <w:r w:rsidRPr="00902B60">
        <w:t>таблицы</w:t>
      </w:r>
      <w:r>
        <w:rPr>
          <w:lang w:val="en-US"/>
        </w:rPr>
        <w:t xml:space="preserve"> </w:t>
      </w:r>
      <w:r w:rsidRPr="008217CA">
        <w:rPr>
          <w:lang w:val="en-US"/>
        </w:rPr>
        <w:t>;</w:t>
      </w:r>
    </w:p>
    <w:p w:rsidR="00565CE5" w:rsidRDefault="008217CA" w:rsidP="00565CE5">
      <w:pPr>
        <w:widowControl w:val="0"/>
        <w:numPr>
          <w:ilvl w:val="0"/>
          <w:numId w:val="9"/>
        </w:numPr>
        <w:spacing w:after="0"/>
        <w:ind w:left="0" w:right="0" w:firstLine="851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OrderId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int</w:t>
      </w:r>
      <w:proofErr w:type="spellEnd"/>
      <w:r>
        <w:rPr>
          <w:lang w:val="en-US"/>
        </w:rPr>
        <w:t>)</w:t>
      </w:r>
      <w:r w:rsidR="00565CE5">
        <w:t xml:space="preserve"> </w:t>
      </w:r>
      <w:r w:rsidR="00565CE5" w:rsidRPr="008217CA">
        <w:rPr>
          <w:lang w:val="en-US"/>
        </w:rPr>
        <w:t>–</w:t>
      </w:r>
      <w:r w:rsidR="00565CE5">
        <w:t xml:space="preserve"> </w:t>
      </w:r>
      <w:r w:rsidR="00565CE5">
        <w:rPr>
          <w:lang w:val="en-US"/>
        </w:rPr>
        <w:t xml:space="preserve">Id </w:t>
      </w:r>
      <w:r w:rsidR="00565CE5">
        <w:t>заказа.</w:t>
      </w:r>
    </w:p>
    <w:p w:rsidR="00565CE5" w:rsidRDefault="00565CE5" w:rsidP="00565CE5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proofErr w:type="spellStart"/>
      <w:r w:rsidRPr="00565CE5">
        <w:rPr>
          <w:lang w:val="en-US"/>
        </w:rPr>
        <w:lastRenderedPageBreak/>
        <w:t>ClientId</w:t>
      </w:r>
      <w:proofErr w:type="spellEnd"/>
      <w:r w:rsidRPr="00DF08A6">
        <w:t>(</w:t>
      </w:r>
      <w:proofErr w:type="spellStart"/>
      <w:r w:rsidRPr="00565CE5">
        <w:rPr>
          <w:lang w:val="en-US"/>
        </w:rPr>
        <w:t>int</w:t>
      </w:r>
      <w:proofErr w:type="spellEnd"/>
      <w:r w:rsidRPr="00DF08A6">
        <w:t xml:space="preserve">) </w:t>
      </w:r>
      <w:r w:rsidRPr="00902B60">
        <w:t>–</w:t>
      </w:r>
      <w:r w:rsidRPr="00DF08A6">
        <w:t xml:space="preserve"> </w:t>
      </w:r>
      <w:r>
        <w:t xml:space="preserve">внешний ключ таблицы – </w:t>
      </w:r>
      <w:r w:rsidRPr="00565CE5">
        <w:rPr>
          <w:lang w:val="en-US"/>
        </w:rPr>
        <w:t>Id</w:t>
      </w:r>
      <w:r w:rsidRPr="00DF08A6">
        <w:t xml:space="preserve"> </w:t>
      </w:r>
      <w:r>
        <w:t>пользователя;</w:t>
      </w:r>
    </w:p>
    <w:p w:rsidR="00565CE5" w:rsidRDefault="00565CE5" w:rsidP="00565CE5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proofErr w:type="spellStart"/>
      <w:r>
        <w:rPr>
          <w:lang w:val="en-US"/>
        </w:rPr>
        <w:t>ProductsId</w:t>
      </w:r>
      <w:proofErr w:type="spellEnd"/>
      <w:r w:rsidRPr="008217CA">
        <w:t>(</w:t>
      </w:r>
      <w:proofErr w:type="spellStart"/>
      <w:r w:rsidRPr="00565CE5">
        <w:rPr>
          <w:lang w:val="en-US"/>
        </w:rPr>
        <w:t>int</w:t>
      </w:r>
      <w:proofErr w:type="spellEnd"/>
      <w:r w:rsidRPr="008217CA">
        <w:t xml:space="preserve">) </w:t>
      </w:r>
      <w:r w:rsidRPr="00902B60">
        <w:t>–</w:t>
      </w:r>
      <w:r w:rsidRPr="008217CA">
        <w:t xml:space="preserve"> </w:t>
      </w:r>
      <w:r>
        <w:t xml:space="preserve">внешний ключ таблицы </w:t>
      </w:r>
      <w:r w:rsidRPr="00902B60">
        <w:t>–</w:t>
      </w:r>
      <w:r>
        <w:t xml:space="preserve"> </w:t>
      </w:r>
      <w:r w:rsidRPr="00565CE5">
        <w:rPr>
          <w:lang w:val="en-US"/>
        </w:rPr>
        <w:t>Id</w:t>
      </w:r>
      <w:r w:rsidRPr="008217CA">
        <w:t xml:space="preserve"> </w:t>
      </w:r>
      <w:r>
        <w:t>продукта</w:t>
      </w:r>
      <w:r w:rsidRPr="008217CA">
        <w:t>;</w:t>
      </w:r>
    </w:p>
    <w:p w:rsidR="00565CE5" w:rsidRPr="00565CE5" w:rsidRDefault="00565CE5" w:rsidP="00565CE5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proofErr w:type="spellStart"/>
      <w:r>
        <w:rPr>
          <w:lang w:val="en-US"/>
        </w:rPr>
        <w:t>IsReady</w:t>
      </w:r>
      <w:proofErr w:type="spellEnd"/>
      <w:r w:rsidRPr="00565CE5">
        <w:t>(</w:t>
      </w:r>
      <w:r>
        <w:rPr>
          <w:lang w:val="en-US"/>
        </w:rPr>
        <w:t>bit</w:t>
      </w:r>
      <w:r w:rsidRPr="00565CE5">
        <w:t xml:space="preserve">) </w:t>
      </w:r>
      <w:r w:rsidRPr="00902B60">
        <w:t>–</w:t>
      </w:r>
      <w:r w:rsidRPr="00565CE5">
        <w:t xml:space="preserve"> </w:t>
      </w:r>
      <w:r>
        <w:t>хранит значение, подтвержден ли заказ</w:t>
      </w:r>
      <w:r w:rsidRPr="00565CE5">
        <w:t>;</w:t>
      </w:r>
    </w:p>
    <w:p w:rsidR="00793D94" w:rsidRDefault="00565CE5" w:rsidP="00565CE5">
      <w:pPr>
        <w:widowControl w:val="0"/>
        <w:numPr>
          <w:ilvl w:val="0"/>
          <w:numId w:val="9"/>
        </w:numPr>
        <w:spacing w:after="0"/>
        <w:ind w:left="0" w:right="0" w:firstLine="851"/>
        <w:jc w:val="both"/>
      </w:pPr>
      <w:proofErr w:type="gramStart"/>
      <w:r>
        <w:rPr>
          <w:lang w:val="en-US"/>
        </w:rPr>
        <w:t>Date</w:t>
      </w:r>
      <w:r w:rsidRPr="00565CE5">
        <w:t>(</w:t>
      </w:r>
      <w:proofErr w:type="spellStart"/>
      <w:proofErr w:type="gramEnd"/>
      <w:r>
        <w:rPr>
          <w:lang w:val="en-US"/>
        </w:rPr>
        <w:t>datetime</w:t>
      </w:r>
      <w:proofErr w:type="spellEnd"/>
      <w:r w:rsidRPr="00565CE5">
        <w:t xml:space="preserve">) </w:t>
      </w:r>
      <w:r w:rsidRPr="00902B60">
        <w:t>–</w:t>
      </w:r>
      <w:r w:rsidRPr="00565CE5">
        <w:t xml:space="preserve"> </w:t>
      </w:r>
      <w:r>
        <w:t>хранит дату доставки заказа.</w:t>
      </w:r>
    </w:p>
    <w:p w:rsidR="00565CE5" w:rsidRDefault="00793D94" w:rsidP="00793D94">
      <w:pPr>
        <w:spacing w:after="160" w:line="259" w:lineRule="auto"/>
        <w:ind w:right="0"/>
      </w:pPr>
      <w:r>
        <w:br w:type="page"/>
      </w:r>
    </w:p>
    <w:p w:rsidR="00E83E3A" w:rsidRDefault="00E83E3A" w:rsidP="000A7F37">
      <w:pPr>
        <w:pStyle w:val="1"/>
        <w:ind w:left="0"/>
        <w:rPr>
          <w:b w:val="0"/>
        </w:rPr>
      </w:pPr>
      <w:bookmarkStart w:id="11" w:name="_Toc41617241"/>
      <w:r>
        <w:lastRenderedPageBreak/>
        <w:t>4 Разработка функциональной модели</w:t>
      </w:r>
      <w:bookmarkEnd w:id="11"/>
    </w:p>
    <w:p w:rsidR="00E83E3A" w:rsidRDefault="00E83E3A" w:rsidP="000A7F37">
      <w:pPr>
        <w:pStyle w:val="2"/>
        <w:rPr>
          <w:b w:val="0"/>
        </w:rPr>
      </w:pPr>
      <w:bookmarkStart w:id="12" w:name="_Toc41617242"/>
      <w:r>
        <w:t>4.1 Реализация авторизации и регистрации пользователя</w:t>
      </w:r>
      <w:bookmarkEnd w:id="12"/>
    </w:p>
    <w:p w:rsidR="008662AC" w:rsidRDefault="008662AC" w:rsidP="008662AC">
      <w:pPr>
        <w:spacing w:after="0"/>
        <w:ind w:firstLine="851"/>
        <w:jc w:val="both"/>
        <w:rPr>
          <w:rFonts w:eastAsia="Calibri"/>
        </w:rPr>
      </w:pPr>
      <w:r w:rsidRPr="00000D87">
        <w:rPr>
          <w:rFonts w:eastAsia="Calibri"/>
        </w:rPr>
        <w:t>Для того чтобы пользоваться приложением каждый пользователь должен войти в систему, предварительно з</w:t>
      </w:r>
      <w:r>
        <w:rPr>
          <w:rFonts w:eastAsia="Calibri"/>
        </w:rPr>
        <w:t>арегистрировавшись.</w:t>
      </w:r>
    </w:p>
    <w:p w:rsidR="008662AC" w:rsidRDefault="008662AC" w:rsidP="008662AC">
      <w:pPr>
        <w:spacing w:after="0"/>
        <w:ind w:firstLine="851"/>
        <w:jc w:val="both"/>
        <w:rPr>
          <w:rFonts w:eastAsia="Calibri"/>
        </w:rPr>
      </w:pPr>
      <w:r>
        <w:rPr>
          <w:rFonts w:eastAsia="Calibri"/>
        </w:rPr>
        <w:t>На рисунке 4</w:t>
      </w:r>
      <w:r w:rsidRPr="00000D87">
        <w:rPr>
          <w:rFonts w:eastAsia="Calibri"/>
        </w:rPr>
        <w:t>.1 находится код, реализующий регистрацию.</w:t>
      </w:r>
    </w:p>
    <w:p w:rsidR="008662AC" w:rsidRDefault="008662AC" w:rsidP="008662AC">
      <w:pPr>
        <w:spacing w:after="0"/>
        <w:ind w:firstLine="851"/>
        <w:jc w:val="both"/>
        <w:rPr>
          <w:rFonts w:eastAsia="Calibri"/>
        </w:rPr>
      </w:pPr>
    </w:p>
    <w:p w:rsidR="008662AC" w:rsidRPr="00000D87" w:rsidRDefault="008662AC" w:rsidP="008662AC">
      <w:pPr>
        <w:spacing w:after="0"/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5F78D08" wp14:editId="52D79859">
            <wp:extent cx="5940425" cy="44373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AC" w:rsidRPr="00000D87" w:rsidRDefault="008662AC" w:rsidP="008662AC">
      <w:pPr>
        <w:spacing w:before="280" w:after="280"/>
        <w:jc w:val="center"/>
        <w:rPr>
          <w:rFonts w:eastAsia="Calibri"/>
        </w:rPr>
      </w:pPr>
      <w:r>
        <w:rPr>
          <w:rFonts w:eastAsia="Calibri"/>
        </w:rPr>
        <w:t>Рисунок 4</w:t>
      </w:r>
      <w:r w:rsidRPr="00000D87">
        <w:rPr>
          <w:rFonts w:eastAsia="Calibri"/>
        </w:rPr>
        <w:t>.1. – Команда, реализующая регистрацию</w:t>
      </w:r>
    </w:p>
    <w:p w:rsidR="008662AC" w:rsidRDefault="008662AC" w:rsidP="008662AC">
      <w:pPr>
        <w:spacing w:after="0"/>
        <w:ind w:firstLine="851"/>
        <w:jc w:val="both"/>
        <w:rPr>
          <w:rFonts w:eastAsia="Calibri"/>
        </w:rPr>
      </w:pPr>
      <w:r w:rsidRPr="00000D87">
        <w:rPr>
          <w:rFonts w:eastAsia="Calibri"/>
        </w:rPr>
        <w:t xml:space="preserve">В данном фрагменте кода присутствует </w:t>
      </w:r>
      <w:proofErr w:type="spellStart"/>
      <w:r w:rsidRPr="00000D87">
        <w:rPr>
          <w:rFonts w:eastAsia="Calibri"/>
        </w:rPr>
        <w:t>валидация</w:t>
      </w:r>
      <w:proofErr w:type="spellEnd"/>
      <w:r w:rsidRPr="00000D87">
        <w:rPr>
          <w:rFonts w:eastAsia="Calibri"/>
        </w:rPr>
        <w:t xml:space="preserve"> данных, для проверки корректности введенного </w:t>
      </w:r>
      <w:r w:rsidRPr="00000D87">
        <w:rPr>
          <w:rFonts w:eastAsia="Calibri"/>
          <w:lang w:val="en-US"/>
        </w:rPr>
        <w:t>email</w:t>
      </w:r>
      <w:r w:rsidRPr="00000D87">
        <w:rPr>
          <w:rFonts w:eastAsia="Calibri"/>
        </w:rPr>
        <w:t xml:space="preserve"> используется регулярное выражение. Для безопас</w:t>
      </w:r>
      <w:r>
        <w:rPr>
          <w:rFonts w:eastAsia="Calibri"/>
        </w:rPr>
        <w:softHyphen/>
      </w:r>
      <w:r w:rsidRPr="00000D87">
        <w:rPr>
          <w:rFonts w:eastAsia="Calibri"/>
        </w:rPr>
        <w:t xml:space="preserve">ности хранения информации используется </w:t>
      </w:r>
      <w:proofErr w:type="spellStart"/>
      <w:r w:rsidRPr="00000D87">
        <w:rPr>
          <w:rFonts w:eastAsia="Calibri"/>
        </w:rPr>
        <w:t>хэширование</w:t>
      </w:r>
      <w:proofErr w:type="spellEnd"/>
      <w:r w:rsidRPr="00000D87">
        <w:rPr>
          <w:rFonts w:eastAsia="Calibri"/>
        </w:rPr>
        <w:t>, в данном слу</w:t>
      </w:r>
      <w:r>
        <w:rPr>
          <w:rFonts w:eastAsia="Calibri"/>
        </w:rPr>
        <w:t xml:space="preserve">чае применяется встроенный метод </w:t>
      </w:r>
      <w:proofErr w:type="spellStart"/>
      <w:proofErr w:type="gramStart"/>
      <w:r>
        <w:rPr>
          <w:rFonts w:eastAsia="Calibri"/>
          <w:lang w:val="en-US"/>
        </w:rPr>
        <w:t>GetHashCode</w:t>
      </w:r>
      <w:proofErr w:type="spellEnd"/>
      <w:r w:rsidRPr="008662AC">
        <w:rPr>
          <w:rFonts w:eastAsia="Calibri"/>
        </w:rPr>
        <w:t>(</w:t>
      </w:r>
      <w:proofErr w:type="gramEnd"/>
      <w:r w:rsidRPr="008662AC">
        <w:rPr>
          <w:rFonts w:eastAsia="Calibri"/>
        </w:rPr>
        <w:t>)</w:t>
      </w:r>
      <w:r w:rsidRPr="00000D87">
        <w:rPr>
          <w:rFonts w:eastAsia="Calibri"/>
        </w:rPr>
        <w:t xml:space="preserve">. При регистрации пользователю задается тип аккаунта </w:t>
      </w:r>
      <w:r w:rsidRPr="00000D87">
        <w:rPr>
          <w:rFonts w:eastAsia="Calibri"/>
          <w:lang w:val="en-US"/>
        </w:rPr>
        <w:t>User</w:t>
      </w:r>
      <w:r w:rsidRPr="00000D87">
        <w:rPr>
          <w:rFonts w:eastAsia="Calibri"/>
        </w:rPr>
        <w:t>, изменить этот статус может только администратор. Если все данные были введены верно и логин пользователя еще незанят, то осуществляется регистрация и переход на новую страницу.</w:t>
      </w:r>
    </w:p>
    <w:p w:rsidR="008662AC" w:rsidRDefault="008662AC" w:rsidP="008662AC">
      <w:pPr>
        <w:spacing w:after="0"/>
        <w:ind w:firstLine="851"/>
        <w:rPr>
          <w:rFonts w:eastAsia="Calibri"/>
        </w:rPr>
      </w:pPr>
      <w:r w:rsidRPr="00000D87">
        <w:rPr>
          <w:rFonts w:eastAsia="Calibri"/>
        </w:rPr>
        <w:t>Код обеспечивающий а</w:t>
      </w:r>
      <w:r>
        <w:rPr>
          <w:rFonts w:eastAsia="Calibri"/>
        </w:rPr>
        <w:t>вторизацию приведен на рисунке 4</w:t>
      </w:r>
      <w:r w:rsidRPr="00000D87">
        <w:rPr>
          <w:rFonts w:eastAsia="Calibri"/>
        </w:rPr>
        <w:t>.2.</w:t>
      </w:r>
    </w:p>
    <w:p w:rsidR="008662AC" w:rsidRPr="00000D87" w:rsidRDefault="008662AC" w:rsidP="008662AC">
      <w:pPr>
        <w:spacing w:after="0"/>
        <w:ind w:firstLine="851"/>
        <w:rPr>
          <w:rFonts w:eastAsia="Calibri"/>
        </w:rPr>
      </w:pPr>
    </w:p>
    <w:p w:rsidR="008662AC" w:rsidRPr="008662AC" w:rsidRDefault="008662AC" w:rsidP="008662AC">
      <w:pPr>
        <w:spacing w:after="0"/>
        <w:jc w:val="center"/>
        <w:rPr>
          <w:rFonts w:eastAsia="Calibri"/>
        </w:rPr>
      </w:pPr>
      <w:r>
        <w:rPr>
          <w:noProof/>
          <w:lang w:eastAsia="ru-RU"/>
        </w:rPr>
        <w:lastRenderedPageBreak/>
        <w:drawing>
          <wp:inline distT="0" distB="0" distL="0" distR="0" wp14:anchorId="2A6C9471" wp14:editId="5CCEC7B3">
            <wp:extent cx="5940425" cy="56540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AC" w:rsidRPr="00000D87" w:rsidRDefault="008662AC" w:rsidP="008662AC">
      <w:pPr>
        <w:spacing w:before="280" w:after="280"/>
        <w:jc w:val="center"/>
        <w:rPr>
          <w:rFonts w:eastAsia="Calibri"/>
        </w:rPr>
      </w:pPr>
      <w:r>
        <w:rPr>
          <w:rFonts w:eastAsia="Calibri"/>
        </w:rPr>
        <w:t>Рисунок 4</w:t>
      </w:r>
      <w:r w:rsidRPr="00000D87">
        <w:rPr>
          <w:rFonts w:eastAsia="Calibri"/>
        </w:rPr>
        <w:t>.2. – Команда, реализующая авторизацию</w:t>
      </w:r>
    </w:p>
    <w:p w:rsidR="00793D94" w:rsidRDefault="00793D94" w:rsidP="00793D94">
      <w:pPr>
        <w:spacing w:after="0"/>
        <w:ind w:firstLine="851"/>
        <w:jc w:val="both"/>
        <w:rPr>
          <w:rFonts w:eastAsia="Calibri"/>
        </w:rPr>
      </w:pPr>
      <w:r w:rsidRPr="00000D87">
        <w:rPr>
          <w:rFonts w:eastAsia="Calibri"/>
        </w:rPr>
        <w:t>Здесь проверяется тип аккаунта, в зависимости от которого будет открыто одно из окон: окно пользователя или окно администратора. При авторизации проверяется введены ли данные, существует ли пользователь с таким логином, а затем проверяется совпадение значений хэш-функций паролей. В случае неудовлетворения данных появляется окно с ошибкой. Если о</w:t>
      </w:r>
      <w:r>
        <w:rPr>
          <w:rFonts w:eastAsia="Calibri"/>
        </w:rPr>
        <w:t>существляется вход, то в классе </w:t>
      </w:r>
      <w:proofErr w:type="spellStart"/>
      <w:r>
        <w:rPr>
          <w:rFonts w:eastAsia="Calibri"/>
          <w:lang w:val="en-US"/>
        </w:rPr>
        <w:t>CurrentUser</w:t>
      </w:r>
      <w:proofErr w:type="spellEnd"/>
      <w:r w:rsidRPr="00000D87">
        <w:rPr>
          <w:rFonts w:eastAsia="Calibri"/>
        </w:rPr>
        <w:t xml:space="preserve"> сохраняется </w:t>
      </w:r>
      <w:r>
        <w:rPr>
          <w:rFonts w:eastAsia="Calibri"/>
        </w:rPr>
        <w:t>данные текущего пользователя.</w:t>
      </w:r>
    </w:p>
    <w:p w:rsidR="004E120B" w:rsidRPr="00565CE5" w:rsidRDefault="004E120B" w:rsidP="00793D94">
      <w:pPr>
        <w:widowControl w:val="0"/>
        <w:spacing w:after="0"/>
        <w:ind w:right="0" w:firstLine="851"/>
        <w:jc w:val="both"/>
      </w:pPr>
    </w:p>
    <w:p w:rsidR="00DF08A6" w:rsidRDefault="00793D94" w:rsidP="00156B73">
      <w:pPr>
        <w:pStyle w:val="2"/>
        <w:ind w:left="0" w:firstLine="993"/>
      </w:pPr>
      <w:bookmarkStart w:id="13" w:name="_Toc41617243"/>
      <w:r>
        <w:t>4.2 Реализация функцию добавления товара в корзину</w:t>
      </w:r>
      <w:r w:rsidR="00FD5A73">
        <w:t xml:space="preserve"> и оформления заказа.</w:t>
      </w:r>
      <w:bookmarkEnd w:id="13"/>
    </w:p>
    <w:p w:rsidR="00FD5A73" w:rsidRDefault="00FD5A73" w:rsidP="00793D94">
      <w:pPr>
        <w:widowControl w:val="0"/>
        <w:spacing w:after="0"/>
        <w:ind w:right="0" w:firstLine="851"/>
        <w:jc w:val="both"/>
      </w:pPr>
      <w:r>
        <w:t xml:space="preserve">Поскольку я использовал </w:t>
      </w:r>
      <w:r>
        <w:rPr>
          <w:lang w:val="en-US"/>
        </w:rPr>
        <w:t>Page</w:t>
      </w:r>
      <w:r w:rsidRPr="00FD5A73">
        <w:t xml:space="preserve"> </w:t>
      </w:r>
      <w:r>
        <w:t xml:space="preserve">для удобного интерфейса. Я реализовал логику в </w:t>
      </w:r>
      <w:r>
        <w:rPr>
          <w:lang w:val="en-US"/>
        </w:rPr>
        <w:t>Page</w:t>
      </w:r>
      <w:r w:rsidRPr="00FD5A73">
        <w:t xml:space="preserve"> </w:t>
      </w:r>
      <w:r>
        <w:t xml:space="preserve">используя события </w:t>
      </w:r>
      <w:r>
        <w:rPr>
          <w:lang w:val="en-US"/>
        </w:rPr>
        <w:t>WPF</w:t>
      </w:r>
      <w:r w:rsidRPr="00FD5A73">
        <w:t>.</w:t>
      </w:r>
    </w:p>
    <w:p w:rsidR="00FD5A73" w:rsidRPr="00FD5A73" w:rsidRDefault="00FD5A73" w:rsidP="00793D94">
      <w:pPr>
        <w:widowControl w:val="0"/>
        <w:spacing w:after="0"/>
        <w:ind w:right="0" w:firstLine="851"/>
        <w:jc w:val="both"/>
      </w:pPr>
      <w:r>
        <w:t xml:space="preserve">Алгоритм добавление товара в корзину приведен на рисунке 4.3. </w:t>
      </w:r>
    </w:p>
    <w:p w:rsidR="00793D94" w:rsidRPr="00793D94" w:rsidRDefault="00793D94" w:rsidP="00793D94">
      <w:pPr>
        <w:widowControl w:val="0"/>
        <w:spacing w:after="0"/>
        <w:ind w:right="0" w:firstLine="851"/>
        <w:jc w:val="both"/>
        <w:rPr>
          <w:b/>
        </w:rPr>
      </w:pPr>
    </w:p>
    <w:p w:rsidR="00DF08A6" w:rsidRDefault="00FD5A73" w:rsidP="00FD5A73">
      <w:pPr>
        <w:pStyle w:val="a9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3C7CDD" wp14:editId="077C5B1B">
            <wp:extent cx="5940425" cy="5031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73" w:rsidRDefault="00FD5A73" w:rsidP="00FD5A73">
      <w:pPr>
        <w:pStyle w:val="a9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FD5A73" w:rsidRPr="00565CE5" w:rsidRDefault="00FD5A73" w:rsidP="00FD5A73">
      <w:pPr>
        <w:pStyle w:val="a9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4.3. </w:t>
      </w:r>
      <w:r w:rsidRPr="00000D87">
        <w:rPr>
          <w:rFonts w:eastAsia="Calibri"/>
          <w:sz w:val="28"/>
          <w:szCs w:val="28"/>
        </w:rPr>
        <w:t>–</w:t>
      </w:r>
      <w:r>
        <w:rPr>
          <w:rFonts w:eastAsia="Calibri"/>
          <w:sz w:val="28"/>
          <w:szCs w:val="28"/>
        </w:rPr>
        <w:t xml:space="preserve"> Реализация добавление товара в корзину</w:t>
      </w:r>
    </w:p>
    <w:p w:rsidR="00DF08A6" w:rsidRPr="00565CE5" w:rsidRDefault="00DF08A6" w:rsidP="00DF08A6">
      <w:pPr>
        <w:pStyle w:val="a9"/>
        <w:spacing w:before="0" w:beforeAutospacing="0" w:after="0" w:afterAutospacing="0"/>
        <w:ind w:left="567" w:firstLine="851"/>
        <w:jc w:val="both"/>
        <w:rPr>
          <w:color w:val="000000"/>
          <w:sz w:val="28"/>
          <w:szCs w:val="28"/>
        </w:rPr>
      </w:pPr>
    </w:p>
    <w:p w:rsidR="004F6E97" w:rsidRDefault="00FD5A73" w:rsidP="00FD5A73">
      <w:pPr>
        <w:pStyle w:val="a9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4.4-4.5 реализованы обработчики событий в </w:t>
      </w:r>
      <w:r>
        <w:rPr>
          <w:color w:val="000000"/>
          <w:sz w:val="28"/>
          <w:szCs w:val="28"/>
          <w:lang w:val="en-US"/>
        </w:rPr>
        <w:t>checkbox</w:t>
      </w:r>
      <w:r>
        <w:rPr>
          <w:color w:val="000000"/>
          <w:sz w:val="28"/>
          <w:szCs w:val="28"/>
        </w:rPr>
        <w:t xml:space="preserve"> один из которых добавляет товар во временную коллекцию, а второй удаляет.</w:t>
      </w:r>
      <w:r w:rsidR="001021DD">
        <w:rPr>
          <w:color w:val="000000"/>
          <w:sz w:val="28"/>
          <w:szCs w:val="28"/>
        </w:rPr>
        <w:t xml:space="preserve"> Так же считается общая сумма временного заказа и количество товаров.</w:t>
      </w:r>
    </w:p>
    <w:p w:rsidR="00FD5A73" w:rsidRPr="00565CE5" w:rsidRDefault="00FD5A73" w:rsidP="00FD5A73">
      <w:pPr>
        <w:pStyle w:val="a9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F4360" wp14:editId="305C0ADC">
            <wp:extent cx="5294784" cy="406037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9267" cy="407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429" w:rsidRDefault="00FD5A73" w:rsidP="00FD5A73">
      <w:pPr>
        <w:shd w:val="clear" w:color="auto" w:fill="FFFFFF"/>
        <w:spacing w:before="100" w:beforeAutospacing="1" w:after="24"/>
        <w:ind w:left="24" w:right="0" w:firstLine="685"/>
        <w:jc w:val="center"/>
        <w:rPr>
          <w:rFonts w:eastAsia="Calibri"/>
        </w:rPr>
      </w:pPr>
      <w:r>
        <w:rPr>
          <w:rFonts w:eastAsia="Times New Roman"/>
          <w:color w:val="202122"/>
          <w:lang w:eastAsia="ru-RU"/>
        </w:rPr>
        <w:t>Рисунок 4.4.</w:t>
      </w:r>
      <w:r>
        <w:rPr>
          <w:rFonts w:eastAsia="Calibri"/>
        </w:rPr>
        <w:t xml:space="preserve"> </w:t>
      </w:r>
      <w:r w:rsidRPr="009866DD">
        <w:rPr>
          <w:rFonts w:eastAsia="Calibri"/>
        </w:rPr>
        <w:t>–</w:t>
      </w:r>
      <w:r>
        <w:rPr>
          <w:rFonts w:eastAsia="Calibri"/>
        </w:rPr>
        <w:t xml:space="preserve"> Добавление товара во временную коллекцию.</w:t>
      </w:r>
    </w:p>
    <w:p w:rsidR="00FD5A73" w:rsidRDefault="00FD5A73" w:rsidP="00FD5A73">
      <w:pPr>
        <w:shd w:val="clear" w:color="auto" w:fill="FFFFFF"/>
        <w:spacing w:before="100" w:beforeAutospacing="1" w:after="24"/>
        <w:ind w:left="24" w:right="0" w:hanging="24"/>
        <w:jc w:val="center"/>
        <w:rPr>
          <w:rFonts w:eastAsia="Times New Roman"/>
          <w:color w:val="20212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139586" wp14:editId="28D1A8D5">
            <wp:extent cx="4933411" cy="3984171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0614" cy="40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73" w:rsidRDefault="00FD5A73" w:rsidP="00FD5A73">
      <w:pPr>
        <w:shd w:val="clear" w:color="auto" w:fill="FFFFFF"/>
        <w:spacing w:before="100" w:beforeAutospacing="1" w:after="24"/>
        <w:ind w:left="24" w:right="0" w:hanging="24"/>
        <w:jc w:val="center"/>
        <w:rPr>
          <w:rFonts w:eastAsia="Calibri"/>
        </w:rPr>
      </w:pPr>
      <w:r>
        <w:rPr>
          <w:rFonts w:eastAsia="Times New Roman"/>
          <w:color w:val="202122"/>
          <w:lang w:eastAsia="ru-RU"/>
        </w:rPr>
        <w:t xml:space="preserve">Рисунок 4.5. </w:t>
      </w:r>
      <w:r w:rsidRPr="009866DD">
        <w:rPr>
          <w:rFonts w:eastAsia="Calibri"/>
        </w:rPr>
        <w:t>–</w:t>
      </w:r>
      <w:r>
        <w:rPr>
          <w:rFonts w:eastAsia="Calibri"/>
        </w:rPr>
        <w:t xml:space="preserve"> удаление товара из временной коллекции.</w:t>
      </w:r>
    </w:p>
    <w:p w:rsidR="001021DD" w:rsidRPr="001021DD" w:rsidRDefault="001021DD" w:rsidP="001021DD">
      <w:pPr>
        <w:shd w:val="clear" w:color="auto" w:fill="FFFFFF"/>
        <w:spacing w:before="100" w:beforeAutospacing="1" w:after="24"/>
        <w:ind w:left="23" w:right="0" w:firstLine="827"/>
        <w:contextualSpacing/>
        <w:jc w:val="both"/>
        <w:rPr>
          <w:rFonts w:eastAsia="Calibri"/>
        </w:rPr>
      </w:pPr>
      <w:r>
        <w:rPr>
          <w:rFonts w:eastAsia="Calibri"/>
        </w:rPr>
        <w:lastRenderedPageBreak/>
        <w:t>Далее у меня есть кнопка оформления заказа, которая добавляет заказ в таблицу базы данных, с этим заказом потом будет работать администратор. А также после оформления заказа товары будут удал</w:t>
      </w:r>
      <w:r w:rsidR="00306B6A">
        <w:rPr>
          <w:rFonts w:eastAsia="Calibri"/>
        </w:rPr>
        <w:t>яться из корзины</w:t>
      </w:r>
      <w:r>
        <w:rPr>
          <w:rFonts w:eastAsia="Calibri"/>
        </w:rPr>
        <w:t xml:space="preserve">. Что бы оформить заказ пользователь должен обязательно заполнить поле с датой доставки. Так как в одном заказе может быть много товаров было решено добавить поле </w:t>
      </w:r>
      <w:proofErr w:type="spellStart"/>
      <w:r>
        <w:rPr>
          <w:rFonts w:eastAsia="Calibri"/>
          <w:lang w:val="en-US"/>
        </w:rPr>
        <w:t>OrderId</w:t>
      </w:r>
      <w:proofErr w:type="spellEnd"/>
      <w:r w:rsidRPr="001021DD">
        <w:rPr>
          <w:rFonts w:eastAsia="Calibri"/>
        </w:rPr>
        <w:t>,</w:t>
      </w:r>
      <w:r>
        <w:rPr>
          <w:rFonts w:eastAsia="Calibri"/>
        </w:rPr>
        <w:t xml:space="preserve"> которое будет заполнено случайным числом, что бы мы смогли отследить по номеру заказа все добавленные в таблицу </w:t>
      </w:r>
      <w:r>
        <w:rPr>
          <w:rFonts w:eastAsia="Calibri"/>
          <w:lang w:val="en-US"/>
        </w:rPr>
        <w:t>Orders</w:t>
      </w:r>
      <w:r w:rsidRPr="001021DD">
        <w:rPr>
          <w:rFonts w:eastAsia="Calibri"/>
        </w:rPr>
        <w:t xml:space="preserve"> </w:t>
      </w:r>
      <w:r>
        <w:rPr>
          <w:rFonts w:eastAsia="Calibri"/>
        </w:rPr>
        <w:t>товары.</w:t>
      </w:r>
    </w:p>
    <w:p w:rsidR="001021DD" w:rsidRDefault="001021DD" w:rsidP="001021DD">
      <w:pPr>
        <w:shd w:val="clear" w:color="auto" w:fill="FFFFFF"/>
        <w:spacing w:before="100" w:beforeAutospacing="1" w:after="24"/>
        <w:ind w:left="23" w:right="0" w:firstLine="827"/>
        <w:contextualSpacing/>
        <w:jc w:val="both"/>
        <w:rPr>
          <w:rFonts w:eastAsia="Calibri"/>
        </w:rPr>
      </w:pPr>
      <w:r>
        <w:rPr>
          <w:rFonts w:eastAsia="Calibri"/>
        </w:rPr>
        <w:t>Добавление заказа в таблицу базы данных представлено на рисунке 4.6.</w:t>
      </w:r>
    </w:p>
    <w:p w:rsidR="001021DD" w:rsidRPr="001021DD" w:rsidRDefault="001021DD" w:rsidP="001021DD">
      <w:pPr>
        <w:shd w:val="clear" w:color="auto" w:fill="FFFFFF"/>
        <w:spacing w:before="100" w:beforeAutospacing="1" w:after="24"/>
        <w:ind w:left="23" w:right="0" w:hanging="23"/>
        <w:contextualSpacing/>
        <w:jc w:val="center"/>
        <w:rPr>
          <w:rFonts w:eastAsia="Calibri"/>
        </w:rPr>
      </w:pPr>
    </w:p>
    <w:p w:rsidR="00FD5A73" w:rsidRPr="00FD5A73" w:rsidRDefault="00306B6A" w:rsidP="001021DD">
      <w:pPr>
        <w:shd w:val="clear" w:color="auto" w:fill="FFFFFF"/>
        <w:spacing w:before="100" w:beforeAutospacing="1" w:after="24"/>
        <w:ind w:left="23" w:right="0" w:hanging="24"/>
        <w:contextualSpacing/>
        <w:jc w:val="center"/>
        <w:rPr>
          <w:rFonts w:eastAsia="Times New Roman"/>
          <w:color w:val="202122"/>
          <w:lang w:eastAsia="ru-RU"/>
        </w:rPr>
      </w:pPr>
      <w:r>
        <w:rPr>
          <w:noProof/>
          <w:lang w:eastAsia="ru-RU"/>
        </w:rPr>
        <w:drawing>
          <wp:inline distT="0" distB="0" distL="0" distR="0" wp14:anchorId="7EA66D27" wp14:editId="59252197">
            <wp:extent cx="5940425" cy="4438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3B2" w:rsidRPr="00565CE5" w:rsidRDefault="009A23B2" w:rsidP="009A23B2">
      <w:pPr>
        <w:spacing w:after="0"/>
        <w:ind w:left="709" w:right="0"/>
        <w:jc w:val="both"/>
      </w:pPr>
    </w:p>
    <w:p w:rsidR="00E467E5" w:rsidRDefault="001021DD" w:rsidP="001021DD">
      <w:pPr>
        <w:jc w:val="center"/>
        <w:rPr>
          <w:rFonts w:eastAsia="Calibri"/>
        </w:rPr>
      </w:pPr>
      <w:r>
        <w:t xml:space="preserve">Рисунок 4.6. </w:t>
      </w:r>
      <w:r w:rsidRPr="009866DD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34097">
        <w:rPr>
          <w:rFonts w:eastAsia="Calibri"/>
        </w:rPr>
        <w:t>Реализация добавления выбранных товаров в базу данных</w:t>
      </w:r>
    </w:p>
    <w:p w:rsidR="00934097" w:rsidRDefault="00C04E77" w:rsidP="00C04E77">
      <w:pPr>
        <w:pStyle w:val="2"/>
      </w:pPr>
      <w:bookmarkStart w:id="14" w:name="_Toc41617244"/>
      <w:r>
        <w:t>4.3</w:t>
      </w:r>
      <w:r w:rsidR="00934097">
        <w:t xml:space="preserve"> Реализация функций работы администратора</w:t>
      </w:r>
      <w:bookmarkEnd w:id="14"/>
    </w:p>
    <w:p w:rsidR="00934097" w:rsidRDefault="00934097" w:rsidP="00306B6A">
      <w:pPr>
        <w:ind w:firstLine="851"/>
        <w:jc w:val="both"/>
        <w:rPr>
          <w:color w:val="000000"/>
        </w:rPr>
      </w:pPr>
      <w:r>
        <w:t>Администратор может просматривать товары, добавлять, редактировать и удалять товары из базы данных.</w:t>
      </w:r>
      <w:r w:rsidR="00AB4ACA">
        <w:t xml:space="preserve"> </w:t>
      </w:r>
      <w:r>
        <w:t xml:space="preserve">Администраторские функции были реализованы через </w:t>
      </w:r>
      <w:r>
        <w:rPr>
          <w:lang w:val="en-US"/>
        </w:rPr>
        <w:t>MVVM</w:t>
      </w:r>
      <w:r w:rsidRPr="00934097">
        <w:t xml:space="preserve">. </w:t>
      </w:r>
      <w:r>
        <w:t xml:space="preserve">Для того что бы было удобнее просматривать информацию о товарах было решено добавить </w:t>
      </w:r>
      <w:proofErr w:type="spellStart"/>
      <w:r>
        <w:rPr>
          <w:lang w:val="en-US"/>
        </w:rPr>
        <w:t>ComboBox</w:t>
      </w:r>
      <w:proofErr w:type="spellEnd"/>
      <w:r w:rsidR="00AB4ACA" w:rsidRPr="00AB4ACA">
        <w:t xml:space="preserve">. </w:t>
      </w:r>
      <w:r w:rsidR="00AB4ACA">
        <w:t xml:space="preserve">При выборе того или иного элемента которого выводиться из таблицы те или иные типы товаров. При добавлении в ту или иную категорию товаров, нужно было отследить какой </w:t>
      </w:r>
      <w:proofErr w:type="spellStart"/>
      <w:r w:rsidR="00AB4ACA">
        <w:rPr>
          <w:lang w:val="en-US"/>
        </w:rPr>
        <w:t>Textblock</w:t>
      </w:r>
      <w:proofErr w:type="spellEnd"/>
      <w:r w:rsidR="00AB4ACA" w:rsidRPr="00AB4ACA">
        <w:t xml:space="preserve"> </w:t>
      </w:r>
      <w:r w:rsidR="00AB4ACA">
        <w:t>активен</w:t>
      </w:r>
      <w:r w:rsidR="00AB4ACA" w:rsidRPr="00AB4ACA">
        <w:t xml:space="preserve">, </w:t>
      </w:r>
      <w:r w:rsidR="00AB4ACA">
        <w:t xml:space="preserve">это было сделано с помощью свойства </w:t>
      </w:r>
      <w:proofErr w:type="spellStart"/>
      <w:r w:rsidR="00AB4ACA">
        <w:rPr>
          <w:lang w:val="en-US"/>
        </w:rPr>
        <w:t>SelectedIndex</w:t>
      </w:r>
      <w:proofErr w:type="spellEnd"/>
      <w:r w:rsidR="00AB4ACA" w:rsidRPr="00AB4ACA">
        <w:t xml:space="preserve">. </w:t>
      </w:r>
      <w:r w:rsidR="00AB4ACA">
        <w:t xml:space="preserve">И в зависимости какой по </w:t>
      </w:r>
      <w:proofErr w:type="spellStart"/>
      <w:r w:rsidR="00AB4ACA">
        <w:rPr>
          <w:lang w:val="en-US"/>
        </w:rPr>
        <w:t>TextBlock</w:t>
      </w:r>
      <w:proofErr w:type="spellEnd"/>
      <w:r w:rsidR="00AB4ACA" w:rsidRPr="00AB4ACA">
        <w:t xml:space="preserve"> </w:t>
      </w:r>
      <w:r w:rsidR="00AB4ACA">
        <w:t xml:space="preserve">мы знаем какие товары </w:t>
      </w:r>
      <w:r w:rsidR="00AB4ACA">
        <w:lastRenderedPageBreak/>
        <w:t xml:space="preserve">выводить на экран, какие удалять, редактировать, добавлять. При добавлении товара мы добавляли картинку с помощью метода </w:t>
      </w:r>
      <w:proofErr w:type="spellStart"/>
      <w:proofErr w:type="gramStart"/>
      <w:r w:rsidR="00AB4ACA" w:rsidRPr="00AB4ACA">
        <w:rPr>
          <w:color w:val="000000"/>
        </w:rPr>
        <w:t>OpenFileDialog</w:t>
      </w:r>
      <w:proofErr w:type="spellEnd"/>
      <w:r w:rsidR="00AB4ACA">
        <w:rPr>
          <w:color w:val="000000"/>
        </w:rPr>
        <w:t>(</w:t>
      </w:r>
      <w:proofErr w:type="gramEnd"/>
      <w:r w:rsidR="00AB4ACA">
        <w:rPr>
          <w:color w:val="000000"/>
        </w:rPr>
        <w:t>). Который возвращает путь выбранной картинки. Этот путь мы и будем хранить в базе данных. Реализация добавления товара показана на рисунке 4.7.</w:t>
      </w:r>
    </w:p>
    <w:p w:rsidR="00AB4ACA" w:rsidRDefault="00AB4ACA" w:rsidP="00AB4ACA">
      <w:pPr>
        <w:jc w:val="center"/>
      </w:pPr>
      <w:r>
        <w:rPr>
          <w:noProof/>
          <w:lang w:eastAsia="ru-RU"/>
        </w:rPr>
        <w:drawing>
          <wp:inline distT="0" distB="0" distL="0" distR="0" wp14:anchorId="5A35713D" wp14:editId="0850FF9E">
            <wp:extent cx="5342909" cy="5442857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820" cy="54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CA" w:rsidRDefault="00AB4ACA" w:rsidP="00AB4ACA">
      <w:pPr>
        <w:jc w:val="center"/>
      </w:pPr>
      <w:r>
        <w:t xml:space="preserve">Рисунок 4.7. </w:t>
      </w:r>
      <w:r w:rsidRPr="00000D87">
        <w:rPr>
          <w:rFonts w:eastAsia="Calibri"/>
        </w:rPr>
        <w:t>–</w:t>
      </w:r>
      <w:r>
        <w:rPr>
          <w:rFonts w:eastAsia="Calibri"/>
        </w:rPr>
        <w:t xml:space="preserve"> Реализация добавления товара.</w:t>
      </w:r>
    </w:p>
    <w:p w:rsidR="00AB4ACA" w:rsidRDefault="00AB4ACA" w:rsidP="00306B6A">
      <w:pPr>
        <w:ind w:firstLine="851"/>
        <w:jc w:val="both"/>
      </w:pPr>
      <w:r>
        <w:t>Реализация удаления товара представлена на рисунке 4.8</w:t>
      </w:r>
    </w:p>
    <w:p w:rsidR="00AB4ACA" w:rsidRPr="00AB4ACA" w:rsidRDefault="00AB4ACA" w:rsidP="00AB4AC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BB6F1C" wp14:editId="031028ED">
            <wp:extent cx="5257800" cy="2638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ACA" w:rsidRDefault="00AB4ACA" w:rsidP="00AB4ACA">
      <w:pPr>
        <w:jc w:val="center"/>
        <w:rPr>
          <w:rFonts w:eastAsia="Calibri"/>
        </w:rPr>
      </w:pPr>
      <w:r>
        <w:t xml:space="preserve">Рисунок 4.8. </w:t>
      </w:r>
      <w:r w:rsidRPr="00000D87">
        <w:rPr>
          <w:rFonts w:eastAsia="Calibri"/>
        </w:rPr>
        <w:t>–</w:t>
      </w:r>
      <w:r>
        <w:rPr>
          <w:rFonts w:eastAsia="Calibri"/>
        </w:rPr>
        <w:t xml:space="preserve"> Реализация удаление товара.</w:t>
      </w:r>
    </w:p>
    <w:p w:rsidR="00AB4ACA" w:rsidRDefault="00AB4ACA" w:rsidP="00620767">
      <w:pPr>
        <w:ind w:firstLine="851"/>
        <w:contextualSpacing/>
        <w:jc w:val="both"/>
        <w:rPr>
          <w:rFonts w:eastAsia="Calibri"/>
        </w:rPr>
      </w:pPr>
      <w:r>
        <w:rPr>
          <w:rFonts w:eastAsia="Calibri"/>
        </w:rPr>
        <w:t xml:space="preserve">Редактирование происходит в </w:t>
      </w:r>
      <w:proofErr w:type="spellStart"/>
      <w:r>
        <w:rPr>
          <w:rFonts w:eastAsia="Calibri"/>
          <w:lang w:val="en-US"/>
        </w:rPr>
        <w:t>datagrid</w:t>
      </w:r>
      <w:proofErr w:type="spellEnd"/>
      <w:r w:rsidR="00C05834">
        <w:rPr>
          <w:rFonts w:eastAsia="Calibri"/>
        </w:rPr>
        <w:t>,</w:t>
      </w:r>
      <w:r w:rsidRPr="00AB4ACA">
        <w:rPr>
          <w:rFonts w:eastAsia="Calibri"/>
        </w:rPr>
        <w:t xml:space="preserve"> измене</w:t>
      </w:r>
      <w:r w:rsidR="00620767">
        <w:rPr>
          <w:rFonts w:eastAsia="Calibri"/>
        </w:rPr>
        <w:t xml:space="preserve">ния автоматически отслеживаются. После того как мы отредактировали, добавили или удалили товар мы должны просто сохранить изменения используя метод </w:t>
      </w:r>
      <w:proofErr w:type="spellStart"/>
      <w:proofErr w:type="gramStart"/>
      <w:r w:rsidR="00620767">
        <w:rPr>
          <w:rFonts w:eastAsia="Calibri"/>
          <w:lang w:val="en-US"/>
        </w:rPr>
        <w:t>SaveChanges</w:t>
      </w:r>
      <w:proofErr w:type="spellEnd"/>
      <w:r w:rsidR="00620767" w:rsidRPr="00620767">
        <w:rPr>
          <w:rFonts w:eastAsia="Calibri"/>
        </w:rPr>
        <w:t>(</w:t>
      </w:r>
      <w:proofErr w:type="gramEnd"/>
      <w:r w:rsidR="00620767" w:rsidRPr="00620767">
        <w:rPr>
          <w:rFonts w:eastAsia="Calibri"/>
        </w:rPr>
        <w:t>).</w:t>
      </w:r>
    </w:p>
    <w:p w:rsidR="00620767" w:rsidRDefault="00620767" w:rsidP="00620767">
      <w:pPr>
        <w:ind w:firstLine="851"/>
        <w:contextualSpacing/>
        <w:jc w:val="both"/>
        <w:rPr>
          <w:rFonts w:eastAsia="Calibri"/>
        </w:rPr>
      </w:pPr>
      <w:r>
        <w:rPr>
          <w:rFonts w:eastAsia="Calibri"/>
        </w:rPr>
        <w:t>Так же администратор может просматривать список клиентов</w:t>
      </w:r>
      <w:r w:rsidR="00306B6A">
        <w:rPr>
          <w:rFonts w:eastAsia="Calibri"/>
        </w:rPr>
        <w:t>,</w:t>
      </w:r>
      <w:r>
        <w:rPr>
          <w:rFonts w:eastAsia="Calibri"/>
        </w:rPr>
        <w:t xml:space="preserve"> а </w:t>
      </w:r>
      <w:proofErr w:type="gramStart"/>
      <w:r>
        <w:rPr>
          <w:rFonts w:eastAsia="Calibri"/>
        </w:rPr>
        <w:t>так же</w:t>
      </w:r>
      <w:proofErr w:type="gramEnd"/>
      <w:r>
        <w:rPr>
          <w:rFonts w:eastAsia="Calibri"/>
        </w:rPr>
        <w:t xml:space="preserve"> галочкой в </w:t>
      </w:r>
      <w:proofErr w:type="spellStart"/>
      <w:r w:rsidR="00306B6A">
        <w:rPr>
          <w:rFonts w:eastAsia="Calibri"/>
          <w:lang w:val="en-US"/>
        </w:rPr>
        <w:t>data</w:t>
      </w:r>
      <w:r>
        <w:rPr>
          <w:rFonts w:eastAsia="Calibri"/>
          <w:lang w:val="en-US"/>
        </w:rPr>
        <w:t>grid</w:t>
      </w:r>
      <w:proofErr w:type="spellEnd"/>
      <w:r w:rsidRPr="00620767">
        <w:rPr>
          <w:rFonts w:eastAsia="Calibri"/>
        </w:rPr>
        <w:t xml:space="preserve"> </w:t>
      </w:r>
      <w:r w:rsidR="00306B6A">
        <w:rPr>
          <w:rFonts w:eastAsia="Calibri"/>
        </w:rPr>
        <w:t>подтверждать выполнение заказа.</w:t>
      </w:r>
      <w:r w:rsidR="00306B6A" w:rsidRPr="00306B6A">
        <w:rPr>
          <w:rFonts w:eastAsia="Calibri"/>
        </w:rPr>
        <w:t xml:space="preserve"> </w:t>
      </w:r>
      <w:r w:rsidR="00C05834">
        <w:rPr>
          <w:rFonts w:eastAsia="Calibri"/>
        </w:rPr>
        <w:t xml:space="preserve">В таблице заказов, которую видит администратор не указаны конкретные товары, для этого ему нужно выделить заказ, который он хочет посмотреть, и нажать кнопку </w:t>
      </w:r>
      <w:r w:rsidR="00C05834" w:rsidRPr="00C05834">
        <w:rPr>
          <w:rFonts w:eastAsia="Calibri"/>
        </w:rPr>
        <w:t>“</w:t>
      </w:r>
      <w:r w:rsidR="00C05834">
        <w:rPr>
          <w:rFonts w:eastAsia="Calibri"/>
        </w:rPr>
        <w:t>Показать заказ</w:t>
      </w:r>
      <w:r w:rsidR="00C05834" w:rsidRPr="00C05834">
        <w:rPr>
          <w:rFonts w:eastAsia="Calibri"/>
        </w:rPr>
        <w:t>”</w:t>
      </w:r>
      <w:r w:rsidR="00C05834">
        <w:rPr>
          <w:rFonts w:eastAsia="Calibri"/>
        </w:rPr>
        <w:t xml:space="preserve">. Для реализации этого, я отследил выделение строки в </w:t>
      </w:r>
      <w:proofErr w:type="spellStart"/>
      <w:r w:rsidR="00C05834">
        <w:rPr>
          <w:rFonts w:eastAsia="Calibri"/>
          <w:lang w:val="en-US"/>
        </w:rPr>
        <w:t>datagrid</w:t>
      </w:r>
      <w:proofErr w:type="spellEnd"/>
      <w:r w:rsidR="00C05834">
        <w:rPr>
          <w:rFonts w:eastAsia="Calibri"/>
        </w:rPr>
        <w:t xml:space="preserve"> и вывел из базы данных все товары соответствующего заказа. Реализация кода просмотра конкретных товаров заказа, представлена на рисунке 4.9.</w:t>
      </w:r>
    </w:p>
    <w:p w:rsidR="00C05834" w:rsidRDefault="00C05834" w:rsidP="00620767">
      <w:pPr>
        <w:ind w:firstLine="851"/>
        <w:contextualSpacing/>
        <w:jc w:val="both"/>
        <w:rPr>
          <w:rFonts w:eastAsia="Calibri"/>
        </w:rPr>
      </w:pPr>
    </w:p>
    <w:p w:rsidR="00C05834" w:rsidRDefault="00C05834" w:rsidP="00C05834">
      <w:pPr>
        <w:contextualSpacing/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196698C6" wp14:editId="42632481">
            <wp:extent cx="5940425" cy="24307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34" w:rsidRDefault="00C05834" w:rsidP="00C05834">
      <w:pPr>
        <w:contextualSpacing/>
        <w:jc w:val="center"/>
        <w:rPr>
          <w:rFonts w:eastAsia="Calibri"/>
        </w:rPr>
      </w:pPr>
    </w:p>
    <w:p w:rsidR="00C05834" w:rsidRDefault="00C05834" w:rsidP="00C05834">
      <w:pPr>
        <w:jc w:val="center"/>
        <w:rPr>
          <w:rFonts w:eastAsia="Calibri"/>
        </w:rPr>
      </w:pPr>
      <w:r>
        <w:t xml:space="preserve">Рисунок 4.9. </w:t>
      </w:r>
      <w:r w:rsidRPr="00000D87">
        <w:rPr>
          <w:rFonts w:eastAsia="Calibri"/>
        </w:rPr>
        <w:t>–</w:t>
      </w:r>
      <w:r>
        <w:rPr>
          <w:rFonts w:eastAsia="Calibri"/>
        </w:rPr>
        <w:t xml:space="preserve"> Реализация просмотра товаров в заказе.</w:t>
      </w:r>
    </w:p>
    <w:p w:rsidR="00C05834" w:rsidRPr="00C05834" w:rsidRDefault="00C05834" w:rsidP="00C05834">
      <w:pPr>
        <w:contextualSpacing/>
        <w:jc w:val="center"/>
        <w:rPr>
          <w:rFonts w:eastAsia="Calibri"/>
        </w:rPr>
      </w:pPr>
    </w:p>
    <w:p w:rsidR="00620767" w:rsidRPr="00620767" w:rsidRDefault="00C04E77" w:rsidP="00C04E77">
      <w:pPr>
        <w:pStyle w:val="2"/>
      </w:pPr>
      <w:bookmarkStart w:id="15" w:name="_Toc41617245"/>
      <w:r>
        <w:t>4.4</w:t>
      </w:r>
      <w:r w:rsidR="00620767">
        <w:t xml:space="preserve"> Функции для работы с базой данных</w:t>
      </w:r>
      <w:bookmarkEnd w:id="15"/>
    </w:p>
    <w:p w:rsidR="00934097" w:rsidRDefault="00620767" w:rsidP="00C05834">
      <w:pPr>
        <w:ind w:firstLine="851"/>
        <w:contextualSpacing/>
        <w:jc w:val="both"/>
      </w:pPr>
      <w:r>
        <w:t xml:space="preserve">Работа с базой данных реализована через класс </w:t>
      </w:r>
      <w:r>
        <w:rPr>
          <w:lang w:val="en-US"/>
        </w:rPr>
        <w:t>Context</w:t>
      </w:r>
      <w:r w:rsidRPr="00620767">
        <w:t xml:space="preserve"> </w:t>
      </w:r>
      <w:r>
        <w:t xml:space="preserve">и реализацией паттерна </w:t>
      </w:r>
      <w:proofErr w:type="spellStart"/>
      <w:r w:rsidRPr="00620767">
        <w:t>Singleton</w:t>
      </w:r>
      <w:proofErr w:type="spellEnd"/>
      <w:r w:rsidR="005F1F63">
        <w:t>.</w:t>
      </w:r>
    </w:p>
    <w:p w:rsidR="005F1F63" w:rsidRDefault="00C05834" w:rsidP="00C05834">
      <w:pPr>
        <w:ind w:firstLine="851"/>
        <w:jc w:val="both"/>
      </w:pPr>
      <w:r>
        <w:t>На рисунке 4.10.</w:t>
      </w:r>
      <w:r w:rsidR="005F1F63">
        <w:t xml:space="preserve"> приведен класс</w:t>
      </w:r>
      <w:r w:rsidR="005F1F63" w:rsidRPr="005F1F63">
        <w:t xml:space="preserve"> </w:t>
      </w:r>
      <w:r w:rsidR="005F1F63">
        <w:rPr>
          <w:lang w:val="en-US"/>
        </w:rPr>
        <w:t>Context</w:t>
      </w:r>
      <w:r w:rsidR="005F1F63">
        <w:t>.</w:t>
      </w:r>
    </w:p>
    <w:p w:rsidR="005F1F63" w:rsidRDefault="005F1F63" w:rsidP="005F1F63">
      <w:pPr>
        <w:jc w:val="center"/>
      </w:pPr>
      <w:r>
        <w:rPr>
          <w:noProof/>
          <w:lang w:eastAsia="ru-RU"/>
        </w:rPr>
        <w:drawing>
          <wp:inline distT="0" distB="0" distL="0" distR="0" wp14:anchorId="5DCC50A6" wp14:editId="6F107E6E">
            <wp:extent cx="5940425" cy="42716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63" w:rsidRDefault="00C05834" w:rsidP="005F1F63">
      <w:pPr>
        <w:pStyle w:val="a3"/>
        <w:tabs>
          <w:tab w:val="center" w:pos="5017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4.10</w:t>
      </w:r>
      <w:r w:rsidR="005F1F63" w:rsidRPr="009866DD">
        <w:rPr>
          <w:rFonts w:eastAsia="Calibri"/>
        </w:rPr>
        <w:t xml:space="preserve">. – </w:t>
      </w:r>
      <w:r w:rsidR="005F1F63">
        <w:rPr>
          <w:rFonts w:eastAsia="Calibri"/>
        </w:rPr>
        <w:t>Класс для работы с базой данных.</w:t>
      </w:r>
    </w:p>
    <w:p w:rsidR="00102427" w:rsidRDefault="00102427" w:rsidP="00FD1BCF">
      <w:pPr>
        <w:pStyle w:val="1"/>
        <w:ind w:left="0"/>
        <w:rPr>
          <w:rFonts w:eastAsia="Calibri"/>
        </w:rPr>
      </w:pPr>
      <w:bookmarkStart w:id="16" w:name="_Toc41617246"/>
      <w:r w:rsidRPr="00102427">
        <w:rPr>
          <w:rFonts w:eastAsia="Calibri"/>
        </w:rPr>
        <w:t xml:space="preserve">5 </w:t>
      </w:r>
      <w:r>
        <w:rPr>
          <w:rFonts w:eastAsia="Calibri"/>
        </w:rPr>
        <w:t>Тестирование</w:t>
      </w:r>
      <w:bookmarkEnd w:id="16"/>
    </w:p>
    <w:p w:rsidR="00102427" w:rsidRDefault="00102427" w:rsidP="00102427">
      <w:pPr>
        <w:pStyle w:val="a3"/>
        <w:tabs>
          <w:tab w:val="center" w:pos="5017"/>
          <w:tab w:val="left" w:pos="7670"/>
          <w:tab w:val="left" w:pos="8904"/>
        </w:tabs>
        <w:spacing w:after="0"/>
        <w:ind w:left="0" w:firstLine="851"/>
        <w:contextualSpacing w:val="0"/>
        <w:jc w:val="both"/>
        <w:rPr>
          <w:rFonts w:eastAsia="Calibri"/>
        </w:rPr>
      </w:pPr>
      <w:r>
        <w:rPr>
          <w:rFonts w:eastAsia="Calibri"/>
        </w:rPr>
        <w:t>В курсовом проекте задействуется обработка исключений, таким образом, что пользователь будет уведомлен о неудачном выполнении запроса в базе дан</w:t>
      </w:r>
      <w:r>
        <w:rPr>
          <w:rFonts w:eastAsia="Calibri"/>
        </w:rPr>
        <w:softHyphen/>
        <w:t>ных. Присутствуют различные всплывающие окна, выводящие сообщение об ошибке.</w:t>
      </w:r>
    </w:p>
    <w:p w:rsidR="00102427" w:rsidRDefault="00102427" w:rsidP="00102427">
      <w:pPr>
        <w:pStyle w:val="a3"/>
        <w:tabs>
          <w:tab w:val="center" w:pos="5017"/>
          <w:tab w:val="left" w:pos="7670"/>
          <w:tab w:val="left" w:pos="8904"/>
        </w:tabs>
        <w:spacing w:after="0"/>
        <w:ind w:left="0" w:firstLine="851"/>
        <w:contextualSpacing w:val="0"/>
        <w:jc w:val="both"/>
        <w:rPr>
          <w:rFonts w:eastAsia="Calibri"/>
        </w:rPr>
      </w:pPr>
      <w:r>
        <w:rPr>
          <w:rFonts w:eastAsia="Calibri"/>
        </w:rPr>
        <w:t>Ниже на картинках 5.1, 5.2, 5.3 представлены результаты обработки исключений при неверно введенных данных при авторизации и регистрации.</w:t>
      </w:r>
    </w:p>
    <w:p w:rsidR="00102427" w:rsidRPr="00102427" w:rsidRDefault="00102427" w:rsidP="00102427">
      <w:pPr>
        <w:pStyle w:val="a3"/>
        <w:tabs>
          <w:tab w:val="center" w:pos="5017"/>
          <w:tab w:val="left" w:pos="8904"/>
        </w:tabs>
        <w:spacing w:before="280" w:after="280"/>
        <w:ind w:left="0" w:firstLine="142"/>
        <w:contextualSpacing w:val="0"/>
        <w:jc w:val="center"/>
        <w:rPr>
          <w:rFonts w:eastAsia="Calibri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B50BCA9" wp14:editId="3977983B">
            <wp:extent cx="1741714" cy="1819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0100" cy="18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27" w:rsidRDefault="00102427" w:rsidP="00102427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5.1</w:t>
      </w:r>
      <w:r w:rsidRPr="009866DD">
        <w:rPr>
          <w:rFonts w:eastAsia="Calibri"/>
        </w:rPr>
        <w:t xml:space="preserve"> – </w:t>
      </w:r>
      <w:r>
        <w:rPr>
          <w:rFonts w:eastAsia="Calibri"/>
        </w:rPr>
        <w:t>Не введен логин и пароль</w:t>
      </w:r>
    </w:p>
    <w:p w:rsidR="005F1F63" w:rsidRDefault="00102427" w:rsidP="005F1F63">
      <w:pPr>
        <w:jc w:val="center"/>
      </w:pPr>
      <w:r>
        <w:rPr>
          <w:noProof/>
          <w:lang w:eastAsia="ru-RU"/>
        </w:rPr>
        <w:drawing>
          <wp:inline distT="0" distB="0" distL="0" distR="0" wp14:anchorId="639E8DA5" wp14:editId="3CAD7DD3">
            <wp:extent cx="2638425" cy="1847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27" w:rsidRPr="0035012A" w:rsidRDefault="00102427" w:rsidP="00102427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5.</w:t>
      </w:r>
      <w:r w:rsidRPr="00102427">
        <w:rPr>
          <w:rFonts w:eastAsia="Calibri"/>
        </w:rPr>
        <w:t>2</w:t>
      </w:r>
      <w:r w:rsidRPr="009866DD">
        <w:rPr>
          <w:rFonts w:eastAsia="Calibri"/>
        </w:rPr>
        <w:t xml:space="preserve"> – </w:t>
      </w:r>
      <w:r>
        <w:rPr>
          <w:rFonts w:eastAsia="Calibri"/>
        </w:rPr>
        <w:t>Не верно введен логин или пароль</w:t>
      </w:r>
    </w:p>
    <w:p w:rsidR="00102427" w:rsidRDefault="00102427" w:rsidP="005F1F6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839A83" wp14:editId="3249111C">
            <wp:extent cx="4133850" cy="3752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427" w:rsidRPr="0035012A" w:rsidRDefault="00102427" w:rsidP="00102427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5.</w:t>
      </w:r>
      <w:r w:rsidRPr="00102427">
        <w:rPr>
          <w:rFonts w:eastAsia="Calibri"/>
        </w:rPr>
        <w:t>3</w:t>
      </w:r>
      <w:r w:rsidRPr="009866DD">
        <w:rPr>
          <w:rFonts w:eastAsia="Calibri"/>
        </w:rPr>
        <w:t xml:space="preserve"> – </w:t>
      </w:r>
      <w:r>
        <w:rPr>
          <w:rFonts w:eastAsia="Calibri"/>
        </w:rPr>
        <w:t>Не верно введен логин или пароль</w:t>
      </w:r>
    </w:p>
    <w:p w:rsidR="00286219" w:rsidRDefault="00102427" w:rsidP="00C05834">
      <w:pPr>
        <w:ind w:firstLine="851"/>
        <w:jc w:val="both"/>
        <w:rPr>
          <w:rFonts w:eastAsia="Calibri"/>
        </w:rPr>
      </w:pPr>
      <w:r>
        <w:rPr>
          <w:rFonts w:eastAsia="Calibri"/>
        </w:rPr>
        <w:lastRenderedPageBreak/>
        <w:t>Во всех остальных окнах где присутствуют входные данные имеется такая же система обработки ошибок. Помимо этого, приложение постоянно уведомляет пользователя о событиях, произошедших в системе</w:t>
      </w:r>
      <w:r w:rsidRPr="001C2BA4">
        <w:rPr>
          <w:rFonts w:eastAsia="Calibri"/>
        </w:rPr>
        <w:t xml:space="preserve">: </w:t>
      </w:r>
      <w:r>
        <w:rPr>
          <w:rFonts w:eastAsia="Calibri"/>
        </w:rPr>
        <w:t>удаления объекта, сохранение проекта, сохранение данных. Так же в случае случайного нажатия на кнопку уда</w:t>
      </w:r>
      <w:r>
        <w:rPr>
          <w:rFonts w:eastAsia="Calibri"/>
        </w:rPr>
        <w:softHyphen/>
        <w:t>ления, появляется окно, которое проверяет действительно ли пользователь хочет удалить данные.</w:t>
      </w:r>
    </w:p>
    <w:p w:rsidR="00286219" w:rsidRDefault="00286219">
      <w:pPr>
        <w:spacing w:after="160" w:line="259" w:lineRule="auto"/>
        <w:ind w:right="0"/>
        <w:rPr>
          <w:rFonts w:eastAsia="Calibri"/>
        </w:rPr>
      </w:pPr>
      <w:r>
        <w:rPr>
          <w:rFonts w:eastAsia="Calibri"/>
        </w:rPr>
        <w:br w:type="page"/>
      </w:r>
    </w:p>
    <w:p w:rsidR="00102427" w:rsidRDefault="00286219" w:rsidP="00FD1BCF">
      <w:pPr>
        <w:pStyle w:val="1"/>
        <w:ind w:left="0"/>
      </w:pPr>
      <w:bookmarkStart w:id="17" w:name="_Toc41617247"/>
      <w:r>
        <w:lastRenderedPageBreak/>
        <w:t>6 Руководство по использованию</w:t>
      </w:r>
      <w:bookmarkEnd w:id="17"/>
    </w:p>
    <w:p w:rsidR="00286219" w:rsidRDefault="00286219" w:rsidP="000A7F37">
      <w:pPr>
        <w:pStyle w:val="2"/>
        <w:rPr>
          <w:b w:val="0"/>
        </w:rPr>
      </w:pPr>
      <w:bookmarkStart w:id="18" w:name="_Toc41617248"/>
      <w:r>
        <w:t>6.1 Регистрация и авторизация</w:t>
      </w:r>
      <w:bookmarkEnd w:id="18"/>
    </w:p>
    <w:p w:rsidR="00286219" w:rsidRDefault="00286219" w:rsidP="00C05834">
      <w:pPr>
        <w:ind w:firstLine="851"/>
        <w:contextualSpacing/>
        <w:jc w:val="both"/>
        <w:rPr>
          <w:rFonts w:eastAsia="Calibri"/>
        </w:rPr>
      </w:pPr>
      <w:r>
        <w:rPr>
          <w:rFonts w:eastAsia="Calibri"/>
        </w:rPr>
        <w:t xml:space="preserve">После запуска приложения пользователь видит главное окно приложения, на котором он может авторизоваться и получить возможность просматривать товары и совершать заказы, а если не </w:t>
      </w:r>
      <w:proofErr w:type="gramStart"/>
      <w:r>
        <w:rPr>
          <w:rFonts w:eastAsia="Calibri"/>
        </w:rPr>
        <w:t>авторизован</w:t>
      </w:r>
      <w:proofErr w:type="gramEnd"/>
      <w:r>
        <w:rPr>
          <w:rFonts w:eastAsia="Calibri"/>
        </w:rPr>
        <w:t xml:space="preserve"> то </w:t>
      </w:r>
      <w:proofErr w:type="spellStart"/>
      <w:r>
        <w:rPr>
          <w:rFonts w:eastAsia="Calibri"/>
        </w:rPr>
        <w:t>зарегестрироваться</w:t>
      </w:r>
      <w:proofErr w:type="spellEnd"/>
      <w:r>
        <w:rPr>
          <w:rFonts w:eastAsia="Calibri"/>
        </w:rPr>
        <w:t>.</w:t>
      </w:r>
    </w:p>
    <w:p w:rsidR="00286219" w:rsidRDefault="00286219" w:rsidP="00286219">
      <w:pPr>
        <w:ind w:firstLine="709"/>
        <w:contextualSpacing/>
        <w:jc w:val="both"/>
        <w:rPr>
          <w:rFonts w:eastAsia="Calibri"/>
        </w:rPr>
      </w:pPr>
    </w:p>
    <w:p w:rsidR="00286219" w:rsidRDefault="00286219" w:rsidP="00286219">
      <w:pPr>
        <w:contextualSpacing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75BEC9FB" wp14:editId="1569024E">
            <wp:extent cx="5940425" cy="3830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19" w:rsidRDefault="00286219" w:rsidP="00286219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6.1</w:t>
      </w:r>
      <w:r w:rsidRPr="009866DD">
        <w:rPr>
          <w:rFonts w:eastAsia="Calibri"/>
        </w:rPr>
        <w:t>. –</w:t>
      </w:r>
      <w:r>
        <w:rPr>
          <w:rFonts w:eastAsia="Calibri"/>
        </w:rPr>
        <w:t xml:space="preserve"> Начальное окно.</w:t>
      </w:r>
    </w:p>
    <w:p w:rsidR="00286219" w:rsidRDefault="00286219" w:rsidP="00286219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52BB370" wp14:editId="3B22EEDE">
            <wp:extent cx="5940425" cy="53613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19" w:rsidRDefault="00286219" w:rsidP="00C05834">
      <w:pPr>
        <w:ind w:firstLine="851"/>
        <w:jc w:val="center"/>
        <w:rPr>
          <w:rFonts w:eastAsia="Calibri"/>
        </w:rPr>
      </w:pPr>
      <w:r>
        <w:t>Рисунок 6.2.</w:t>
      </w:r>
      <w:r w:rsidRPr="00286219">
        <w:rPr>
          <w:rFonts w:eastAsia="Calibri"/>
        </w:rPr>
        <w:t xml:space="preserve"> </w:t>
      </w:r>
      <w:r w:rsidRPr="009866DD">
        <w:rPr>
          <w:rFonts w:eastAsia="Calibri"/>
        </w:rPr>
        <w:t>–</w:t>
      </w:r>
      <w:r>
        <w:rPr>
          <w:rFonts w:eastAsia="Calibri"/>
        </w:rPr>
        <w:t xml:space="preserve"> Окно авторизации.</w:t>
      </w:r>
    </w:p>
    <w:p w:rsidR="00286219" w:rsidRDefault="00286219" w:rsidP="00C05834">
      <w:pPr>
        <w:ind w:firstLine="851"/>
        <w:jc w:val="both"/>
        <w:rPr>
          <w:rFonts w:eastAsia="Calibri"/>
        </w:rPr>
      </w:pPr>
      <w:r>
        <w:rPr>
          <w:rFonts w:eastAsia="Calibri"/>
        </w:rPr>
        <w:t xml:space="preserve">Если нет аккаунта, клиент может зарегистрироваться введя некоторые данные и </w:t>
      </w:r>
      <w:proofErr w:type="spellStart"/>
      <w:r>
        <w:rPr>
          <w:rFonts w:eastAsia="Calibri"/>
        </w:rPr>
        <w:t>придумая</w:t>
      </w:r>
      <w:proofErr w:type="spellEnd"/>
      <w:r>
        <w:rPr>
          <w:rFonts w:eastAsia="Calibri"/>
        </w:rPr>
        <w:t xml:space="preserve"> логин и пароль.</w:t>
      </w:r>
    </w:p>
    <w:p w:rsidR="00286219" w:rsidRDefault="00286219" w:rsidP="0028621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AE4646" wp14:editId="6B8AAC28">
            <wp:extent cx="5940425" cy="597662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19" w:rsidRDefault="00286219" w:rsidP="00286219">
      <w:pPr>
        <w:ind w:firstLine="709"/>
        <w:jc w:val="center"/>
        <w:rPr>
          <w:rFonts w:eastAsia="Calibri"/>
        </w:rPr>
      </w:pPr>
      <w:r>
        <w:t>Рисунок 6.3.</w:t>
      </w:r>
      <w:r w:rsidRPr="00286219">
        <w:rPr>
          <w:rFonts w:eastAsia="Calibri"/>
        </w:rPr>
        <w:t xml:space="preserve"> </w:t>
      </w:r>
      <w:r w:rsidRPr="009866DD">
        <w:rPr>
          <w:rFonts w:eastAsia="Calibri"/>
        </w:rPr>
        <w:t>–</w:t>
      </w:r>
      <w:r>
        <w:rPr>
          <w:rFonts w:eastAsia="Calibri"/>
        </w:rPr>
        <w:t xml:space="preserve"> Окно регистрации.</w:t>
      </w:r>
    </w:p>
    <w:p w:rsidR="00286219" w:rsidRDefault="00286219" w:rsidP="00C04E77">
      <w:pPr>
        <w:pStyle w:val="2"/>
      </w:pPr>
      <w:bookmarkStart w:id="19" w:name="_Toc41617249"/>
      <w:r w:rsidRPr="00286219">
        <w:t xml:space="preserve">6.2 </w:t>
      </w:r>
      <w:r>
        <w:t>Использование приложения обычным пользователем</w:t>
      </w:r>
      <w:bookmarkEnd w:id="19"/>
    </w:p>
    <w:p w:rsidR="00286219" w:rsidRDefault="00D44511" w:rsidP="00286219">
      <w:pPr>
        <w:ind w:firstLine="851"/>
        <w:jc w:val="both"/>
        <w:rPr>
          <w:rFonts w:eastAsia="Calibri"/>
        </w:rPr>
      </w:pPr>
      <w:r>
        <w:rPr>
          <w:rFonts w:eastAsia="Calibri"/>
        </w:rPr>
        <w:t>В случае успешного входа пользователь переходит на главную страницу приложения, в котором отображаются все товары. Слева находится меню в котором располагаются все категории товаров для более удобного просмотра и поиска товаров.</w:t>
      </w:r>
      <w:r w:rsidRPr="00D44511">
        <w:rPr>
          <w:rFonts w:eastAsia="Calibri"/>
        </w:rPr>
        <w:t xml:space="preserve"> </w:t>
      </w:r>
      <w:r>
        <w:rPr>
          <w:rFonts w:eastAsia="Calibri"/>
        </w:rPr>
        <w:t>По умолчанию после авторизации пользователь сразу находится на странице Главная. Главное стартовое окно, которое запускается после авторизации приведено на рисунке 6.4.</w:t>
      </w:r>
    </w:p>
    <w:p w:rsidR="00D44511" w:rsidRDefault="0040316C" w:rsidP="00D44511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D8DA13B" wp14:editId="7B7EB841">
            <wp:extent cx="5940425" cy="45135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11" w:rsidRDefault="00D44511" w:rsidP="00D44511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6.4</w:t>
      </w:r>
      <w:r w:rsidRPr="009866DD">
        <w:rPr>
          <w:rFonts w:eastAsia="Calibri"/>
        </w:rPr>
        <w:t xml:space="preserve">. – </w:t>
      </w:r>
      <w:r>
        <w:rPr>
          <w:rFonts w:eastAsia="Calibri"/>
        </w:rPr>
        <w:t>Главное окно пользователя</w:t>
      </w:r>
    </w:p>
    <w:p w:rsidR="00D44511" w:rsidRDefault="00D44511" w:rsidP="00D44511">
      <w:pPr>
        <w:pStyle w:val="a3"/>
        <w:tabs>
          <w:tab w:val="center" w:pos="5017"/>
          <w:tab w:val="left" w:pos="8904"/>
        </w:tabs>
        <w:spacing w:after="0"/>
        <w:ind w:left="0" w:firstLine="851"/>
        <w:contextualSpacing w:val="0"/>
        <w:rPr>
          <w:rFonts w:eastAsia="Calibri"/>
        </w:rPr>
      </w:pPr>
      <w:r>
        <w:rPr>
          <w:rFonts w:eastAsia="Calibri"/>
        </w:rPr>
        <w:t xml:space="preserve">При нажатии на кнопку мой профиль пользователь переходит в окно, которое показано на рисунке 6.5. В этом окне можно поменять </w:t>
      </w:r>
      <w:proofErr w:type="gramStart"/>
      <w:r>
        <w:rPr>
          <w:rFonts w:eastAsia="Calibri"/>
        </w:rPr>
        <w:t>информацию</w:t>
      </w:r>
      <w:proofErr w:type="gramEnd"/>
      <w:r>
        <w:rPr>
          <w:rFonts w:eastAsia="Calibri"/>
        </w:rPr>
        <w:t xml:space="preserve"> введенную при регистрации.</w:t>
      </w:r>
    </w:p>
    <w:p w:rsidR="00D44511" w:rsidRPr="009B1A24" w:rsidRDefault="0040316C" w:rsidP="00D44511">
      <w:pPr>
        <w:pStyle w:val="a3"/>
        <w:tabs>
          <w:tab w:val="center" w:pos="5017"/>
          <w:tab w:val="left" w:pos="8904"/>
        </w:tabs>
        <w:spacing w:after="0"/>
        <w:ind w:left="0"/>
        <w:contextualSpacing w:val="0"/>
        <w:jc w:val="center"/>
        <w:rPr>
          <w:rFonts w:eastAsia="Calibri"/>
        </w:rPr>
      </w:pPr>
      <w:r>
        <w:rPr>
          <w:noProof/>
          <w:lang w:eastAsia="ru-RU"/>
        </w:rPr>
        <w:lastRenderedPageBreak/>
        <w:drawing>
          <wp:inline distT="0" distB="0" distL="0" distR="0" wp14:anchorId="25C48013" wp14:editId="25A6CFBB">
            <wp:extent cx="5940425" cy="44684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11" w:rsidRPr="00BF1F0C" w:rsidRDefault="00D44511" w:rsidP="00D44511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6.7.</w:t>
      </w:r>
      <w:r w:rsidRPr="009866DD">
        <w:rPr>
          <w:rFonts w:eastAsia="Calibri"/>
        </w:rPr>
        <w:t xml:space="preserve"> – </w:t>
      </w:r>
      <w:r>
        <w:rPr>
          <w:rFonts w:eastAsia="Calibri"/>
        </w:rPr>
        <w:t>Окно просмотра профиля.</w:t>
      </w:r>
    </w:p>
    <w:p w:rsidR="00D44511" w:rsidRDefault="00D44511" w:rsidP="00D44511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 w:firstLine="851"/>
        <w:contextualSpacing w:val="0"/>
        <w:jc w:val="both"/>
        <w:rPr>
          <w:rFonts w:eastAsia="Calibri"/>
        </w:rPr>
      </w:pPr>
      <w:r>
        <w:rPr>
          <w:rFonts w:eastAsia="Calibri"/>
        </w:rPr>
        <w:t>При нажатии на иконку корзины, пользователь попадет на страницу, в которой буду отображаться товары, которые пользователь хочет заказать. Так же пользователь может выбирать галочками товары из корзины, которые он хочет заказать, выбирать дату поставки и оформлять заказ. Корзина представлена на рисунке 6.8.</w:t>
      </w:r>
    </w:p>
    <w:p w:rsidR="00D44511" w:rsidRPr="00846889" w:rsidRDefault="0040316C" w:rsidP="00D44511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noProof/>
          <w:lang w:eastAsia="ru-RU"/>
        </w:rPr>
        <w:lastRenderedPageBreak/>
        <w:drawing>
          <wp:inline distT="0" distB="0" distL="0" distR="0" wp14:anchorId="4B1D53E2" wp14:editId="483B672C">
            <wp:extent cx="5940425" cy="37414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24" w:rsidRDefault="00391D24" w:rsidP="00391D24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6.8.</w:t>
      </w:r>
      <w:r w:rsidRPr="009866DD">
        <w:rPr>
          <w:rFonts w:eastAsia="Calibri"/>
        </w:rPr>
        <w:t xml:space="preserve"> – </w:t>
      </w:r>
      <w:r>
        <w:rPr>
          <w:rFonts w:eastAsia="Calibri"/>
        </w:rPr>
        <w:t>Окно корзины товаров.</w:t>
      </w:r>
    </w:p>
    <w:p w:rsidR="00391D24" w:rsidRDefault="00391D24" w:rsidP="00C04E77">
      <w:pPr>
        <w:pStyle w:val="2"/>
        <w:rPr>
          <w:rFonts w:eastAsia="Calibri"/>
        </w:rPr>
      </w:pPr>
      <w:bookmarkStart w:id="20" w:name="_Toc41617250"/>
      <w:r>
        <w:rPr>
          <w:rFonts w:eastAsia="Calibri"/>
        </w:rPr>
        <w:t>6.3 Использование приложения администратором</w:t>
      </w:r>
      <w:bookmarkEnd w:id="20"/>
    </w:p>
    <w:p w:rsidR="00391D24" w:rsidRDefault="00391D24" w:rsidP="00391D24">
      <w:pPr>
        <w:pStyle w:val="a3"/>
        <w:tabs>
          <w:tab w:val="center" w:pos="5017"/>
          <w:tab w:val="left" w:pos="7670"/>
          <w:tab w:val="left" w:pos="8904"/>
        </w:tabs>
        <w:spacing w:after="0"/>
        <w:ind w:left="0" w:firstLine="851"/>
        <w:contextualSpacing w:val="0"/>
        <w:rPr>
          <w:rFonts w:eastAsia="Calibri"/>
        </w:rPr>
      </w:pPr>
      <w:r>
        <w:rPr>
          <w:rFonts w:eastAsia="Calibri"/>
        </w:rPr>
        <w:t>Если при авторизации пользователя, данные введены верно и статус акка</w:t>
      </w:r>
      <w:r>
        <w:rPr>
          <w:rFonts w:eastAsia="Calibri"/>
        </w:rPr>
        <w:softHyphen/>
        <w:t>унта соответствует администратору то пользователь попадает на другое главное окно, которое обладает совершенно другим функционалом по сравнению с окном доступным обычным пользователям.</w:t>
      </w:r>
    </w:p>
    <w:p w:rsidR="00391D24" w:rsidRPr="00391D24" w:rsidRDefault="00391D24" w:rsidP="00391D24">
      <w:pPr>
        <w:pStyle w:val="a3"/>
        <w:tabs>
          <w:tab w:val="center" w:pos="5017"/>
          <w:tab w:val="left" w:pos="7670"/>
          <w:tab w:val="left" w:pos="8904"/>
        </w:tabs>
        <w:spacing w:after="0"/>
        <w:ind w:left="0" w:firstLine="851"/>
        <w:contextualSpacing w:val="0"/>
        <w:rPr>
          <w:rFonts w:eastAsia="Calibri"/>
        </w:rPr>
      </w:pPr>
      <w:r>
        <w:rPr>
          <w:rFonts w:eastAsia="Calibri"/>
        </w:rPr>
        <w:t xml:space="preserve">Пользователь со статусом администратор попадает на окно </w:t>
      </w:r>
      <w:proofErr w:type="spellStart"/>
      <w:r w:rsidRPr="00391D24">
        <w:rPr>
          <w:rFonts w:eastAsia="Calibri"/>
        </w:rPr>
        <w:t>AdminWindow</w:t>
      </w:r>
      <w:proofErr w:type="spellEnd"/>
      <w:r>
        <w:rPr>
          <w:rFonts w:eastAsia="Calibri"/>
        </w:rPr>
        <w:t>, которое показано на рисунке</w:t>
      </w:r>
      <w:r w:rsidRPr="00391D24">
        <w:rPr>
          <w:rFonts w:eastAsia="Calibri"/>
        </w:rPr>
        <w:t xml:space="preserve"> 6.9.</w:t>
      </w:r>
    </w:p>
    <w:p w:rsidR="00391D24" w:rsidRDefault="00391D24" w:rsidP="00391D24">
      <w:pPr>
        <w:pStyle w:val="a3"/>
        <w:tabs>
          <w:tab w:val="center" w:pos="5017"/>
          <w:tab w:val="left" w:pos="7670"/>
          <w:tab w:val="left" w:pos="8904"/>
        </w:tabs>
        <w:spacing w:after="0"/>
        <w:ind w:left="0" w:firstLine="851"/>
        <w:contextualSpacing w:val="0"/>
        <w:rPr>
          <w:rFonts w:eastAsia="Calibri"/>
        </w:rPr>
      </w:pPr>
      <w:r>
        <w:rPr>
          <w:rFonts w:eastAsia="Calibri"/>
        </w:rPr>
        <w:t>На этой странице администратор осуществляет работу с товарами и клиентами, находящимися в базе данных, он может посмотреть всех пользователей, а также заказы которые оформили те или иные пользователи. Может добавлять, удалять, редактировать товары в базе данных. Интерфейс очень простой, переходя по вкладкам администратор может быстро перемещаться по предметной области и решать поставленные задачи в кратчайший срок.</w:t>
      </w:r>
    </w:p>
    <w:p w:rsidR="00391D24" w:rsidRPr="00391D24" w:rsidRDefault="0040316C" w:rsidP="00391D24">
      <w:pPr>
        <w:pStyle w:val="a3"/>
        <w:tabs>
          <w:tab w:val="center" w:pos="5017"/>
          <w:tab w:val="left" w:pos="7670"/>
          <w:tab w:val="left" w:pos="8904"/>
        </w:tabs>
        <w:spacing w:after="0"/>
        <w:ind w:left="0"/>
        <w:contextualSpacing w:val="0"/>
        <w:jc w:val="center"/>
        <w:rPr>
          <w:rFonts w:eastAsia="Calibri"/>
        </w:rPr>
      </w:pPr>
      <w:r>
        <w:rPr>
          <w:noProof/>
          <w:lang w:eastAsia="ru-RU"/>
        </w:rPr>
        <w:lastRenderedPageBreak/>
        <w:drawing>
          <wp:inline distT="0" distB="0" distL="0" distR="0" wp14:anchorId="50B07804" wp14:editId="1E6250F4">
            <wp:extent cx="5940425" cy="33439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41" w:rsidRDefault="00391D24" w:rsidP="00391D24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6.9.</w:t>
      </w:r>
      <w:r w:rsidRPr="009866DD">
        <w:rPr>
          <w:rFonts w:eastAsia="Calibri"/>
        </w:rPr>
        <w:t xml:space="preserve"> – </w:t>
      </w:r>
      <w:r>
        <w:rPr>
          <w:rFonts w:eastAsia="Calibri"/>
        </w:rPr>
        <w:t>Главное окно администратора.</w:t>
      </w:r>
    </w:p>
    <w:p w:rsidR="00C05834" w:rsidRDefault="00C05834" w:rsidP="00C05834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 w:firstLine="851"/>
        <w:contextualSpacing w:val="0"/>
        <w:jc w:val="both"/>
        <w:rPr>
          <w:rFonts w:eastAsia="Calibri"/>
        </w:rPr>
      </w:pPr>
      <w:r>
        <w:rPr>
          <w:rFonts w:eastAsia="Calibri"/>
        </w:rPr>
        <w:t>Администратор также может легко перейти на вкладку пользователи, где может увидеть список всех зарегистрированных пользователей. Вкладка пользователи представлена на рисунке 6.10.</w:t>
      </w:r>
    </w:p>
    <w:p w:rsidR="0040316C" w:rsidRDefault="0040316C" w:rsidP="0040316C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A428109" wp14:editId="1F85957F">
            <wp:extent cx="5940425" cy="32715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6C" w:rsidRDefault="0040316C" w:rsidP="0040316C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6.10. – Вкладка пользователи.</w:t>
      </w:r>
    </w:p>
    <w:p w:rsidR="0040316C" w:rsidRDefault="0040316C" w:rsidP="0040316C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 w:firstLine="851"/>
        <w:contextualSpacing w:val="0"/>
        <w:jc w:val="both"/>
        <w:rPr>
          <w:rFonts w:eastAsia="Calibri"/>
        </w:rPr>
      </w:pPr>
      <w:r>
        <w:rPr>
          <w:rFonts w:eastAsia="Calibri"/>
        </w:rPr>
        <w:lastRenderedPageBreak/>
        <w:t>И последняя функция администратора, это просмотр и подтверждения заказов, которые совершили клиенты. Вкладка заказы представлена на рисунке 6.11.</w:t>
      </w:r>
    </w:p>
    <w:p w:rsidR="0040316C" w:rsidRPr="0040316C" w:rsidRDefault="0040316C" w:rsidP="0040316C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35D6EC13" wp14:editId="20F0DAF9">
            <wp:extent cx="5940425" cy="324612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6C" w:rsidRDefault="0040316C" w:rsidP="0040316C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</w:rPr>
        <w:t>Рисунок 6.10. – Вкладка Заказы.</w:t>
      </w:r>
    </w:p>
    <w:p w:rsidR="00C05834" w:rsidRPr="0040316C" w:rsidRDefault="00C05834" w:rsidP="0040316C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 w:firstLine="851"/>
        <w:contextualSpacing w:val="0"/>
        <w:jc w:val="center"/>
        <w:rPr>
          <w:rFonts w:eastAsia="Calibri"/>
        </w:rPr>
      </w:pPr>
    </w:p>
    <w:p w:rsidR="00B94441" w:rsidRDefault="00B94441">
      <w:pPr>
        <w:spacing w:after="160" w:line="259" w:lineRule="auto"/>
        <w:ind w:right="0"/>
        <w:rPr>
          <w:rFonts w:eastAsia="Calibri"/>
        </w:rPr>
      </w:pPr>
      <w:r>
        <w:rPr>
          <w:rFonts w:eastAsia="Calibri"/>
        </w:rPr>
        <w:br w:type="page"/>
      </w:r>
    </w:p>
    <w:p w:rsidR="00B94441" w:rsidRDefault="00B94441" w:rsidP="00B94441">
      <w:pPr>
        <w:pStyle w:val="a3"/>
        <w:tabs>
          <w:tab w:val="center" w:pos="5017"/>
          <w:tab w:val="left" w:pos="7670"/>
          <w:tab w:val="left" w:pos="8904"/>
        </w:tabs>
        <w:ind w:left="0"/>
        <w:contextualSpacing w:val="0"/>
        <w:jc w:val="center"/>
        <w:outlineLvl w:val="0"/>
        <w:rPr>
          <w:rFonts w:eastAsia="Calibri"/>
          <w:b/>
        </w:rPr>
      </w:pPr>
      <w:bookmarkStart w:id="21" w:name="_Toc41038102"/>
      <w:bookmarkStart w:id="22" w:name="_Toc41038624"/>
      <w:bookmarkStart w:id="23" w:name="_Toc41435678"/>
      <w:bookmarkStart w:id="24" w:name="_Toc41617251"/>
      <w:r>
        <w:rPr>
          <w:rFonts w:eastAsia="Calibri"/>
          <w:b/>
        </w:rPr>
        <w:lastRenderedPageBreak/>
        <w:t>ЗАКЛЮЧЕНИЕ</w:t>
      </w:r>
      <w:bookmarkEnd w:id="21"/>
      <w:bookmarkEnd w:id="22"/>
      <w:bookmarkEnd w:id="23"/>
      <w:bookmarkEnd w:id="24"/>
    </w:p>
    <w:p w:rsidR="00FD1BCF" w:rsidRDefault="00FD1BCF" w:rsidP="00FD1BCF">
      <w:pPr>
        <w:ind w:firstLine="851"/>
        <w:contextualSpacing/>
        <w:jc w:val="both"/>
        <w:rPr>
          <w:rFonts w:eastAsia="Calibri"/>
        </w:rPr>
      </w:pPr>
      <w:r>
        <w:t xml:space="preserve">В итоге выполнения данного курсового проекта было разработано программное средство </w:t>
      </w:r>
      <w:r w:rsidRPr="00867BE6">
        <w:rPr>
          <w:rFonts w:eastAsia="Calibri"/>
        </w:rPr>
        <w:t>«</w:t>
      </w:r>
      <w:r>
        <w:rPr>
          <w:rFonts w:eastAsia="Calibri"/>
        </w:rPr>
        <w:t>Интернет магазин</w:t>
      </w:r>
      <w:r w:rsidRPr="00867BE6">
        <w:rPr>
          <w:rFonts w:eastAsia="Calibri"/>
        </w:rPr>
        <w:t>»</w:t>
      </w:r>
      <w:r>
        <w:rPr>
          <w:rFonts w:eastAsia="Calibri"/>
        </w:rPr>
        <w:t>, представляющий возможность просмотра каталога товаров, а также оформление заказов. Достоинства этого приложения</w:t>
      </w:r>
      <w:r>
        <w:rPr>
          <w:rFonts w:eastAsia="Calibri"/>
        </w:rPr>
        <w:t xml:space="preserve"> –</w:t>
      </w:r>
      <w:r>
        <w:rPr>
          <w:rFonts w:eastAsia="Calibri"/>
        </w:rPr>
        <w:t xml:space="preserve"> это простота дизайна, </w:t>
      </w:r>
      <w:proofErr w:type="spellStart"/>
      <w:r>
        <w:rPr>
          <w:rFonts w:eastAsia="Calibri"/>
        </w:rPr>
        <w:t>юзабильность</w:t>
      </w:r>
      <w:proofErr w:type="spellEnd"/>
      <w:r>
        <w:rPr>
          <w:rFonts w:eastAsia="Calibri"/>
        </w:rPr>
        <w:t>, возможность постоянно пополнять каталог товаров и оформлять заказы, от лица администратора.</w:t>
      </w:r>
    </w:p>
    <w:p w:rsidR="00FD1BCF" w:rsidRDefault="00FD1BCF" w:rsidP="00FD1BCF">
      <w:pPr>
        <w:ind w:firstLine="851"/>
        <w:contextualSpacing/>
        <w:jc w:val="both"/>
        <w:rPr>
          <w:rFonts w:eastAsia="Calibri"/>
        </w:rPr>
      </w:pPr>
      <w:r>
        <w:rPr>
          <w:rFonts w:eastAsia="Calibri"/>
        </w:rPr>
        <w:t xml:space="preserve">В процессе реализации программного средства были достигнуты выше указанные требования и </w:t>
      </w:r>
      <w:proofErr w:type="spellStart"/>
      <w:r>
        <w:rPr>
          <w:rFonts w:eastAsia="Calibri"/>
        </w:rPr>
        <w:t>задачи.Также</w:t>
      </w:r>
      <w:proofErr w:type="spellEnd"/>
      <w:r>
        <w:rPr>
          <w:rFonts w:eastAsia="Calibri"/>
        </w:rPr>
        <w:t xml:space="preserve"> в процессе выполнения данного курсового проекта были закреплены навыки в программировании на языке </w:t>
      </w:r>
      <w:r>
        <w:rPr>
          <w:rFonts w:eastAsia="Calibri"/>
          <w:lang w:val="en-US"/>
        </w:rPr>
        <w:t>C</w:t>
      </w:r>
      <w:r>
        <w:rPr>
          <w:rFonts w:eastAsia="Calibri"/>
        </w:rPr>
        <w:t xml:space="preserve">#, </w:t>
      </w:r>
      <w:proofErr w:type="spellStart"/>
      <w:r>
        <w:rPr>
          <w:rFonts w:eastAsia="Calibri"/>
        </w:rPr>
        <w:t>созданни</w:t>
      </w:r>
      <w:proofErr w:type="spellEnd"/>
      <w:r>
        <w:rPr>
          <w:rFonts w:eastAsia="Calibri"/>
        </w:rPr>
        <w:t xml:space="preserve"> приложений на </w:t>
      </w:r>
      <w:r>
        <w:rPr>
          <w:rFonts w:eastAsia="Calibri"/>
          <w:lang w:val="en-US"/>
        </w:rPr>
        <w:t>WPF</w:t>
      </w:r>
      <w:r w:rsidRPr="004438A9">
        <w:rPr>
          <w:rFonts w:eastAsia="Calibri"/>
        </w:rPr>
        <w:t xml:space="preserve">, </w:t>
      </w:r>
      <w:r>
        <w:rPr>
          <w:rFonts w:eastAsia="Calibri"/>
        </w:rPr>
        <w:t xml:space="preserve">использование </w:t>
      </w:r>
      <w:r>
        <w:rPr>
          <w:rFonts w:eastAsia="Calibri"/>
          <w:lang w:val="en-US"/>
        </w:rPr>
        <w:t>Entity</w:t>
      </w:r>
      <w:r w:rsidRPr="004438A9">
        <w:rPr>
          <w:rFonts w:eastAsia="Calibri"/>
        </w:rPr>
        <w:t xml:space="preserve"> </w:t>
      </w:r>
      <w:r>
        <w:rPr>
          <w:rFonts w:eastAsia="Calibri"/>
          <w:lang w:val="en-US"/>
        </w:rPr>
        <w:t>Framework</w:t>
      </w:r>
      <w:r w:rsidRPr="004438A9">
        <w:rPr>
          <w:rFonts w:eastAsia="Calibri"/>
        </w:rPr>
        <w:t xml:space="preserve"> 6, </w:t>
      </w:r>
      <w:r>
        <w:rPr>
          <w:rFonts w:eastAsia="Calibri"/>
        </w:rPr>
        <w:t xml:space="preserve">работа с современным паттерном </w:t>
      </w:r>
      <w:r>
        <w:rPr>
          <w:rFonts w:eastAsia="Calibri"/>
          <w:lang w:val="en-US"/>
        </w:rPr>
        <w:t>MVVM</w:t>
      </w:r>
      <w:r>
        <w:rPr>
          <w:rFonts w:eastAsia="Calibri"/>
        </w:rPr>
        <w:t xml:space="preserve">, проектирование базы </w:t>
      </w:r>
      <w:proofErr w:type="gramStart"/>
      <w:r>
        <w:rPr>
          <w:rFonts w:eastAsia="Calibri"/>
        </w:rPr>
        <w:t>данных</w:t>
      </w:r>
      <w:proofErr w:type="gramEnd"/>
      <w:r>
        <w:rPr>
          <w:rFonts w:eastAsia="Calibri"/>
        </w:rPr>
        <w:t xml:space="preserve"> и реализация их в СУБД </w:t>
      </w:r>
      <w:r>
        <w:rPr>
          <w:rFonts w:eastAsia="Calibri"/>
          <w:lang w:val="en-US"/>
        </w:rPr>
        <w:t>MS</w:t>
      </w:r>
      <w:r w:rsidRPr="004438A9">
        <w:rPr>
          <w:rFonts w:eastAsia="Calibri"/>
        </w:rPr>
        <w:t xml:space="preserve"> </w:t>
      </w:r>
      <w:r>
        <w:rPr>
          <w:rFonts w:eastAsia="Calibri"/>
          <w:lang w:val="en-US"/>
        </w:rPr>
        <w:t>SQL</w:t>
      </w:r>
      <w:r w:rsidRPr="004438A9">
        <w:rPr>
          <w:rFonts w:eastAsia="Calibri"/>
        </w:rPr>
        <w:t xml:space="preserve"> </w:t>
      </w:r>
      <w:r>
        <w:rPr>
          <w:rFonts w:eastAsia="Calibri"/>
          <w:lang w:val="en-US"/>
        </w:rPr>
        <w:t>Server</w:t>
      </w:r>
      <w:r>
        <w:rPr>
          <w:rFonts w:eastAsia="Calibri"/>
        </w:rPr>
        <w:t xml:space="preserve"> 2018</w:t>
      </w:r>
      <w:r w:rsidRPr="004438A9">
        <w:rPr>
          <w:rFonts w:eastAsia="Calibri"/>
        </w:rPr>
        <w:t>.</w:t>
      </w:r>
    </w:p>
    <w:p w:rsidR="00FD1BCF" w:rsidRPr="00FD1BCF" w:rsidRDefault="00FD1BCF" w:rsidP="00FD1BCF">
      <w:pPr>
        <w:ind w:firstLine="851"/>
        <w:contextualSpacing/>
        <w:jc w:val="both"/>
      </w:pPr>
    </w:p>
    <w:p w:rsidR="00B94441" w:rsidRDefault="00B94441">
      <w:pPr>
        <w:spacing w:after="160" w:line="259" w:lineRule="auto"/>
        <w:ind w:right="0"/>
        <w:rPr>
          <w:rFonts w:eastAsia="Calibri"/>
        </w:rPr>
      </w:pPr>
      <w:r>
        <w:rPr>
          <w:rFonts w:eastAsia="Calibri"/>
        </w:rPr>
        <w:br w:type="page"/>
      </w:r>
    </w:p>
    <w:p w:rsidR="00B94441" w:rsidRPr="004438A9" w:rsidRDefault="00B94441" w:rsidP="00B94441">
      <w:pPr>
        <w:pStyle w:val="a3"/>
        <w:tabs>
          <w:tab w:val="center" w:pos="5017"/>
          <w:tab w:val="left" w:pos="7670"/>
          <w:tab w:val="left" w:pos="8904"/>
        </w:tabs>
        <w:ind w:left="0"/>
        <w:contextualSpacing w:val="0"/>
        <w:jc w:val="center"/>
        <w:outlineLvl w:val="0"/>
        <w:rPr>
          <w:rFonts w:eastAsia="Calibri"/>
          <w:b/>
        </w:rPr>
      </w:pPr>
      <w:bookmarkStart w:id="25" w:name="_Toc41617252"/>
      <w:r>
        <w:rPr>
          <w:rFonts w:eastAsia="Calibri"/>
          <w:b/>
        </w:rPr>
        <w:lastRenderedPageBreak/>
        <w:t>СПИСОК ИСПОЛЬЗУЕМОЙ ЛИТЕРАТУРЫ</w:t>
      </w:r>
      <w:bookmarkEnd w:id="25"/>
    </w:p>
    <w:p w:rsidR="00B94441" w:rsidRPr="004C4376" w:rsidRDefault="00B94441" w:rsidP="00B94441">
      <w:pPr>
        <w:pStyle w:val="a3"/>
        <w:numPr>
          <w:ilvl w:val="0"/>
          <w:numId w:val="11"/>
        </w:numPr>
        <w:tabs>
          <w:tab w:val="center" w:pos="5017"/>
          <w:tab w:val="left" w:pos="7670"/>
          <w:tab w:val="left" w:pos="8904"/>
        </w:tabs>
        <w:spacing w:after="0"/>
        <w:ind w:left="0" w:right="0" w:firstLine="851"/>
        <w:contextualSpacing w:val="0"/>
        <w:jc w:val="both"/>
        <w:rPr>
          <w:rFonts w:eastAsia="Calibri"/>
          <w:u w:val="single"/>
        </w:rPr>
      </w:pPr>
      <w:r w:rsidRPr="004C4376">
        <w:rPr>
          <w:rFonts w:eastAsia="Calibri"/>
        </w:rPr>
        <w:t xml:space="preserve">MSDN сеть разработчиков в </w:t>
      </w:r>
      <w:proofErr w:type="spellStart"/>
      <w:r w:rsidRPr="004C4376">
        <w:rPr>
          <w:rFonts w:eastAsia="Calibri"/>
        </w:rPr>
        <w:t>Microsoft</w:t>
      </w:r>
      <w:proofErr w:type="spellEnd"/>
      <w:r w:rsidRPr="004C4376">
        <w:rPr>
          <w:rFonts w:eastAsia="Calibri"/>
        </w:rPr>
        <w:t xml:space="preserve"> [Электронный ресурс] – </w:t>
      </w:r>
      <w:hyperlink r:id="rId38" w:history="1">
        <w:r w:rsidRPr="004C4376">
          <w:rPr>
            <w:rStyle w:val="a8"/>
            <w:rFonts w:eastAsia="Calibri"/>
            <w:color w:val="0070C0"/>
          </w:rPr>
          <w:t>http://msdn.microsoft.com/library/rus/</w:t>
        </w:r>
      </w:hyperlink>
      <w:r w:rsidRPr="004C4376">
        <w:rPr>
          <w:rFonts w:eastAsia="Calibri"/>
        </w:rPr>
        <w:t xml:space="preserve">. </w:t>
      </w:r>
      <w:r w:rsidRPr="004C4376">
        <w:rPr>
          <w:rFonts w:eastAsia="Calibri"/>
          <w:u w:val="single"/>
        </w:rPr>
        <w:t>Дата доступа: 10.05.2018</w:t>
      </w:r>
    </w:p>
    <w:p w:rsidR="00B94441" w:rsidRPr="004C4376" w:rsidRDefault="00B94441" w:rsidP="00B94441">
      <w:pPr>
        <w:numPr>
          <w:ilvl w:val="0"/>
          <w:numId w:val="11"/>
        </w:numPr>
        <w:tabs>
          <w:tab w:val="left" w:pos="360"/>
        </w:tabs>
        <w:spacing w:after="0"/>
        <w:ind w:left="0" w:right="0" w:firstLine="851"/>
        <w:jc w:val="both"/>
        <w:rPr>
          <w:rFonts w:eastAsia="Times New Roman"/>
        </w:rPr>
      </w:pPr>
      <w:r w:rsidRPr="004C4376">
        <w:rPr>
          <w:rStyle w:val="a8"/>
          <w:color w:val="000000" w:themeColor="text1"/>
          <w:lang w:val="en-US"/>
        </w:rPr>
        <w:t>WPF</w:t>
      </w:r>
      <w:r w:rsidRPr="004C4376">
        <w:rPr>
          <w:rStyle w:val="a8"/>
          <w:color w:val="000000" w:themeColor="text1"/>
        </w:rPr>
        <w:t xml:space="preserve"> | Определение паттерна </w:t>
      </w:r>
      <w:r w:rsidRPr="004C4376">
        <w:rPr>
          <w:rStyle w:val="a8"/>
          <w:color w:val="000000" w:themeColor="text1"/>
          <w:lang w:val="en-US"/>
        </w:rPr>
        <w:t>MVVM</w:t>
      </w:r>
      <w:r w:rsidRPr="004C4376">
        <w:rPr>
          <w:rStyle w:val="a8"/>
          <w:color w:val="000000" w:themeColor="text1"/>
        </w:rPr>
        <w:t xml:space="preserve"> </w:t>
      </w:r>
      <w:r w:rsidRPr="004C4376">
        <w:rPr>
          <w:rFonts w:eastAsia="Times New Roman"/>
        </w:rPr>
        <w:t xml:space="preserve">[Электронный ресурс] – </w:t>
      </w:r>
      <w:hyperlink r:id="rId39" w:history="1">
        <w:r w:rsidRPr="004C4376">
          <w:rPr>
            <w:rStyle w:val="a8"/>
            <w:color w:val="0070C0"/>
          </w:rPr>
          <w:t>https://metanit.com/sharp/wpf/22.1.php</w:t>
        </w:r>
      </w:hyperlink>
      <w:r w:rsidRPr="004C4376">
        <w:t>. Дата доступа: 18.10.2016</w:t>
      </w:r>
    </w:p>
    <w:p w:rsidR="00B94441" w:rsidRPr="004C4376" w:rsidRDefault="00B94441" w:rsidP="00B94441">
      <w:pPr>
        <w:numPr>
          <w:ilvl w:val="0"/>
          <w:numId w:val="11"/>
        </w:numPr>
        <w:spacing w:after="0"/>
        <w:ind w:left="0" w:right="0" w:firstLine="851"/>
        <w:jc w:val="both"/>
        <w:rPr>
          <w:rFonts w:eastAsia="Calibri"/>
        </w:rPr>
      </w:pPr>
      <w:proofErr w:type="spellStart"/>
      <w:r w:rsidRPr="004C4376">
        <w:rPr>
          <w:rFonts w:eastAsia="Calibri"/>
        </w:rPr>
        <w:t>Пацей</w:t>
      </w:r>
      <w:proofErr w:type="spellEnd"/>
      <w:r w:rsidRPr="004C4376">
        <w:rPr>
          <w:rFonts w:eastAsia="Calibri"/>
        </w:rPr>
        <w:t xml:space="preserve">, Н.В. Курс лекций по языку программирования С# / Н.В. </w:t>
      </w:r>
      <w:proofErr w:type="spellStart"/>
      <w:r w:rsidRPr="004C4376">
        <w:rPr>
          <w:rFonts w:eastAsia="Calibri"/>
        </w:rPr>
        <w:t>Пацей</w:t>
      </w:r>
      <w:proofErr w:type="spellEnd"/>
      <w:r w:rsidRPr="004C4376">
        <w:rPr>
          <w:rFonts w:eastAsia="Calibri"/>
        </w:rPr>
        <w:t>. – Минск: БГТУ, 2016. – 175 с.</w:t>
      </w:r>
    </w:p>
    <w:p w:rsidR="00B94441" w:rsidRPr="004C4376" w:rsidRDefault="00B94441" w:rsidP="00B94441">
      <w:pPr>
        <w:numPr>
          <w:ilvl w:val="0"/>
          <w:numId w:val="11"/>
        </w:numPr>
        <w:spacing w:after="0"/>
        <w:ind w:left="0" w:right="0" w:firstLine="851"/>
        <w:jc w:val="both"/>
        <w:rPr>
          <w:rFonts w:eastAsia="Calibri"/>
        </w:rPr>
      </w:pPr>
      <w:r w:rsidRPr="004C4376">
        <w:rPr>
          <w:rFonts w:eastAsia="Times New Roman"/>
          <w:lang w:val="en-US"/>
        </w:rPr>
        <w:t>Generic Repository | Entity Framework 6 [</w:t>
      </w:r>
      <w:r w:rsidRPr="004C4376">
        <w:rPr>
          <w:rFonts w:eastAsia="Times New Roman"/>
        </w:rPr>
        <w:t>Электронный</w:t>
      </w:r>
      <w:r w:rsidRPr="004C4376">
        <w:rPr>
          <w:rFonts w:eastAsia="Times New Roman"/>
          <w:lang w:val="en-US"/>
        </w:rPr>
        <w:t xml:space="preserve"> </w:t>
      </w:r>
      <w:r w:rsidRPr="004C4376">
        <w:rPr>
          <w:rFonts w:eastAsia="Times New Roman"/>
        </w:rPr>
        <w:t>ресурс</w:t>
      </w:r>
      <w:r w:rsidRPr="004C4376">
        <w:rPr>
          <w:rFonts w:eastAsia="Times New Roman"/>
          <w:lang w:val="en-US"/>
        </w:rPr>
        <w:t xml:space="preserve">] – </w:t>
      </w:r>
      <w:hyperlink r:id="rId40" w:history="1">
        <w:r w:rsidRPr="004C4376">
          <w:rPr>
            <w:rFonts w:eastAsia="Calibri"/>
            <w:color w:val="0070C0"/>
            <w:u w:val="single"/>
            <w:lang w:val="en-US"/>
          </w:rPr>
          <w:t>https://metanit.com/sharp/entityframework/3.13.php</w:t>
        </w:r>
      </w:hyperlink>
      <w:r w:rsidRPr="004C4376">
        <w:rPr>
          <w:rFonts w:eastAsia="Calibri"/>
          <w:lang w:val="en-US"/>
        </w:rPr>
        <w:t xml:space="preserve">. </w:t>
      </w:r>
      <w:r w:rsidRPr="004C4376">
        <w:rPr>
          <w:rFonts w:eastAsia="Calibri"/>
          <w:color w:val="000000"/>
          <w:u w:val="single"/>
        </w:rPr>
        <w:t>Дата</w:t>
      </w:r>
      <w:r w:rsidRPr="004C4376">
        <w:rPr>
          <w:rFonts w:eastAsia="Calibri"/>
          <w:color w:val="000000"/>
          <w:u w:val="single"/>
          <w:lang w:val="en-US"/>
        </w:rPr>
        <w:t xml:space="preserve"> </w:t>
      </w:r>
      <w:r w:rsidRPr="004C4376">
        <w:rPr>
          <w:rFonts w:eastAsia="Calibri"/>
          <w:color w:val="000000"/>
          <w:u w:val="single"/>
        </w:rPr>
        <w:t>доступа</w:t>
      </w:r>
      <w:r w:rsidRPr="004C4376">
        <w:rPr>
          <w:rFonts w:eastAsia="Calibri"/>
          <w:color w:val="000000"/>
          <w:u w:val="single"/>
          <w:lang w:val="en-US"/>
        </w:rPr>
        <w:t>: 13.10.2016</w:t>
      </w:r>
    </w:p>
    <w:p w:rsidR="00B94441" w:rsidRPr="0046677F" w:rsidRDefault="00B94441" w:rsidP="00B94441">
      <w:pPr>
        <w:numPr>
          <w:ilvl w:val="0"/>
          <w:numId w:val="11"/>
        </w:numPr>
        <w:spacing w:after="0"/>
        <w:ind w:left="0" w:right="0" w:firstLine="851"/>
        <w:jc w:val="both"/>
        <w:rPr>
          <w:rFonts w:eastAsia="Calibri"/>
        </w:rPr>
      </w:pPr>
      <w:proofErr w:type="spellStart"/>
      <w:r w:rsidRPr="004C4376">
        <w:rPr>
          <w:rFonts w:eastAsia="Calibri"/>
          <w:lang w:val="en-US"/>
        </w:rPr>
        <w:t>ProfessorWeb</w:t>
      </w:r>
      <w:proofErr w:type="spellEnd"/>
      <w:r w:rsidRPr="004C4376">
        <w:rPr>
          <w:rFonts w:eastAsia="Calibri"/>
        </w:rPr>
        <w:t xml:space="preserve"> .</w:t>
      </w:r>
      <w:r w:rsidRPr="004C4376">
        <w:rPr>
          <w:rFonts w:eastAsia="Calibri"/>
          <w:lang w:val="en-US"/>
        </w:rPr>
        <w:t>NET</w:t>
      </w:r>
      <w:r w:rsidRPr="004C4376">
        <w:rPr>
          <w:rFonts w:eastAsia="Calibri"/>
        </w:rPr>
        <w:t xml:space="preserve"> &amp; </w:t>
      </w:r>
      <w:r w:rsidRPr="004C4376">
        <w:rPr>
          <w:rFonts w:eastAsia="Calibri"/>
          <w:lang w:val="en-US"/>
        </w:rPr>
        <w:t>Web</w:t>
      </w:r>
      <w:r w:rsidRPr="004C4376">
        <w:rPr>
          <w:rFonts w:eastAsia="Calibri"/>
        </w:rPr>
        <w:t xml:space="preserve"> </w:t>
      </w:r>
      <w:r w:rsidRPr="004C4376">
        <w:rPr>
          <w:rFonts w:eastAsia="Calibri"/>
          <w:lang w:val="en-US"/>
        </w:rPr>
        <w:t>Programming</w:t>
      </w:r>
      <w:r w:rsidRPr="004C4376">
        <w:rPr>
          <w:rFonts w:eastAsia="Calibri"/>
        </w:rPr>
        <w:t xml:space="preserve"> [Электронный ресурс] / Режим доступа: </w:t>
      </w:r>
      <w:hyperlink r:id="rId41" w:history="1">
        <w:r w:rsidRPr="004C4376">
          <w:rPr>
            <w:rFonts w:eastAsia="Calibri"/>
            <w:color w:val="0070C0"/>
            <w:u w:val="single"/>
          </w:rPr>
          <w:t>https://professorweb.ru</w:t>
        </w:r>
      </w:hyperlink>
      <w:r w:rsidRPr="004C4376">
        <w:rPr>
          <w:rFonts w:eastAsia="Calibri"/>
          <w:color w:val="0070C0"/>
        </w:rPr>
        <w:t xml:space="preserve"> </w:t>
      </w:r>
      <w:r w:rsidRPr="004C4376">
        <w:rPr>
          <w:rFonts w:eastAsia="Calibri"/>
          <w:color w:val="0070C0"/>
          <w:u w:val="single"/>
        </w:rPr>
        <w:t>Дата доступа: 13.04.2018</w:t>
      </w:r>
    </w:p>
    <w:p w:rsidR="0046677F" w:rsidRPr="0046677F" w:rsidRDefault="0046677F" w:rsidP="00B94441">
      <w:pPr>
        <w:numPr>
          <w:ilvl w:val="0"/>
          <w:numId w:val="11"/>
        </w:numPr>
        <w:spacing w:after="0"/>
        <w:ind w:left="0" w:right="0" w:firstLine="851"/>
        <w:jc w:val="both"/>
        <w:rPr>
          <w:rFonts w:eastAsia="Calibri"/>
        </w:rPr>
      </w:pPr>
      <w:r w:rsidRPr="0046677F">
        <w:rPr>
          <w:color w:val="000000"/>
          <w:shd w:val="clear" w:color="auto" w:fill="FFFFFF"/>
        </w:rPr>
        <w:t xml:space="preserve">Рихтер Дж. CLR </w:t>
      </w:r>
      <w:proofErr w:type="spellStart"/>
      <w:r w:rsidRPr="0046677F">
        <w:rPr>
          <w:color w:val="000000"/>
          <w:shd w:val="clear" w:color="auto" w:fill="FFFFFF"/>
        </w:rPr>
        <w:t>via</w:t>
      </w:r>
      <w:proofErr w:type="spellEnd"/>
      <w:r w:rsidRPr="0046677F">
        <w:rPr>
          <w:color w:val="000000"/>
          <w:shd w:val="clear" w:color="auto" w:fill="FFFFFF"/>
        </w:rPr>
        <w:t xml:space="preserve"> C#. Программирование на платформе </w:t>
      </w:r>
      <w:proofErr w:type="spellStart"/>
      <w:r w:rsidRPr="0046677F">
        <w:rPr>
          <w:color w:val="000000"/>
          <w:shd w:val="clear" w:color="auto" w:fill="FFFFFF"/>
        </w:rPr>
        <w:t>Microsoft</w:t>
      </w:r>
      <w:proofErr w:type="spellEnd"/>
      <w:r w:rsidRPr="0046677F">
        <w:rPr>
          <w:color w:val="000000"/>
          <w:shd w:val="clear" w:color="auto" w:fill="FFFFFF"/>
        </w:rPr>
        <w:t xml:space="preserve"> .NET </w:t>
      </w:r>
      <w:proofErr w:type="spellStart"/>
      <w:r w:rsidRPr="0046677F">
        <w:rPr>
          <w:color w:val="000000"/>
          <w:shd w:val="clear" w:color="auto" w:fill="FFFFFF"/>
        </w:rPr>
        <w:t>Framework</w:t>
      </w:r>
      <w:proofErr w:type="spellEnd"/>
      <w:r w:rsidRPr="0046677F">
        <w:rPr>
          <w:color w:val="000000"/>
          <w:shd w:val="clear" w:color="auto" w:fill="FFFFFF"/>
        </w:rPr>
        <w:t xml:space="preserve"> 4.5 на языке C#. 4-е изд. — </w:t>
      </w:r>
      <w:proofErr w:type="gramStart"/>
      <w:r w:rsidRPr="0046677F">
        <w:rPr>
          <w:color w:val="000000"/>
          <w:shd w:val="clear" w:color="auto" w:fill="FFFFFF"/>
        </w:rPr>
        <w:t>СПб.:</w:t>
      </w:r>
      <w:proofErr w:type="gramEnd"/>
      <w:r w:rsidRPr="0046677F">
        <w:rPr>
          <w:color w:val="000000"/>
          <w:shd w:val="clear" w:color="auto" w:fill="FFFFFF"/>
        </w:rPr>
        <w:t xml:space="preserve"> Питер, 2013. — 896 с.: ил. — (Серия «Мастер-класс»).</w:t>
      </w:r>
    </w:p>
    <w:p w:rsidR="00B94441" w:rsidRDefault="00B94441" w:rsidP="00B94441">
      <w:pPr>
        <w:rPr>
          <w:rFonts w:eastAsia="Calibri"/>
          <w:color w:val="0070C0"/>
          <w:u w:val="single"/>
        </w:rPr>
      </w:pPr>
      <w:r>
        <w:rPr>
          <w:rFonts w:eastAsia="Calibri"/>
          <w:color w:val="0070C0"/>
          <w:u w:val="single"/>
        </w:rPr>
        <w:br w:type="page"/>
      </w:r>
      <w:bookmarkStart w:id="26" w:name="_GoBack"/>
      <w:bookmarkEnd w:id="26"/>
    </w:p>
    <w:p w:rsidR="00285C09" w:rsidRDefault="00285C09" w:rsidP="00285C09">
      <w:pPr>
        <w:spacing w:after="0"/>
        <w:jc w:val="right"/>
        <w:rPr>
          <w:rFonts w:eastAsia="Calibri"/>
          <w:b/>
        </w:rPr>
      </w:pPr>
      <w:r>
        <w:rPr>
          <w:rFonts w:eastAsia="Calibri"/>
          <w:b/>
        </w:rPr>
        <w:lastRenderedPageBreak/>
        <w:t>ПРИЛОЖЕНИЕ А</w:t>
      </w:r>
    </w:p>
    <w:p w:rsidR="00391D24" w:rsidRDefault="00A52376" w:rsidP="00391D24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/>
        <w:contextualSpacing w:val="0"/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drawing>
          <wp:inline distT="0" distB="0" distL="0" distR="0">
            <wp:extent cx="5934075" cy="2490785"/>
            <wp:effectExtent l="7303" t="0" r="0" b="0"/>
            <wp:docPr id="35" name="Рисунок 35" descr="D:\Загрузки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81991" cy="251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D24" w:rsidRPr="00391D24" w:rsidRDefault="00391D24" w:rsidP="00391D24">
      <w:pPr>
        <w:pStyle w:val="a3"/>
        <w:tabs>
          <w:tab w:val="center" w:pos="5017"/>
          <w:tab w:val="left" w:pos="7670"/>
          <w:tab w:val="left" w:pos="8904"/>
        </w:tabs>
        <w:spacing w:before="280" w:after="280"/>
        <w:ind w:left="0" w:firstLine="851"/>
        <w:contextualSpacing w:val="0"/>
        <w:jc w:val="both"/>
        <w:rPr>
          <w:rFonts w:eastAsia="Calibri"/>
          <w:b/>
        </w:rPr>
      </w:pPr>
    </w:p>
    <w:p w:rsidR="00A52376" w:rsidRDefault="00A52376">
      <w:pPr>
        <w:spacing w:after="160" w:line="259" w:lineRule="auto"/>
        <w:ind w:right="0"/>
        <w:rPr>
          <w:b/>
        </w:rPr>
      </w:pPr>
      <w:r>
        <w:rPr>
          <w:b/>
        </w:rPr>
        <w:br w:type="page"/>
      </w:r>
    </w:p>
    <w:p w:rsidR="00A52376" w:rsidRDefault="00A52376" w:rsidP="00A52376">
      <w:pPr>
        <w:spacing w:after="0"/>
        <w:jc w:val="right"/>
        <w:rPr>
          <w:rFonts w:eastAsia="Calibri"/>
          <w:b/>
        </w:rPr>
      </w:pPr>
      <w:r>
        <w:rPr>
          <w:rFonts w:eastAsia="Calibri"/>
          <w:b/>
        </w:rPr>
        <w:lastRenderedPageBreak/>
        <w:t>ПРИЛОЖЕНИЕ Б</w:t>
      </w:r>
    </w:p>
    <w:p w:rsidR="00030008" w:rsidRPr="00434DFF" w:rsidRDefault="00030008" w:rsidP="00A52376">
      <w:pPr>
        <w:spacing w:after="0"/>
        <w:jc w:val="right"/>
        <w:rPr>
          <w:rFonts w:eastAsia="Calibri"/>
          <w:b/>
        </w:rPr>
      </w:pPr>
    </w:p>
    <w:p w:rsidR="00D44511" w:rsidRDefault="00030008" w:rsidP="00D44511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6615" cy="6684645"/>
            <wp:effectExtent l="0" t="0" r="6985" b="1905"/>
            <wp:docPr id="36" name="Рисунок 36" descr="D:\Загрузки\Untitled 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Untitled Diagram (6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68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008" w:rsidRDefault="00030008">
      <w:pPr>
        <w:spacing w:after="160" w:line="259" w:lineRule="auto"/>
        <w:ind w:right="0"/>
        <w:rPr>
          <w:b/>
        </w:rPr>
      </w:pPr>
      <w:r>
        <w:rPr>
          <w:b/>
        </w:rPr>
        <w:br w:type="page"/>
      </w:r>
    </w:p>
    <w:p w:rsidR="0046677F" w:rsidRDefault="00030008" w:rsidP="0046677F">
      <w:pPr>
        <w:spacing w:after="0"/>
        <w:jc w:val="right"/>
        <w:rPr>
          <w:rFonts w:eastAsia="Calibri"/>
          <w:b/>
        </w:rPr>
      </w:pPr>
      <w:r>
        <w:rPr>
          <w:rFonts w:eastAsia="Calibri"/>
          <w:b/>
        </w:rPr>
        <w:lastRenderedPageBreak/>
        <w:t>ПРИЛОЖЕНИЕ В</w:t>
      </w:r>
    </w:p>
    <w:p w:rsidR="0046677F" w:rsidRDefault="0046677F" w:rsidP="0046677F">
      <w:pPr>
        <w:spacing w:after="0"/>
        <w:jc w:val="right"/>
        <w:rPr>
          <w:b/>
          <w:noProof/>
          <w:lang w:eastAsia="ru-RU"/>
        </w:rPr>
      </w:pPr>
    </w:p>
    <w:p w:rsidR="0046677F" w:rsidRDefault="00030008" w:rsidP="00D44511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5345" cy="1981200"/>
            <wp:effectExtent l="0" t="0" r="8255" b="0"/>
            <wp:docPr id="37" name="Рисунок 37" descr="D:\Загрузки\Untitled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Untitled Diagram (7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77F" w:rsidRDefault="0046677F">
      <w:pPr>
        <w:spacing w:after="160" w:line="259" w:lineRule="auto"/>
        <w:ind w:right="0"/>
        <w:rPr>
          <w:b/>
        </w:rPr>
      </w:pPr>
      <w:r>
        <w:rPr>
          <w:b/>
        </w:rPr>
        <w:br w:type="page"/>
      </w:r>
    </w:p>
    <w:p w:rsidR="0046677F" w:rsidRPr="00434DFF" w:rsidRDefault="0046677F" w:rsidP="0046677F">
      <w:pPr>
        <w:spacing w:after="0"/>
        <w:jc w:val="right"/>
        <w:rPr>
          <w:rFonts w:eastAsia="Calibri"/>
          <w:b/>
        </w:rPr>
      </w:pPr>
      <w:r>
        <w:rPr>
          <w:rFonts w:eastAsia="Calibri"/>
          <w:b/>
        </w:rPr>
        <w:lastRenderedPageBreak/>
        <w:t>ПРИЛОЖЕНИЕ Г</w:t>
      </w:r>
    </w:p>
    <w:p w:rsidR="00030008" w:rsidRPr="00D44511" w:rsidRDefault="0046677F" w:rsidP="00D44511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C931725" wp14:editId="4C143FCF">
            <wp:extent cx="5940425" cy="31908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008" w:rsidRPr="00D44511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1471" w:rsidRDefault="00EA1471" w:rsidP="009A23B2">
      <w:pPr>
        <w:spacing w:after="0"/>
      </w:pPr>
      <w:r>
        <w:separator/>
      </w:r>
    </w:p>
  </w:endnote>
  <w:endnote w:type="continuationSeparator" w:id="0">
    <w:p w:rsidR="00EA1471" w:rsidRDefault="00EA1471" w:rsidP="009A23B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3275083"/>
      <w:docPartObj>
        <w:docPartGallery w:val="Page Numbers (Bottom of Page)"/>
        <w:docPartUnique/>
      </w:docPartObj>
    </w:sdtPr>
    <w:sdtEndPr/>
    <w:sdtContent>
      <w:p w:rsidR="00A52376" w:rsidRDefault="00A52376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6677F">
          <w:rPr>
            <w:noProof/>
          </w:rPr>
          <w:t>38</w:t>
        </w:r>
        <w:r>
          <w:fldChar w:fldCharType="end"/>
        </w:r>
      </w:p>
    </w:sdtContent>
  </w:sdt>
  <w:p w:rsidR="00A52376" w:rsidRDefault="00A5237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1471" w:rsidRDefault="00EA1471" w:rsidP="009A23B2">
      <w:pPr>
        <w:spacing w:after="0"/>
      </w:pPr>
      <w:r>
        <w:separator/>
      </w:r>
    </w:p>
  </w:footnote>
  <w:footnote w:type="continuationSeparator" w:id="0">
    <w:p w:rsidR="00EA1471" w:rsidRDefault="00EA1471" w:rsidP="009A23B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720BE"/>
    <w:multiLevelType w:val="hybridMultilevel"/>
    <w:tmpl w:val="6B449E3E"/>
    <w:lvl w:ilvl="0" w:tplc="7F32464E">
      <w:start w:val="1"/>
      <w:numFmt w:val="bullet"/>
      <w:suff w:val="space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56C7536"/>
    <w:multiLevelType w:val="hybridMultilevel"/>
    <w:tmpl w:val="5726A7EE"/>
    <w:lvl w:ilvl="0" w:tplc="BE44D83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696FCD"/>
    <w:multiLevelType w:val="hybridMultilevel"/>
    <w:tmpl w:val="CD9C7C9A"/>
    <w:lvl w:ilvl="0" w:tplc="27067696">
      <w:start w:val="1"/>
      <w:numFmt w:val="bullet"/>
      <w:suff w:val="space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>
    <w:nsid w:val="23022ED8"/>
    <w:multiLevelType w:val="multilevel"/>
    <w:tmpl w:val="53928CA8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7EE1F32"/>
    <w:multiLevelType w:val="multilevel"/>
    <w:tmpl w:val="1BB4136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5C4343D1"/>
    <w:multiLevelType w:val="hybridMultilevel"/>
    <w:tmpl w:val="E0DE4CB0"/>
    <w:lvl w:ilvl="0" w:tplc="0E0643B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9">
    <w:nsid w:val="6A4B0E7F"/>
    <w:multiLevelType w:val="hybridMultilevel"/>
    <w:tmpl w:val="901ADC36"/>
    <w:lvl w:ilvl="0" w:tplc="722EA8C4">
      <w:start w:val="1"/>
      <w:numFmt w:val="bullet"/>
      <w:suff w:val="space"/>
      <w:lvlText w:val="−"/>
      <w:lvlJc w:val="left"/>
      <w:pPr>
        <w:ind w:left="1135" w:firstLine="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0">
    <w:nsid w:val="78F40DFB"/>
    <w:multiLevelType w:val="multilevel"/>
    <w:tmpl w:val="0586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4"/>
  </w:num>
  <w:num w:numId="7">
    <w:abstractNumId w:val="3"/>
  </w:num>
  <w:num w:numId="8">
    <w:abstractNumId w:val="0"/>
  </w:num>
  <w:num w:numId="9">
    <w:abstractNumId w:val="6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ECC"/>
    <w:rsid w:val="00030008"/>
    <w:rsid w:val="00044ECC"/>
    <w:rsid w:val="0005635E"/>
    <w:rsid w:val="000A7F37"/>
    <w:rsid w:val="000B01AB"/>
    <w:rsid w:val="001021DD"/>
    <w:rsid w:val="00102427"/>
    <w:rsid w:val="00156B73"/>
    <w:rsid w:val="002811A1"/>
    <w:rsid w:val="00285C09"/>
    <w:rsid w:val="00286219"/>
    <w:rsid w:val="00306B6A"/>
    <w:rsid w:val="00322D11"/>
    <w:rsid w:val="00360DCD"/>
    <w:rsid w:val="00391D24"/>
    <w:rsid w:val="0040316C"/>
    <w:rsid w:val="00413740"/>
    <w:rsid w:val="0046677F"/>
    <w:rsid w:val="004E120B"/>
    <w:rsid w:val="004F6E97"/>
    <w:rsid w:val="00515909"/>
    <w:rsid w:val="00565CE5"/>
    <w:rsid w:val="005F1F63"/>
    <w:rsid w:val="00620767"/>
    <w:rsid w:val="006470EE"/>
    <w:rsid w:val="007800D9"/>
    <w:rsid w:val="00793D94"/>
    <w:rsid w:val="0082105F"/>
    <w:rsid w:val="008217CA"/>
    <w:rsid w:val="008662AC"/>
    <w:rsid w:val="00934097"/>
    <w:rsid w:val="009A23B2"/>
    <w:rsid w:val="009E0C67"/>
    <w:rsid w:val="00A01456"/>
    <w:rsid w:val="00A274AD"/>
    <w:rsid w:val="00A52376"/>
    <w:rsid w:val="00A640D2"/>
    <w:rsid w:val="00A81429"/>
    <w:rsid w:val="00AB4ACA"/>
    <w:rsid w:val="00B87BD4"/>
    <w:rsid w:val="00B91284"/>
    <w:rsid w:val="00B94441"/>
    <w:rsid w:val="00C04E77"/>
    <w:rsid w:val="00C05834"/>
    <w:rsid w:val="00C10FEE"/>
    <w:rsid w:val="00C47171"/>
    <w:rsid w:val="00D03FAF"/>
    <w:rsid w:val="00D24E72"/>
    <w:rsid w:val="00D44511"/>
    <w:rsid w:val="00DF08A6"/>
    <w:rsid w:val="00E31777"/>
    <w:rsid w:val="00E467E5"/>
    <w:rsid w:val="00E83E3A"/>
    <w:rsid w:val="00EA1471"/>
    <w:rsid w:val="00FD1BCF"/>
    <w:rsid w:val="00FD5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3F3966-637E-4BA8-967F-238F7C980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23B2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A7F37"/>
    <w:pPr>
      <w:keepNext/>
      <w:keepLines/>
      <w:spacing w:before="320" w:after="120"/>
      <w:ind w:left="851" w:firstLine="851"/>
      <w:contextualSpacing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D1BCF"/>
    <w:pPr>
      <w:keepNext/>
      <w:keepLines/>
      <w:spacing w:before="40" w:after="240"/>
      <w:ind w:left="851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"/>
    <w:next w:val="a"/>
    <w:link w:val="40"/>
    <w:qFormat/>
    <w:rsid w:val="009A23B2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9A23B2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3">
    <w:name w:val="List Paragraph"/>
    <w:basedOn w:val="a"/>
    <w:uiPriority w:val="34"/>
    <w:qFormat/>
    <w:rsid w:val="009A23B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A23B2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9A23B2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A23B2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9A23B2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A7F37"/>
    <w:rPr>
      <w:rFonts w:ascii="Times New Roman" w:eastAsiaTheme="majorEastAsia" w:hAnsi="Times New Roman" w:cstheme="majorBidi"/>
      <w:b/>
      <w:sz w:val="28"/>
      <w:szCs w:val="32"/>
    </w:rPr>
  </w:style>
  <w:style w:type="character" w:styleId="a8">
    <w:name w:val="Hyperlink"/>
    <w:basedOn w:val="a0"/>
    <w:uiPriority w:val="99"/>
    <w:unhideWhenUsed/>
    <w:rsid w:val="009A23B2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4F6E97"/>
    <w:pPr>
      <w:spacing w:before="100" w:beforeAutospacing="1" w:after="100" w:afterAutospacing="1"/>
      <w:ind w:right="0"/>
    </w:pPr>
    <w:rPr>
      <w:rFonts w:eastAsia="Times New Roman"/>
      <w:sz w:val="24"/>
      <w:szCs w:val="24"/>
      <w:lang w:eastAsia="ru-RU"/>
    </w:rPr>
  </w:style>
  <w:style w:type="paragraph" w:styleId="aa">
    <w:name w:val="No Spacing"/>
    <w:uiPriority w:val="1"/>
    <w:qFormat/>
    <w:rsid w:val="004F6E97"/>
    <w:pPr>
      <w:spacing w:after="0" w:line="240" w:lineRule="auto"/>
    </w:pPr>
  </w:style>
  <w:style w:type="paragraph" w:styleId="ab">
    <w:name w:val="Balloon Text"/>
    <w:basedOn w:val="a"/>
    <w:link w:val="ac"/>
    <w:uiPriority w:val="99"/>
    <w:semiHidden/>
    <w:unhideWhenUsed/>
    <w:rsid w:val="00B9444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94441"/>
    <w:rPr>
      <w:rFonts w:ascii="Segoe UI" w:hAnsi="Segoe UI" w:cs="Segoe UI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156B73"/>
    <w:pPr>
      <w:spacing w:line="259" w:lineRule="auto"/>
      <w:ind w:right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56B73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FD1BC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04E7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99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D%D0%B0%D1%86%D0%B8%D1%8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etanit.com/sharp/wpf/22.1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msdn.microsoft.com/library/rus/" TargetMode="External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professorweb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tanit.com/sharp/entityframework/3.13.php" TargetMode="External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71F9BD-F688-4C5C-ABAF-444372DA1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42</Pages>
  <Words>4824</Words>
  <Characters>27502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2020-05-27T11:41:00Z</dcterms:created>
  <dcterms:modified xsi:type="dcterms:W3CDTF">2020-05-29T09:40:00Z</dcterms:modified>
</cp:coreProperties>
</file>