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712B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b/>
          <w:bCs/>
        </w:rPr>
        <w:t>Dentist</w:t>
      </w:r>
      <w:bookmarkStart w:id="0" w:name="_4ykhh63r6f73" w:colFirst="0" w:colLast="0"/>
      <w:bookmarkEnd w:id="0"/>
    </w:p>
    <w:p w14:paraId="76CF48F2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b/>
          <w:bCs/>
        </w:rPr>
        <w:t>Login</w:t>
      </w:r>
    </w:p>
    <w:p w14:paraId="092E7350" w14:textId="77777777" w:rsidR="00C23857" w:rsidRPr="00D8339B" w:rsidRDefault="00C23857" w:rsidP="00C23857">
      <w:pPr>
        <w:spacing w:before="240" w:after="240"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To delivered </w:t>
      </w:r>
      <w:proofErr w:type="gramStart"/>
      <w:r w:rsidRPr="00D8339B">
        <w:rPr>
          <w:sz w:val="22"/>
          <w:szCs w:val="22"/>
        </w:rPr>
        <w:t>particular dentist</w:t>
      </w:r>
      <w:proofErr w:type="gramEnd"/>
      <w:r w:rsidRPr="00D8339B">
        <w:rPr>
          <w:sz w:val="22"/>
          <w:szCs w:val="22"/>
        </w:rPr>
        <w:t>’ information, dentist</w:t>
      </w:r>
      <w:r w:rsidRPr="00D8339B">
        <w:t>s</w:t>
      </w:r>
      <w:r w:rsidRPr="00D8339B">
        <w:rPr>
          <w:sz w:val="22"/>
          <w:szCs w:val="22"/>
        </w:rPr>
        <w:t xml:space="preserve"> are required to login to their own account by using dentist ID (DID) and password. Remember me features help to reduce dentist type their dentist ID repetitively. </w:t>
      </w:r>
    </w:p>
    <w:p w14:paraId="560A803B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19BCF88B" wp14:editId="4438F04B">
            <wp:extent cx="5591908" cy="2233247"/>
            <wp:effectExtent l="0" t="0" r="0" b="2540"/>
            <wp:docPr id="12" name="image12.png" descr="A screenshot of a login for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A screenshot of a login form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965" cy="2236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62BCD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 Dentist login</w:t>
      </w:r>
    </w:p>
    <w:p w14:paraId="782B458A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bookmarkStart w:id="1" w:name="_r0zvaaiqhi4p" w:colFirst="0" w:colLast="0"/>
      <w:bookmarkEnd w:id="1"/>
      <w:r w:rsidRPr="00D8339B">
        <w:rPr>
          <w:b/>
          <w:bCs/>
        </w:rPr>
        <w:t>Dentist dashboard</w:t>
      </w:r>
    </w:p>
    <w:p w14:paraId="2F17B8E5" w14:textId="77777777" w:rsidR="00C23857" w:rsidRPr="00D8339B" w:rsidRDefault="00C23857" w:rsidP="00C23857">
      <w:pPr>
        <w:spacing w:before="240" w:after="240"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A calendar will be shown when successfully login to the account. This calendar </w:t>
      </w:r>
      <w:proofErr w:type="gramStart"/>
      <w:r w:rsidRPr="00D8339B">
        <w:rPr>
          <w:sz w:val="22"/>
          <w:szCs w:val="22"/>
        </w:rPr>
        <w:t>show</w:t>
      </w:r>
      <w:proofErr w:type="gramEnd"/>
      <w:r w:rsidRPr="00D8339B">
        <w:rPr>
          <w:sz w:val="22"/>
          <w:szCs w:val="22"/>
        </w:rPr>
        <w:t xml:space="preserve"> the dentist’s monthly and daily appointment with appointment details.</w:t>
      </w:r>
    </w:p>
    <w:p w14:paraId="3C1CE31D" w14:textId="77777777" w:rsidR="00C23857" w:rsidRPr="00D8339B" w:rsidRDefault="00C23857" w:rsidP="00C23857">
      <w:pPr>
        <w:spacing w:line="276" w:lineRule="auto"/>
        <w:jc w:val="center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32597430" wp14:editId="57675459">
            <wp:extent cx="5731200" cy="2590800"/>
            <wp:effectExtent l="0" t="0" r="0" b="0"/>
            <wp:docPr id="58" name="image55.png" descr="A screenshot of a calenda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5.png" descr="A screenshot of a calendar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192AC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.2 Monthly calendar with appointment</w:t>
      </w:r>
    </w:p>
    <w:p w14:paraId="5DA4A0BB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lastRenderedPageBreak/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0965F988" wp14:editId="321BB1C6">
            <wp:extent cx="5731200" cy="2590800"/>
            <wp:effectExtent l="0" t="0" r="0" b="0"/>
            <wp:docPr id="77" name="image70.png" descr="A screenshot of a calenda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0.png" descr="A screenshot of a calenda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71462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  <w:lang w:val="en-GB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.3 Monthly calendar with appointment details</w:t>
      </w:r>
    </w:p>
    <w:p w14:paraId="7D959D09" w14:textId="77777777" w:rsidR="00C23857" w:rsidRPr="00D8339B" w:rsidRDefault="00C23857" w:rsidP="00C23857">
      <w:pPr>
        <w:spacing w:before="240" w:after="240"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>When dentist click on the date on the calendar, a daily schedule will be displayed.</w:t>
      </w:r>
    </w:p>
    <w:p w14:paraId="6FB64D44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5000A57C" wp14:editId="6B7FD1CB">
            <wp:extent cx="5731200" cy="2578100"/>
            <wp:effectExtent l="0" t="0" r="0" b="0"/>
            <wp:docPr id="34" name="image3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.png" descr="A screenshot of a computer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F123A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.4 View daily appointment</w:t>
      </w:r>
    </w:p>
    <w:p w14:paraId="202B23E6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lastRenderedPageBreak/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05B4C3DE" wp14:editId="21A042EC">
            <wp:extent cx="5731200" cy="2565400"/>
            <wp:effectExtent l="0" t="0" r="0" b="0"/>
            <wp:docPr id="36" name="image30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 descr="A screenshot of a computer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CE674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  <w:lang w:val="en-GB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.5 View daily appointment (cont.)</w:t>
      </w:r>
    </w:p>
    <w:p w14:paraId="33F1B6F3" w14:textId="77777777" w:rsidR="00C23857" w:rsidRPr="00D8339B" w:rsidRDefault="00C23857" w:rsidP="00C23857">
      <w:pPr>
        <w:spacing w:before="240" w:after="240"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To view the appointment’s patient’s profile, they can simply click on the </w:t>
      </w:r>
      <w:proofErr w:type="gramStart"/>
      <w:r w:rsidRPr="00D8339B">
        <w:rPr>
          <w:sz w:val="22"/>
          <w:szCs w:val="22"/>
        </w:rPr>
        <w:t>particular appointment</w:t>
      </w:r>
      <w:proofErr w:type="gramEnd"/>
      <w:r w:rsidRPr="00D8339B">
        <w:rPr>
          <w:sz w:val="22"/>
          <w:szCs w:val="22"/>
        </w:rPr>
        <w:t>, the information and appointment history of the patient will be shown. They can also update the appointment result by clicking on the ‘</w:t>
      </w:r>
      <w:r w:rsidRPr="00D8339B">
        <w:rPr>
          <w:rFonts w:ascii="Apple Color Emoji" w:hAnsi="Apple Color Emoji" w:cs="Apple Color Emoji"/>
          <w:sz w:val="22"/>
          <w:szCs w:val="22"/>
        </w:rPr>
        <w:t>🖊</w:t>
      </w:r>
      <w:r w:rsidRPr="00D8339B">
        <w:rPr>
          <w:sz w:val="22"/>
          <w:szCs w:val="22"/>
        </w:rPr>
        <w:t xml:space="preserve">’ button. </w:t>
      </w:r>
    </w:p>
    <w:p w14:paraId="5B0454B4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36DDEE4D" wp14:editId="1C341A0C">
            <wp:extent cx="5730875" cy="2226833"/>
            <wp:effectExtent l="0" t="0" r="0" b="0"/>
            <wp:docPr id="75" name="image73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3.png" descr="A screenshot of a computer&#10;&#10;AI-generated content may be incorrect."/>
                    <pic:cNvPicPr preferRelativeResize="0"/>
                  </pic:nvPicPr>
                  <pic:blipFill rotWithShape="1">
                    <a:blip r:embed="rId10"/>
                    <a:srcRect b="12324"/>
                    <a:stretch/>
                  </pic:blipFill>
                  <pic:spPr bwMode="auto">
                    <a:xfrm>
                      <a:off x="0" y="0"/>
                      <a:ext cx="5731200" cy="222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61B8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.6 Particular appointment’s patient’s details</w:t>
      </w:r>
    </w:p>
    <w:p w14:paraId="37DBB200" w14:textId="77777777" w:rsidR="00C23857" w:rsidRPr="00D8339B" w:rsidRDefault="00C23857" w:rsidP="00C23857">
      <w:pPr>
        <w:spacing w:line="360" w:lineRule="auto"/>
        <w:ind w:left="0" w:firstLine="0"/>
      </w:pPr>
    </w:p>
    <w:p w14:paraId="024881E5" w14:textId="77777777" w:rsidR="00C23857" w:rsidRPr="00D8339B" w:rsidRDefault="00C23857" w:rsidP="00C23857">
      <w:pPr>
        <w:spacing w:line="276" w:lineRule="auto"/>
        <w:jc w:val="left"/>
      </w:pPr>
      <w:r w:rsidRPr="00D8339B">
        <w:br w:type="page"/>
      </w:r>
    </w:p>
    <w:p w14:paraId="32ABE424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lastRenderedPageBreak/>
        <w:t>To update appointment result, dentist can click on the ‘Manage Patient Result’ from the sidebar. Search for appointment by entering appointment ID, the appointment data will be display if appointment exist.</w:t>
      </w:r>
    </w:p>
    <w:p w14:paraId="075C0A88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102BAF31" wp14:editId="15D80EAF">
            <wp:extent cx="5730875" cy="2409093"/>
            <wp:effectExtent l="0" t="0" r="0" b="4445"/>
            <wp:docPr id="5" name="image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A screenshot of a computer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725" cy="2411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CB887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.7 Manage patient result</w:t>
      </w:r>
    </w:p>
    <w:p w14:paraId="10100AEE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6CC06FA3" wp14:editId="1CB81EA0">
            <wp:extent cx="5731200" cy="2590800"/>
            <wp:effectExtent l="0" t="0" r="0" b="0"/>
            <wp:docPr id="70" name="image6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1.png" descr="A screenshot of a computer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017EA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.8 Search by appointment id</w:t>
      </w:r>
    </w:p>
    <w:p w14:paraId="1722427A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4A7DAB2C" wp14:editId="5E7BABCD">
            <wp:extent cx="5731200" cy="1054100"/>
            <wp:effectExtent l="0" t="0" r="0" b="0"/>
            <wp:docPr id="16" name="image9.png" descr="A blue and white login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 descr="A blue and white login screen&#10;&#10;AI-generated content may be incorrect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D0D54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.9 If appointment doesn’t exist</w:t>
      </w:r>
    </w:p>
    <w:p w14:paraId="44D4FC2C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lastRenderedPageBreak/>
        <w:t xml:space="preserve">If the dentist clicks on the ‘Update’ button, the search bar will be </w:t>
      </w:r>
      <w:proofErr w:type="gramStart"/>
      <w:r w:rsidRPr="00D8339B">
        <w:rPr>
          <w:sz w:val="22"/>
          <w:szCs w:val="22"/>
        </w:rPr>
        <w:t>freeze</w:t>
      </w:r>
      <w:proofErr w:type="gramEnd"/>
      <w:r w:rsidRPr="00D8339B">
        <w:rPr>
          <w:sz w:val="22"/>
          <w:szCs w:val="22"/>
        </w:rPr>
        <w:t xml:space="preserve"> to avoid any performance issue. Besides, a </w:t>
      </w:r>
      <w:proofErr w:type="spellStart"/>
      <w:r w:rsidRPr="00D8339B">
        <w:rPr>
          <w:sz w:val="22"/>
          <w:szCs w:val="22"/>
        </w:rPr>
        <w:t>textarea</w:t>
      </w:r>
      <w:proofErr w:type="spellEnd"/>
      <w:r w:rsidRPr="00D8339B">
        <w:rPr>
          <w:sz w:val="22"/>
          <w:szCs w:val="22"/>
        </w:rPr>
        <w:t xml:space="preserve"> will be shown to allow dentist </w:t>
      </w:r>
      <w:proofErr w:type="gramStart"/>
      <w:r w:rsidRPr="00D8339B">
        <w:rPr>
          <w:sz w:val="22"/>
          <w:szCs w:val="22"/>
        </w:rPr>
        <w:t>enter</w:t>
      </w:r>
      <w:proofErr w:type="gramEnd"/>
      <w:r w:rsidRPr="00D8339B">
        <w:rPr>
          <w:sz w:val="22"/>
          <w:szCs w:val="22"/>
        </w:rPr>
        <w:t xml:space="preserve"> the result.</w:t>
      </w:r>
    </w:p>
    <w:p w14:paraId="39DB07B7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2C76E5A1" wp14:editId="497AC2D8">
            <wp:extent cx="5731200" cy="2794000"/>
            <wp:effectExtent l="0" t="0" r="0" b="0"/>
            <wp:docPr id="22" name="image18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 descr="A screenshot of a computer&#10;&#10;AI-generated content may be incorrect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3C841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.10 Enter appointment result</w:t>
      </w:r>
    </w:p>
    <w:p w14:paraId="4BE6381C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Notification </w:t>
      </w:r>
      <w:proofErr w:type="gramStart"/>
      <w:r w:rsidRPr="00D8339B">
        <w:rPr>
          <w:sz w:val="22"/>
          <w:szCs w:val="22"/>
        </w:rPr>
        <w:t>feature</w:t>
      </w:r>
      <w:proofErr w:type="gramEnd"/>
      <w:r w:rsidRPr="00D8339B">
        <w:rPr>
          <w:sz w:val="22"/>
          <w:szCs w:val="22"/>
        </w:rPr>
        <w:t xml:space="preserve"> also included in dentist dashboard. When a new appointment is approved for the dentist, he/she will receive </w:t>
      </w:r>
      <w:proofErr w:type="gramStart"/>
      <w:r w:rsidRPr="00D8339B">
        <w:rPr>
          <w:sz w:val="22"/>
          <w:szCs w:val="22"/>
        </w:rPr>
        <w:t>an</w:t>
      </w:r>
      <w:proofErr w:type="gramEnd"/>
      <w:r w:rsidRPr="00D8339B">
        <w:rPr>
          <w:sz w:val="22"/>
          <w:szCs w:val="22"/>
        </w:rPr>
        <w:t xml:space="preserve"> notification. If dentist click on the notification, he/she will be directed to the </w:t>
      </w:r>
      <w:proofErr w:type="gramStart"/>
      <w:r w:rsidRPr="00D8339B">
        <w:rPr>
          <w:sz w:val="22"/>
          <w:szCs w:val="22"/>
        </w:rPr>
        <w:t>particular month’s</w:t>
      </w:r>
      <w:proofErr w:type="gramEnd"/>
      <w:r w:rsidRPr="00D8339B">
        <w:rPr>
          <w:sz w:val="22"/>
          <w:szCs w:val="22"/>
        </w:rPr>
        <w:t xml:space="preserve"> calendar.</w:t>
      </w:r>
    </w:p>
    <w:p w14:paraId="5A03637C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7C910F68" wp14:editId="6408F1D4">
            <wp:extent cx="5731200" cy="2921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C79AB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.11 Dentist dashboard notification feature</w:t>
      </w:r>
    </w:p>
    <w:p w14:paraId="2CA464FF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46324555" wp14:editId="438A0F2E">
            <wp:extent cx="5731200" cy="939800"/>
            <wp:effectExtent l="0" t="0" r="0" b="0"/>
            <wp:docPr id="41" name="image3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6.png" descr="A screenshot of a computer&#10;&#10;AI-generated content may be incorrect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3563D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.12 Notification content with ‘unread’ status</w:t>
      </w:r>
    </w:p>
    <w:p w14:paraId="15D04691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lastRenderedPageBreak/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72834DA5" wp14:editId="22753D9E">
            <wp:extent cx="5731200" cy="965200"/>
            <wp:effectExtent l="0" t="0" r="0" b="0"/>
            <wp:docPr id="39" name="image34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.png" descr="A screenshot of a computer&#10;&#10;AI-generated content may be incorrect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EB6F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  <w:lang w:val="en-GB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.13 Notification content with ‘read’ status</w:t>
      </w:r>
    </w:p>
    <w:p w14:paraId="3367FB75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5D6D42F3" wp14:editId="06C98B14">
            <wp:extent cx="5731200" cy="2565400"/>
            <wp:effectExtent l="0" t="0" r="0" b="0"/>
            <wp:docPr id="30" name="image29.png" descr="A screenshot of a calenda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png" descr="A screenshot of a calendar&#10;&#10;AI-generated content may be incorrect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69457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  <w:lang w:val="en-GB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 xml:space="preserve">.14 When click on the </w:t>
      </w:r>
      <w:proofErr w:type="gramStart"/>
      <w:r w:rsidRPr="00D8339B">
        <w:rPr>
          <w:sz w:val="22"/>
          <w:szCs w:val="22"/>
        </w:rPr>
        <w:t>particular notification</w:t>
      </w:r>
      <w:proofErr w:type="gramEnd"/>
    </w:p>
    <w:p w14:paraId="5E15A977" w14:textId="77777777" w:rsidR="00C23857" w:rsidRPr="00D8339B" w:rsidRDefault="00C23857" w:rsidP="00C23857">
      <w:pPr>
        <w:spacing w:line="360" w:lineRule="auto"/>
        <w:jc w:val="center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inline distT="114300" distB="114300" distL="114300" distR="114300" wp14:anchorId="0EB17527" wp14:editId="7CE925F9">
            <wp:extent cx="3457575" cy="1314450"/>
            <wp:effectExtent l="0" t="0" r="0" b="0"/>
            <wp:docPr id="53" name="image49.png" descr="A screenshot of a pho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9.png" descr="A screenshot of a phone&#10;&#10;AI-generated content may be incorrect.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32E99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.14 Notification feature with no content</w:t>
      </w:r>
    </w:p>
    <w:p w14:paraId="7AEF5A6D" w14:textId="77777777" w:rsidR="00C23857" w:rsidRPr="00D8339B" w:rsidRDefault="00C23857" w:rsidP="00C23857">
      <w:r w:rsidRPr="00D8339B">
        <w:br w:type="page"/>
      </w:r>
    </w:p>
    <w:p w14:paraId="4B6D064D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sz w:val="22"/>
          <w:szCs w:val="22"/>
        </w:rPr>
        <w:lastRenderedPageBreak/>
        <w:t>Dentist can check for their own profile by clicking on the user icon.</w:t>
      </w:r>
    </w:p>
    <w:p w14:paraId="3097A572" w14:textId="77777777" w:rsidR="00C23857" w:rsidRPr="00D8339B" w:rsidRDefault="00C23857" w:rsidP="00C23857">
      <w:pPr>
        <w:spacing w:line="360" w:lineRule="auto"/>
        <w:rPr>
          <w:sz w:val="22"/>
          <w:szCs w:val="22"/>
        </w:rPr>
      </w:pPr>
      <w:r w:rsidRPr="00D8339B">
        <w:rPr>
          <w:noProof/>
          <w:sz w:val="22"/>
          <w:szCs w:val="22"/>
        </w:rPr>
        <w:drawing>
          <wp:anchor distT="114300" distB="114300" distL="114300" distR="114300" simplePos="0" relativeHeight="251659264" behindDoc="0" locked="0" layoutInCell="1" hidden="0" allowOverlap="1" wp14:anchorId="081D546C" wp14:editId="683C583F">
            <wp:simplePos x="0" y="0"/>
            <wp:positionH relativeFrom="column">
              <wp:posOffset>5140423</wp:posOffset>
            </wp:positionH>
            <wp:positionV relativeFrom="paragraph">
              <wp:posOffset>413336</wp:posOffset>
            </wp:positionV>
            <wp:extent cx="584717" cy="447675"/>
            <wp:effectExtent l="0" t="0" r="0" b="0"/>
            <wp:wrapNone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717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8339B">
        <w:rPr>
          <w:sz w:val="22"/>
          <w:szCs w:val="22"/>
        </w:rPr>
        <w:t xml:space="preserve"> </w:t>
      </w:r>
      <w:r w:rsidRPr="00D8339B">
        <w:rPr>
          <w:noProof/>
          <w:sz w:val="22"/>
          <w:szCs w:val="22"/>
        </w:rPr>
        <w:drawing>
          <wp:inline distT="114300" distB="114300" distL="114300" distR="114300" wp14:anchorId="6E125EBF" wp14:editId="1762CC01">
            <wp:extent cx="5731200" cy="2806700"/>
            <wp:effectExtent l="0" t="0" r="0" b="0"/>
            <wp:docPr id="64" name="image57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7.png" descr="A screenshot of a computer&#10;&#10;AI-generated content may be incorrect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2C85A" w14:textId="77777777" w:rsidR="00C23857" w:rsidRPr="00D8339B" w:rsidRDefault="00C23857" w:rsidP="00C23857">
      <w:pPr>
        <w:spacing w:before="240" w:after="240" w:line="360" w:lineRule="auto"/>
        <w:jc w:val="center"/>
        <w:rPr>
          <w:sz w:val="22"/>
          <w:szCs w:val="22"/>
        </w:rPr>
      </w:pPr>
      <w:r w:rsidRPr="00D8339B">
        <w:rPr>
          <w:sz w:val="22"/>
          <w:szCs w:val="22"/>
        </w:rPr>
        <w:t xml:space="preserve">Figure </w:t>
      </w:r>
      <w:r w:rsidRPr="00D8339B">
        <w:t>4</w:t>
      </w:r>
      <w:r w:rsidRPr="00D8339B">
        <w:rPr>
          <w:sz w:val="22"/>
          <w:szCs w:val="22"/>
        </w:rPr>
        <w:t>.</w:t>
      </w:r>
      <w:r w:rsidRPr="00D8339B">
        <w:t>14</w:t>
      </w:r>
      <w:r w:rsidRPr="00D8339B">
        <w:rPr>
          <w:sz w:val="22"/>
          <w:szCs w:val="22"/>
        </w:rPr>
        <w:t>.15 Dentist profile</w:t>
      </w:r>
    </w:p>
    <w:p w14:paraId="60BBC59F" w14:textId="77777777" w:rsidR="003D1966" w:rsidRDefault="003D1966"/>
    <w:sectPr w:rsidR="003D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34D"/>
    <w:multiLevelType w:val="hybridMultilevel"/>
    <w:tmpl w:val="C7349F5C"/>
    <w:lvl w:ilvl="0" w:tplc="169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25A2"/>
    <w:multiLevelType w:val="multilevel"/>
    <w:tmpl w:val="F6C8F0C0"/>
    <w:lvl w:ilvl="0">
      <w:start w:val="1"/>
      <w:numFmt w:val="decimal"/>
      <w:pStyle w:val="answ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46715768">
    <w:abstractNumId w:val="0"/>
  </w:num>
  <w:num w:numId="2" w16cid:durableId="120247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57"/>
    <w:rsid w:val="001969C6"/>
    <w:rsid w:val="00282C06"/>
    <w:rsid w:val="003D1966"/>
    <w:rsid w:val="00791964"/>
    <w:rsid w:val="00BE5D95"/>
    <w:rsid w:val="00C23857"/>
    <w:rsid w:val="00DA5CAB"/>
    <w:rsid w:val="00F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408A"/>
  <w15:chartTrackingRefBased/>
  <w15:docId w15:val="{9B3FEE7C-EE00-46F9-87F6-A63DDCC7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857"/>
    <w:pPr>
      <w:spacing w:before="100" w:beforeAutospacing="1" w:after="9" w:line="244" w:lineRule="auto"/>
      <w:ind w:left="10" w:hanging="10"/>
    </w:pPr>
    <w:rPr>
      <w:rFonts w:eastAsia="Times New Roman"/>
      <w:color w:val="00000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857"/>
    <w:pPr>
      <w:keepNext/>
      <w:keepLines/>
      <w:spacing w:before="360" w:beforeAutospacing="0" w:after="80" w:line="360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57"/>
    <w:pPr>
      <w:keepNext/>
      <w:keepLines/>
      <w:spacing w:before="160" w:beforeAutospacing="0" w:after="80" w:line="360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57"/>
    <w:pPr>
      <w:keepNext/>
      <w:keepLines/>
      <w:spacing w:before="160" w:beforeAutospacing="0" w:after="80" w:line="360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57"/>
    <w:pPr>
      <w:keepNext/>
      <w:keepLines/>
      <w:spacing w:before="80" w:beforeAutospacing="0" w:after="40" w:line="360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57"/>
    <w:pPr>
      <w:keepNext/>
      <w:keepLines/>
      <w:spacing w:before="80" w:beforeAutospacing="0" w:after="40" w:line="360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57"/>
    <w:pPr>
      <w:keepNext/>
      <w:keepLines/>
      <w:spacing w:before="40" w:beforeAutospacing="0" w:after="0" w:line="360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57"/>
    <w:pPr>
      <w:keepNext/>
      <w:keepLines/>
      <w:spacing w:before="40" w:beforeAutospacing="0" w:after="0" w:line="360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57"/>
    <w:pPr>
      <w:keepNext/>
      <w:keepLines/>
      <w:spacing w:before="0" w:beforeAutospacing="0" w:after="0" w:line="360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57"/>
    <w:pPr>
      <w:keepNext/>
      <w:keepLines/>
      <w:spacing w:before="0" w:beforeAutospacing="0" w:after="0" w:line="360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ListParagraph"/>
    <w:link w:val="answerChar"/>
    <w:autoRedefine/>
    <w:qFormat/>
    <w:rsid w:val="001969C6"/>
    <w:pPr>
      <w:numPr>
        <w:numId w:val="2"/>
      </w:numPr>
      <w:spacing w:line="480" w:lineRule="auto"/>
      <w:ind w:hanging="360"/>
    </w:pPr>
    <w:rPr>
      <w:i/>
      <w:color w:val="0070C0"/>
    </w:rPr>
  </w:style>
  <w:style w:type="character" w:customStyle="1" w:styleId="answerChar">
    <w:name w:val="answer Char"/>
    <w:basedOn w:val="DefaultParagraphFont"/>
    <w:link w:val="answer"/>
    <w:rsid w:val="001969C6"/>
    <w:rPr>
      <w:i/>
      <w:color w:val="0070C0"/>
    </w:rPr>
  </w:style>
  <w:style w:type="paragraph" w:styleId="ListParagraph">
    <w:name w:val="List Paragraph"/>
    <w:basedOn w:val="Normal"/>
    <w:uiPriority w:val="34"/>
    <w:qFormat/>
    <w:rsid w:val="001969C6"/>
    <w:pPr>
      <w:spacing w:before="0" w:beforeAutospacing="0" w:after="160" w:line="360" w:lineRule="auto"/>
      <w:ind w:left="720" w:firstLine="0"/>
      <w:contextualSpacing/>
    </w:pPr>
    <w:rPr>
      <w:rFonts w:eastAsiaTheme="minorEastAsia"/>
      <w:color w:val="auto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C2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57"/>
    <w:pPr>
      <w:spacing w:before="0" w:beforeAutospacing="0"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57"/>
    <w:pPr>
      <w:numPr>
        <w:ilvl w:val="1"/>
      </w:numPr>
      <w:spacing w:before="0" w:beforeAutospacing="0" w:after="160" w:line="36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38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57"/>
    <w:pPr>
      <w:spacing w:before="160" w:beforeAutospacing="0" w:after="160" w:line="360" w:lineRule="auto"/>
      <w:ind w:left="0" w:firstLine="0"/>
      <w:jc w:val="center"/>
    </w:pPr>
    <w:rPr>
      <w:rFonts w:eastAsiaTheme="minorEastAsia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38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360" w:lineRule="auto"/>
      <w:ind w:left="864" w:right="864" w:firstLine="0"/>
      <w:jc w:val="center"/>
    </w:pPr>
    <w:rPr>
      <w:rFonts w:eastAsiaTheme="minorEastAsia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299</Words>
  <Characters>1916</Characters>
  <Application>Microsoft Office Word</Application>
  <DocSecurity>0</DocSecurity>
  <Lines>37</Lines>
  <Paragraphs>36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 WAN PING</dc:creator>
  <cp:keywords/>
  <dc:description/>
  <cp:lastModifiedBy>KHOR WAN PING</cp:lastModifiedBy>
  <cp:revision>1</cp:revision>
  <cp:lastPrinted>2025-03-26T08:31:00Z</cp:lastPrinted>
  <dcterms:created xsi:type="dcterms:W3CDTF">2025-03-26T08:30:00Z</dcterms:created>
  <dcterms:modified xsi:type="dcterms:W3CDTF">2025-03-26T08:32:00Z</dcterms:modified>
</cp:coreProperties>
</file>