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AF4" w:rsidRPr="00EA7AF4" w:rsidRDefault="00EA7AF4" w:rsidP="005A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color w:val="333333"/>
          <w:sz w:val="36"/>
          <w:szCs w:val="18"/>
        </w:rPr>
      </w:pPr>
      <w:r w:rsidRPr="00EA7AF4">
        <w:rPr>
          <w:rFonts w:ascii="Times New Roman" w:hAnsi="Times New Roman" w:cs="Times New Roman"/>
          <w:b/>
          <w:color w:val="333333"/>
          <w:sz w:val="36"/>
          <w:szCs w:val="18"/>
        </w:rPr>
        <w:t>Performance Evaluations</w:t>
      </w:r>
      <w:r w:rsidR="005A7199">
        <w:rPr>
          <w:rFonts w:ascii="Times New Roman" w:hAnsi="Times New Roman" w:cs="Times New Roman"/>
          <w:b/>
          <w:color w:val="333333"/>
          <w:sz w:val="36"/>
          <w:szCs w:val="18"/>
        </w:rPr>
        <w:t xml:space="preserve"> Report</w:t>
      </w:r>
    </w:p>
    <w:p w:rsidR="00EA7AF4" w:rsidRPr="00EA7AF4" w:rsidRDefault="00EA7AF4" w:rsidP="00EA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szCs w:val="18"/>
        </w:rPr>
      </w:pPr>
    </w:p>
    <w:p w:rsidR="00EA7AF4" w:rsidRPr="00EA7AF4" w:rsidRDefault="00EA7AF4" w:rsidP="00EA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szCs w:val="18"/>
        </w:rPr>
      </w:pPr>
      <w:r w:rsidRPr="00EA7AF4">
        <w:rPr>
          <w:rFonts w:ascii="Times New Roman" w:hAnsi="Times New Roman" w:cs="Times New Roman"/>
          <w:b/>
          <w:color w:val="333333"/>
          <w:szCs w:val="18"/>
        </w:rPr>
        <w:t>Ren Wan 441422</w:t>
      </w:r>
    </w:p>
    <w:p w:rsidR="00EA7AF4" w:rsidRPr="00EA7AF4" w:rsidRDefault="00EA7AF4" w:rsidP="00EA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szCs w:val="18"/>
        </w:rPr>
      </w:pPr>
      <w:proofErr w:type="spellStart"/>
      <w:r w:rsidRPr="00EA7AF4">
        <w:rPr>
          <w:rFonts w:ascii="Times New Roman" w:hAnsi="Times New Roman" w:cs="Times New Roman"/>
          <w:b/>
          <w:color w:val="333333"/>
          <w:szCs w:val="18"/>
        </w:rPr>
        <w:t>Yiheng</w:t>
      </w:r>
      <w:proofErr w:type="spellEnd"/>
      <w:r w:rsidRPr="00EA7AF4">
        <w:rPr>
          <w:rFonts w:ascii="Times New Roman" w:hAnsi="Times New Roman" w:cs="Times New Roman"/>
          <w:b/>
          <w:color w:val="333333"/>
          <w:szCs w:val="18"/>
        </w:rPr>
        <w:t xml:space="preserve"> Ding 441394</w:t>
      </w:r>
    </w:p>
    <w:p w:rsidR="00EA7AF4" w:rsidRPr="00EA7AF4" w:rsidRDefault="00EA7AF4" w:rsidP="00EA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sz w:val="24"/>
          <w:szCs w:val="24"/>
        </w:rPr>
      </w:pPr>
    </w:p>
    <w:p w:rsidR="005A7199" w:rsidRDefault="00EA7AF4" w:rsidP="00EA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sz w:val="24"/>
          <w:szCs w:val="24"/>
        </w:rPr>
      </w:pPr>
      <w:r w:rsidRPr="00EA7AF4">
        <w:rPr>
          <w:rFonts w:ascii="Times New Roman" w:hAnsi="Times New Roman" w:cs="Times New Roman"/>
          <w:b/>
          <w:color w:val="333333"/>
          <w:sz w:val="24"/>
          <w:szCs w:val="24"/>
        </w:rPr>
        <w:t xml:space="preserve">Experimental </w:t>
      </w:r>
      <w:r w:rsidR="005A7199">
        <w:rPr>
          <w:rFonts w:ascii="Times New Roman" w:hAnsi="Times New Roman" w:cs="Times New Roman"/>
          <w:b/>
          <w:color w:val="333333"/>
          <w:sz w:val="24"/>
          <w:szCs w:val="24"/>
        </w:rPr>
        <w:t xml:space="preserve">1 - </w:t>
      </w:r>
      <w:r w:rsidR="005A7199" w:rsidRPr="005A7199">
        <w:rPr>
          <w:rFonts w:ascii="Times New Roman" w:hAnsi="Times New Roman" w:cs="Times New Roman"/>
          <w:b/>
          <w:color w:val="333333"/>
          <w:sz w:val="24"/>
          <w:szCs w:val="24"/>
        </w:rPr>
        <w:t>MongoDB and MySQL</w:t>
      </w:r>
      <w:r w:rsidR="005A7199">
        <w:rPr>
          <w:rFonts w:ascii="Times New Roman" w:hAnsi="Times New Roman" w:cs="Times New Roman"/>
          <w:b/>
          <w:color w:val="333333"/>
          <w:sz w:val="24"/>
          <w:szCs w:val="24"/>
        </w:rPr>
        <w:t xml:space="preserve"> comparison </w:t>
      </w:r>
      <w:r w:rsidR="005A7199" w:rsidRPr="005A7199">
        <w:rPr>
          <w:rFonts w:ascii="Times New Roman" w:hAnsi="Times New Roman" w:cs="Times New Roman"/>
          <w:b/>
          <w:color w:val="333333"/>
          <w:sz w:val="24"/>
          <w:szCs w:val="24"/>
        </w:rPr>
        <w:t>on the same AWS instance type</w:t>
      </w:r>
    </w:p>
    <w:p w:rsidR="00EA7AF4" w:rsidRPr="00EA7AF4" w:rsidRDefault="005A7199" w:rsidP="00EA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sz w:val="24"/>
          <w:szCs w:val="24"/>
        </w:rPr>
      </w:pPr>
      <w:r>
        <w:rPr>
          <w:rFonts w:ascii="Times New Roman" w:hAnsi="Times New Roman" w:cs="Times New Roman"/>
          <w:b/>
          <w:color w:val="333333"/>
          <w:sz w:val="24"/>
          <w:szCs w:val="24"/>
        </w:rPr>
        <w:t>S</w:t>
      </w:r>
      <w:r w:rsidR="00EA7AF4" w:rsidRPr="00EA7AF4">
        <w:rPr>
          <w:rFonts w:ascii="Times New Roman" w:hAnsi="Times New Roman" w:cs="Times New Roman"/>
          <w:b/>
          <w:color w:val="333333"/>
          <w:sz w:val="24"/>
          <w:szCs w:val="24"/>
        </w:rPr>
        <w:t>etup:</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 xml:space="preserve">MySQL: </w:t>
      </w:r>
      <w:proofErr w:type="spellStart"/>
      <w:r w:rsidRPr="00EA7AF4">
        <w:rPr>
          <w:rFonts w:ascii="Times New Roman" w:hAnsi="Times New Roman" w:cs="Times New Roman"/>
          <w:color w:val="333333"/>
        </w:rPr>
        <w:t>Sysbench</w:t>
      </w:r>
      <w:proofErr w:type="spellEnd"/>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 xml:space="preserve">MongoDB: </w:t>
      </w:r>
      <w:proofErr w:type="spellStart"/>
      <w:r w:rsidRPr="00EA7AF4">
        <w:rPr>
          <w:rFonts w:ascii="Times New Roman" w:hAnsi="Times New Roman" w:cs="Times New Roman"/>
          <w:color w:val="333333"/>
        </w:rPr>
        <w:t>Mongoperf</w:t>
      </w:r>
      <w:proofErr w:type="spellEnd"/>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We set up the performance test tool on t2.micro AWS instance with following environment:</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roofErr w:type="spellStart"/>
      <w:r w:rsidRPr="00EA7AF4">
        <w:rPr>
          <w:rFonts w:ascii="Times New Roman" w:hAnsi="Times New Roman" w:cs="Times New Roman"/>
          <w:color w:val="333333"/>
        </w:rPr>
        <w:t>Pymongo</w:t>
      </w:r>
      <w:proofErr w:type="spellEnd"/>
      <w:r w:rsidRPr="00EA7AF4">
        <w:rPr>
          <w:rFonts w:ascii="Times New Roman" w:hAnsi="Times New Roman" w:cs="Times New Roman"/>
          <w:color w:val="333333"/>
        </w:rPr>
        <w:t xml:space="preserve"> == 2.7.2</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Bottle == 0.11.6</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roofErr w:type="spellStart"/>
      <w:r w:rsidRPr="00EA7AF4">
        <w:rPr>
          <w:rFonts w:ascii="Times New Roman" w:hAnsi="Times New Roman" w:cs="Times New Roman"/>
          <w:color w:val="333333"/>
        </w:rPr>
        <w:t>Argparse</w:t>
      </w:r>
      <w:proofErr w:type="spellEnd"/>
      <w:r w:rsidRPr="00EA7AF4">
        <w:rPr>
          <w:rFonts w:ascii="Times New Roman" w:hAnsi="Times New Roman" w:cs="Times New Roman"/>
          <w:color w:val="333333"/>
        </w:rPr>
        <w:t xml:space="preserve"> == 1.2.1</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Requests &gt;= 2.4.3</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roofErr w:type="spellStart"/>
      <w:r w:rsidRPr="00EA7AF4">
        <w:rPr>
          <w:rFonts w:ascii="Times New Roman" w:hAnsi="Times New Roman" w:cs="Times New Roman"/>
          <w:color w:val="333333"/>
        </w:rPr>
        <w:t>Psutil</w:t>
      </w:r>
      <w:proofErr w:type="spellEnd"/>
      <w:r w:rsidRPr="00EA7AF4">
        <w:rPr>
          <w:rFonts w:ascii="Times New Roman" w:hAnsi="Times New Roman" w:cs="Times New Roman"/>
          <w:color w:val="333333"/>
        </w:rPr>
        <w:t xml:space="preserve"> &gt;= 2.1.3</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roofErr w:type="spellStart"/>
      <w:r w:rsidRPr="00EA7AF4">
        <w:rPr>
          <w:rFonts w:ascii="Times New Roman" w:hAnsi="Times New Roman" w:cs="Times New Roman"/>
          <w:color w:val="333333"/>
        </w:rPr>
        <w:t>Ordereddict</w:t>
      </w:r>
      <w:proofErr w:type="spellEnd"/>
      <w:r w:rsidRPr="00EA7AF4">
        <w:rPr>
          <w:rFonts w:ascii="Times New Roman" w:hAnsi="Times New Roman" w:cs="Times New Roman"/>
          <w:color w:val="333333"/>
        </w:rPr>
        <w:t xml:space="preserve"> &gt;= 1.1</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Python &gt;= 2.7.X &lt; 3.0</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roofErr w:type="gramStart"/>
      <w:r w:rsidRPr="00EA7AF4">
        <w:rPr>
          <w:rFonts w:ascii="Times New Roman" w:hAnsi="Times New Roman" w:cs="Times New Roman"/>
          <w:color w:val="333333"/>
        </w:rPr>
        <w:t>mongo</w:t>
      </w:r>
      <w:proofErr w:type="gramEnd"/>
      <w:r w:rsidRPr="00EA7AF4">
        <w:rPr>
          <w:rFonts w:ascii="Times New Roman" w:hAnsi="Times New Roman" w:cs="Times New Roman"/>
          <w:color w:val="333333"/>
        </w:rPr>
        <w:t xml:space="preserve"> shell &gt;= 2.7.7-pre- (at revision 881b3a97fb5080b4e5d5ce11ad016da73ea23931 or newer)</w:t>
      </w:r>
    </w:p>
    <w:p w:rsidR="00EA7AF4" w:rsidRPr="00EA7AF4" w:rsidRDefault="00EA7AF4" w:rsidP="00EA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sz w:val="24"/>
          <w:szCs w:val="24"/>
        </w:rPr>
      </w:pPr>
    </w:p>
    <w:p w:rsidR="00EA7AF4" w:rsidRPr="00EA7AF4" w:rsidRDefault="00EA7AF4" w:rsidP="00EA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sz w:val="24"/>
          <w:szCs w:val="24"/>
        </w:rPr>
      </w:pPr>
    </w:p>
    <w:p w:rsidR="00EA7AF4" w:rsidRPr="00EA7AF4" w:rsidRDefault="00EA7AF4" w:rsidP="00EA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sz w:val="24"/>
          <w:szCs w:val="24"/>
        </w:rPr>
      </w:pPr>
      <w:r w:rsidRPr="00EA7AF4">
        <w:rPr>
          <w:rFonts w:ascii="Times New Roman" w:hAnsi="Times New Roman" w:cs="Times New Roman"/>
          <w:b/>
          <w:color w:val="333333"/>
          <w:sz w:val="24"/>
          <w:szCs w:val="24"/>
        </w:rPr>
        <w:t>Experimental result:</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Result about MySQL:</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 xml:space="preserve">Result of IO performance test: (data of events execution </w:t>
      </w:r>
      <w:proofErr w:type="spellStart"/>
      <w:r w:rsidRPr="00EA7AF4">
        <w:rPr>
          <w:rFonts w:ascii="Times New Roman" w:hAnsi="Times New Roman" w:cs="Times New Roman"/>
          <w:color w:val="333333"/>
        </w:rPr>
        <w:t>speed</w:t>
      </w:r>
      <w:proofErr w:type="gramStart"/>
      <w:r w:rsidRPr="00EA7AF4">
        <w:rPr>
          <w:rFonts w:ascii="Times New Roman" w:hAnsi="Times New Roman" w:cs="Times New Roman"/>
          <w:color w:val="333333"/>
        </w:rPr>
        <w:t>:ms</w:t>
      </w:r>
      <w:proofErr w:type="spellEnd"/>
      <w:proofErr w:type="gramEnd"/>
      <w:r w:rsidRPr="00EA7AF4">
        <w:rPr>
          <w:rFonts w:ascii="Times New Roman" w:hAnsi="Times New Roman" w:cs="Times New Roman"/>
          <w:color w:val="333333"/>
        </w:rPr>
        <w:t>)</w:t>
      </w:r>
    </w:p>
    <w:tbl>
      <w:tblPr>
        <w:tblStyle w:val="ListTable6Colorful-Accent1"/>
        <w:tblW w:w="0" w:type="auto"/>
        <w:jc w:val="center"/>
        <w:tblLook w:val="04A0" w:firstRow="1" w:lastRow="0" w:firstColumn="1" w:lastColumn="0" w:noHBand="0" w:noVBand="1"/>
      </w:tblPr>
      <w:tblGrid>
        <w:gridCol w:w="1726"/>
        <w:gridCol w:w="1726"/>
        <w:gridCol w:w="1726"/>
        <w:gridCol w:w="1726"/>
        <w:gridCol w:w="1726"/>
      </w:tblGrid>
      <w:tr w:rsidR="00EA7AF4" w:rsidRPr="00EA7AF4" w:rsidTr="00EA7A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tcPr>
          <w:p w:rsidR="00EA7AF4" w:rsidRPr="00EA7AF4" w:rsidRDefault="00EA7AF4" w:rsidP="00EA7AF4">
            <w:pPr>
              <w:jc w:val="center"/>
              <w:rPr>
                <w:rFonts w:ascii="Times New Roman" w:hAnsi="Times New Roman" w:cs="Times New Roman"/>
              </w:rPr>
            </w:pPr>
          </w:p>
        </w:tc>
        <w:tc>
          <w:tcPr>
            <w:tcW w:w="1726"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512MB</w:t>
            </w:r>
          </w:p>
        </w:tc>
        <w:tc>
          <w:tcPr>
            <w:tcW w:w="1726"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1024MB</w:t>
            </w:r>
          </w:p>
        </w:tc>
        <w:tc>
          <w:tcPr>
            <w:tcW w:w="1726"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1536MB</w:t>
            </w:r>
          </w:p>
        </w:tc>
        <w:tc>
          <w:tcPr>
            <w:tcW w:w="1726"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2048MB</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sequence w</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6.1961</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14.6446</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23.0989</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31.5416</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1726"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sequence r</w:t>
            </w:r>
          </w:p>
        </w:tc>
        <w:tc>
          <w:tcPr>
            <w:tcW w:w="1726"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0.1007</w:t>
            </w:r>
          </w:p>
        </w:tc>
        <w:tc>
          <w:tcPr>
            <w:tcW w:w="1726"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16.208</w:t>
            </w:r>
          </w:p>
        </w:tc>
        <w:tc>
          <w:tcPr>
            <w:tcW w:w="1726"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24.9111</w:t>
            </w:r>
          </w:p>
        </w:tc>
        <w:tc>
          <w:tcPr>
            <w:tcW w:w="1726"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33.8265</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sequence r/w</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6.1192</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14.6197</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23.0702</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31.516</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1726"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random w</w:t>
            </w:r>
          </w:p>
        </w:tc>
        <w:tc>
          <w:tcPr>
            <w:tcW w:w="1726"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0.0814</w:t>
            </w:r>
          </w:p>
        </w:tc>
        <w:tc>
          <w:tcPr>
            <w:tcW w:w="1726"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0.091</w:t>
            </w:r>
          </w:p>
        </w:tc>
        <w:tc>
          <w:tcPr>
            <w:tcW w:w="1726"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0.1016</w:t>
            </w:r>
          </w:p>
        </w:tc>
        <w:tc>
          <w:tcPr>
            <w:tcW w:w="1726"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0.1081</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random r</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0.0385</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1.2301</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2.1117</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2.5407</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1726"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random r/w</w:t>
            </w:r>
          </w:p>
        </w:tc>
        <w:tc>
          <w:tcPr>
            <w:tcW w:w="1726"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0.0593</w:t>
            </w:r>
          </w:p>
        </w:tc>
        <w:tc>
          <w:tcPr>
            <w:tcW w:w="1726"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0.8356</w:t>
            </w:r>
          </w:p>
        </w:tc>
        <w:tc>
          <w:tcPr>
            <w:tcW w:w="1726"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1.3376</w:t>
            </w:r>
          </w:p>
        </w:tc>
        <w:tc>
          <w:tcPr>
            <w:tcW w:w="1726"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1.6484</w:t>
            </w:r>
          </w:p>
        </w:tc>
      </w:tr>
    </w:tbl>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 xml:space="preserve">Result of CPU performance test: (data of events execution </w:t>
      </w:r>
      <w:proofErr w:type="spellStart"/>
      <w:r w:rsidRPr="00EA7AF4">
        <w:rPr>
          <w:rFonts w:ascii="Times New Roman" w:hAnsi="Times New Roman" w:cs="Times New Roman"/>
          <w:color w:val="333333"/>
        </w:rPr>
        <w:t>speed</w:t>
      </w:r>
      <w:proofErr w:type="gramStart"/>
      <w:r w:rsidRPr="00EA7AF4">
        <w:rPr>
          <w:rFonts w:ascii="Times New Roman" w:hAnsi="Times New Roman" w:cs="Times New Roman"/>
          <w:color w:val="333333"/>
        </w:rPr>
        <w:t>:ms</w:t>
      </w:r>
      <w:proofErr w:type="spellEnd"/>
      <w:proofErr w:type="gramEnd"/>
      <w:r w:rsidRPr="00EA7AF4">
        <w:rPr>
          <w:rFonts w:ascii="Times New Roman" w:hAnsi="Times New Roman" w:cs="Times New Roman"/>
          <w:color w:val="333333"/>
        </w:rPr>
        <w:t>)</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tbl>
      <w:tblPr>
        <w:tblStyle w:val="GridTable6Colorful-Accent1"/>
        <w:tblW w:w="0" w:type="auto"/>
        <w:jc w:val="center"/>
        <w:tblLook w:val="04A0" w:firstRow="1" w:lastRow="0" w:firstColumn="1" w:lastColumn="0" w:noHBand="0" w:noVBand="1"/>
      </w:tblPr>
      <w:tblGrid>
        <w:gridCol w:w="1726"/>
        <w:gridCol w:w="1726"/>
        <w:gridCol w:w="1726"/>
        <w:gridCol w:w="1726"/>
        <w:gridCol w:w="1726"/>
      </w:tblGrid>
      <w:tr w:rsidR="00EA7AF4" w:rsidRPr="00EA7AF4" w:rsidTr="00EA7A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tcPr>
          <w:p w:rsidR="00EA7AF4" w:rsidRPr="00EA7AF4" w:rsidRDefault="00EA7AF4" w:rsidP="00EA7AF4">
            <w:pPr>
              <w:jc w:val="center"/>
              <w:rPr>
                <w:rFonts w:ascii="Times New Roman" w:hAnsi="Times New Roman" w:cs="Times New Roman"/>
              </w:rPr>
            </w:pPr>
          </w:p>
        </w:tc>
        <w:tc>
          <w:tcPr>
            <w:tcW w:w="1726"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100</w:t>
            </w:r>
          </w:p>
        </w:tc>
        <w:tc>
          <w:tcPr>
            <w:tcW w:w="1726"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2000</w:t>
            </w:r>
          </w:p>
        </w:tc>
        <w:tc>
          <w:tcPr>
            <w:tcW w:w="1726"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5000</w:t>
            </w:r>
          </w:p>
        </w:tc>
        <w:tc>
          <w:tcPr>
            <w:tcW w:w="1726"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10000</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primes generator</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0.0198</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1.1691</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4.2663</w:t>
            </w:r>
          </w:p>
        </w:tc>
        <w:tc>
          <w:tcPr>
            <w:tcW w:w="1726"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10.9232</w:t>
            </w:r>
          </w:p>
        </w:tc>
      </w:tr>
    </w:tbl>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 xml:space="preserve">Result of Memory Access performance test: (data of events execution </w:t>
      </w:r>
      <w:proofErr w:type="spellStart"/>
      <w:r w:rsidRPr="00EA7AF4">
        <w:rPr>
          <w:rFonts w:ascii="Times New Roman" w:hAnsi="Times New Roman" w:cs="Times New Roman"/>
          <w:color w:val="333333"/>
        </w:rPr>
        <w:t>speed</w:t>
      </w:r>
      <w:proofErr w:type="gramStart"/>
      <w:r w:rsidRPr="00EA7AF4">
        <w:rPr>
          <w:rFonts w:ascii="Times New Roman" w:hAnsi="Times New Roman" w:cs="Times New Roman"/>
          <w:color w:val="333333"/>
        </w:rPr>
        <w:t>:ms</w:t>
      </w:r>
      <w:proofErr w:type="spellEnd"/>
      <w:proofErr w:type="gramEnd"/>
      <w:r w:rsidRPr="00EA7AF4">
        <w:rPr>
          <w:rFonts w:ascii="Times New Roman" w:hAnsi="Times New Roman" w:cs="Times New Roman"/>
          <w:color w:val="333333"/>
        </w:rPr>
        <w:t>)</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tbl>
      <w:tblPr>
        <w:tblStyle w:val="GridTable6Colorful-Accent1"/>
        <w:tblW w:w="10383" w:type="dxa"/>
        <w:jc w:val="center"/>
        <w:tblLook w:val="04A0" w:firstRow="1" w:lastRow="0" w:firstColumn="1" w:lastColumn="0" w:noHBand="0" w:noVBand="1"/>
      </w:tblPr>
      <w:tblGrid>
        <w:gridCol w:w="801"/>
        <w:gridCol w:w="885"/>
        <w:gridCol w:w="1007"/>
        <w:gridCol w:w="885"/>
        <w:gridCol w:w="1007"/>
        <w:gridCol w:w="1007"/>
        <w:gridCol w:w="885"/>
        <w:gridCol w:w="1007"/>
        <w:gridCol w:w="885"/>
        <w:gridCol w:w="1007"/>
        <w:gridCol w:w="1007"/>
      </w:tblGrid>
      <w:tr w:rsidR="00EA7AF4" w:rsidRPr="00EA7AF4" w:rsidTr="00EA7A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1" w:type="dxa"/>
          </w:tcPr>
          <w:p w:rsidR="00EA7AF4" w:rsidRPr="00EA7AF4" w:rsidRDefault="00EA7AF4" w:rsidP="00EA7AF4">
            <w:pPr>
              <w:rPr>
                <w:rFonts w:ascii="Times New Roman" w:hAnsi="Times New Roman" w:cs="Times New Roman"/>
              </w:rPr>
            </w:pPr>
          </w:p>
        </w:tc>
        <w:tc>
          <w:tcPr>
            <w:tcW w:w="885" w:type="dxa"/>
          </w:tcPr>
          <w:p w:rsidR="00EA7AF4" w:rsidRPr="00EA7AF4" w:rsidRDefault="00EA7AF4" w:rsidP="00EA7A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10G</w:t>
            </w:r>
          </w:p>
        </w:tc>
        <w:tc>
          <w:tcPr>
            <w:tcW w:w="1007" w:type="dxa"/>
          </w:tcPr>
          <w:p w:rsidR="00EA7AF4" w:rsidRPr="00EA7AF4" w:rsidRDefault="00EA7AF4" w:rsidP="00EA7A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20G</w:t>
            </w:r>
          </w:p>
        </w:tc>
        <w:tc>
          <w:tcPr>
            <w:tcW w:w="885" w:type="dxa"/>
          </w:tcPr>
          <w:p w:rsidR="00EA7AF4" w:rsidRPr="00EA7AF4" w:rsidRDefault="00EA7AF4" w:rsidP="00EA7A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30G</w:t>
            </w:r>
          </w:p>
        </w:tc>
        <w:tc>
          <w:tcPr>
            <w:tcW w:w="1007" w:type="dxa"/>
          </w:tcPr>
          <w:p w:rsidR="00EA7AF4" w:rsidRPr="00EA7AF4" w:rsidRDefault="00EA7AF4" w:rsidP="00EA7A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40G</w:t>
            </w:r>
          </w:p>
        </w:tc>
        <w:tc>
          <w:tcPr>
            <w:tcW w:w="1007" w:type="dxa"/>
          </w:tcPr>
          <w:p w:rsidR="00EA7AF4" w:rsidRPr="00EA7AF4" w:rsidRDefault="00EA7AF4" w:rsidP="00EA7A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50G</w:t>
            </w:r>
          </w:p>
        </w:tc>
        <w:tc>
          <w:tcPr>
            <w:tcW w:w="885" w:type="dxa"/>
          </w:tcPr>
          <w:p w:rsidR="00EA7AF4" w:rsidRPr="00EA7AF4" w:rsidRDefault="00EA7AF4" w:rsidP="00EA7A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60G</w:t>
            </w:r>
          </w:p>
        </w:tc>
        <w:tc>
          <w:tcPr>
            <w:tcW w:w="1007" w:type="dxa"/>
          </w:tcPr>
          <w:p w:rsidR="00EA7AF4" w:rsidRPr="00EA7AF4" w:rsidRDefault="00EA7AF4" w:rsidP="00EA7A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70G</w:t>
            </w:r>
          </w:p>
        </w:tc>
        <w:tc>
          <w:tcPr>
            <w:tcW w:w="885" w:type="dxa"/>
          </w:tcPr>
          <w:p w:rsidR="00EA7AF4" w:rsidRPr="00EA7AF4" w:rsidRDefault="00EA7AF4" w:rsidP="00EA7A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80G</w:t>
            </w:r>
          </w:p>
        </w:tc>
        <w:tc>
          <w:tcPr>
            <w:tcW w:w="1007" w:type="dxa"/>
          </w:tcPr>
          <w:p w:rsidR="00EA7AF4" w:rsidRPr="00EA7AF4" w:rsidRDefault="00EA7AF4" w:rsidP="00EA7A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90G</w:t>
            </w:r>
          </w:p>
        </w:tc>
        <w:tc>
          <w:tcPr>
            <w:tcW w:w="1007" w:type="dxa"/>
          </w:tcPr>
          <w:p w:rsidR="00EA7AF4" w:rsidRPr="00EA7AF4" w:rsidRDefault="00EA7AF4" w:rsidP="00EA7A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100G</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1" w:type="dxa"/>
          </w:tcPr>
          <w:p w:rsidR="00EA7AF4" w:rsidRPr="00EA7AF4" w:rsidRDefault="00EA7AF4" w:rsidP="00EA7AF4">
            <w:pPr>
              <w:rPr>
                <w:rFonts w:ascii="Times New Roman" w:eastAsia="Times New Roman" w:hAnsi="Times New Roman" w:cs="Times New Roman"/>
                <w:color w:val="000000"/>
              </w:rPr>
            </w:pPr>
            <w:r w:rsidRPr="00EA7AF4">
              <w:rPr>
                <w:rFonts w:ascii="Times New Roman" w:eastAsia="Times New Roman" w:hAnsi="Times New Roman" w:cs="Times New Roman"/>
                <w:color w:val="000000"/>
              </w:rPr>
              <w:t>speed</w:t>
            </w:r>
          </w:p>
        </w:tc>
        <w:tc>
          <w:tcPr>
            <w:tcW w:w="885" w:type="dxa"/>
          </w:tcPr>
          <w:p w:rsidR="00EA7AF4" w:rsidRPr="00EA7AF4" w:rsidRDefault="00EA7AF4" w:rsidP="00EA7A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6.2933</w:t>
            </w:r>
          </w:p>
        </w:tc>
        <w:tc>
          <w:tcPr>
            <w:tcW w:w="1007" w:type="dxa"/>
          </w:tcPr>
          <w:p w:rsidR="00EA7AF4" w:rsidRPr="00EA7AF4" w:rsidRDefault="00EA7AF4" w:rsidP="00EA7A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12.3742</w:t>
            </w:r>
          </w:p>
        </w:tc>
        <w:tc>
          <w:tcPr>
            <w:tcW w:w="885" w:type="dxa"/>
          </w:tcPr>
          <w:p w:rsidR="00EA7AF4" w:rsidRPr="00EA7AF4" w:rsidRDefault="00EA7AF4" w:rsidP="00EA7A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18.565</w:t>
            </w:r>
          </w:p>
        </w:tc>
        <w:tc>
          <w:tcPr>
            <w:tcW w:w="1007" w:type="dxa"/>
          </w:tcPr>
          <w:p w:rsidR="00EA7AF4" w:rsidRPr="00EA7AF4" w:rsidRDefault="00EA7AF4" w:rsidP="00EA7A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24.7281</w:t>
            </w:r>
          </w:p>
        </w:tc>
        <w:tc>
          <w:tcPr>
            <w:tcW w:w="1007" w:type="dxa"/>
          </w:tcPr>
          <w:p w:rsidR="00EA7AF4" w:rsidRPr="00EA7AF4" w:rsidRDefault="00EA7AF4" w:rsidP="00EA7A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30.9815</w:t>
            </w:r>
          </w:p>
        </w:tc>
        <w:tc>
          <w:tcPr>
            <w:tcW w:w="885" w:type="dxa"/>
          </w:tcPr>
          <w:p w:rsidR="00EA7AF4" w:rsidRPr="00EA7AF4" w:rsidRDefault="00EA7AF4" w:rsidP="00EA7A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37.329</w:t>
            </w:r>
          </w:p>
        </w:tc>
        <w:tc>
          <w:tcPr>
            <w:tcW w:w="1007" w:type="dxa"/>
          </w:tcPr>
          <w:p w:rsidR="00EA7AF4" w:rsidRPr="00EA7AF4" w:rsidRDefault="00EA7AF4" w:rsidP="00EA7A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43.3141</w:t>
            </w:r>
          </w:p>
        </w:tc>
        <w:tc>
          <w:tcPr>
            <w:tcW w:w="885" w:type="dxa"/>
          </w:tcPr>
          <w:p w:rsidR="00EA7AF4" w:rsidRPr="00EA7AF4" w:rsidRDefault="00EA7AF4" w:rsidP="00EA7A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48.888</w:t>
            </w:r>
          </w:p>
        </w:tc>
        <w:tc>
          <w:tcPr>
            <w:tcW w:w="1007" w:type="dxa"/>
          </w:tcPr>
          <w:p w:rsidR="00EA7AF4" w:rsidRPr="00EA7AF4" w:rsidRDefault="00EA7AF4" w:rsidP="00EA7A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56.1996</w:t>
            </w:r>
          </w:p>
        </w:tc>
        <w:tc>
          <w:tcPr>
            <w:tcW w:w="1007" w:type="dxa"/>
          </w:tcPr>
          <w:p w:rsidR="00EA7AF4" w:rsidRPr="00EA7AF4" w:rsidRDefault="00EA7AF4" w:rsidP="00EA7A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61.1191</w:t>
            </w:r>
          </w:p>
        </w:tc>
      </w:tr>
    </w:tbl>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Result of MongoDB:</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Result of insert operation (data of insert operation per second)</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tbl>
      <w:tblPr>
        <w:tblStyle w:val="GridTable6Colorful-Accent1"/>
        <w:tblW w:w="0" w:type="auto"/>
        <w:jc w:val="center"/>
        <w:tblLook w:val="04A0" w:firstRow="1" w:lastRow="0" w:firstColumn="1" w:lastColumn="0" w:noHBand="0" w:noVBand="1"/>
      </w:tblPr>
      <w:tblGrid>
        <w:gridCol w:w="2157"/>
        <w:gridCol w:w="2157"/>
        <w:gridCol w:w="2158"/>
        <w:gridCol w:w="2158"/>
      </w:tblGrid>
      <w:tr w:rsidR="00EA7AF4" w:rsidRPr="00EA7AF4" w:rsidTr="00EA7A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inserts per second</w:t>
            </w:r>
          </w:p>
        </w:tc>
        <w:tc>
          <w:tcPr>
            <w:tcW w:w="2157"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 thread</w:t>
            </w:r>
          </w:p>
        </w:tc>
        <w:tc>
          <w:tcPr>
            <w:tcW w:w="2158"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 threads</w:t>
            </w:r>
          </w:p>
        </w:tc>
        <w:tc>
          <w:tcPr>
            <w:tcW w:w="2158"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4 threads</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12236.08186</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11775.80885</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11421.26168</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11595.75097</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11368.60092</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11354.16572</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3</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11331.83058</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11361.49782</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11167.45808</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4</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9610.999986</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9422.083544</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9770.388423</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5</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9779.189022</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9378.831996</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9329.436269</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6</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8825.697548</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8860.500143</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8361.623205</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7</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8847.794751</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8707.621952</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8295.248907</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8</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12871.06625</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12659.94677</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12696.93569</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9</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12861.13732</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12575.23663</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12586.50007</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10</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11715.71104</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11610.15897</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11334.55016</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11</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11895.4241</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11885.58417</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11788.19487</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12</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10708.02843</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10406.40996</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10152.13605</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13</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10651.34638</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10759.36843</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10516.63887</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14</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11512.6857</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11292.43136</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11252.13907</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15</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11267.28452</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11373.95273</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11421.01792</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16</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11127.29872</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10993.22282</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11084.19529</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17</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13456.45594</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13235.31867</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13469.37698</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18</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11608.03435</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11610.10703</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12019.01252</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19</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11748.24873</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11325.64944</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11260.45841</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20</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13135.78885</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13258.02706</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12961.35492</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21</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12003.74469</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11678.75227</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11568.05952</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22</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10022.82638</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9825.349999</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9850.247481</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23</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12992.92061</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12759.63059</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12841.55325</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24</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12155.44506</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11404.4868</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11685.2273</w:t>
            </w:r>
          </w:p>
        </w:tc>
      </w:tr>
    </w:tbl>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Result of multi update operation (data in operations per second)</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tbl>
      <w:tblPr>
        <w:tblStyle w:val="GridTable6Colorful-Accent1"/>
        <w:tblW w:w="0" w:type="auto"/>
        <w:jc w:val="center"/>
        <w:tblLook w:val="04A0" w:firstRow="1" w:lastRow="0" w:firstColumn="1" w:lastColumn="0" w:noHBand="0" w:noVBand="1"/>
      </w:tblPr>
      <w:tblGrid>
        <w:gridCol w:w="2157"/>
        <w:gridCol w:w="2157"/>
        <w:gridCol w:w="2158"/>
        <w:gridCol w:w="2158"/>
      </w:tblGrid>
      <w:tr w:rsidR="00EA7AF4" w:rsidRPr="00EA7AF4" w:rsidTr="00EA7A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proofErr w:type="spellStart"/>
            <w:r w:rsidRPr="00EA7AF4">
              <w:rPr>
                <w:rFonts w:ascii="Times New Roman" w:eastAsia="Times New Roman" w:hAnsi="Times New Roman" w:cs="Times New Roman"/>
                <w:color w:val="000000"/>
              </w:rPr>
              <w:t>multiupdate</w:t>
            </w:r>
            <w:proofErr w:type="spellEnd"/>
          </w:p>
        </w:tc>
        <w:tc>
          <w:tcPr>
            <w:tcW w:w="2157"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 thread</w:t>
            </w:r>
          </w:p>
        </w:tc>
        <w:tc>
          <w:tcPr>
            <w:tcW w:w="2158"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 threads</w:t>
            </w:r>
          </w:p>
        </w:tc>
        <w:tc>
          <w:tcPr>
            <w:tcW w:w="2158"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4 threads</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2.076901737</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2.029447868</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1.847119382</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lastRenderedPageBreak/>
              <w:t>file 2</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0.495485434</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0.496007438</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0.365235404</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3</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1.829170846</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1.685415352</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1.597490024</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4</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0.367629792</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0.389848197</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0.302558019</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5</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67.98144107</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65.89658848</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66.17399149</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6</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19.27180342</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18.91483407</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18.5311904</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7</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10648.18801</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10490.97159</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10499.64613</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8</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8935.049819</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9008.446881</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9041.633991</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9</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7366.207005</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7340.883202</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7317.954776</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10</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6062.094495</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6006.999934</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5989.562659</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11</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10554.09393</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10593.91798</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10567.58802</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12</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8836.216357</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8966.068732</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8890.770914</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13</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57.58744018</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55.38812933</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53.8750476</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14</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21.1964284</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22.0192159</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22.44057382</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15</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3669.807335</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3623.310497</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3615.253735</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16</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2038.088313</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2069.404282</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2083.454349</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17</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11048.94312</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11040.86562</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10998.34746</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18</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9447.722237</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9503.238575</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9531.27245</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19</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12824.07296</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12690.40076</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12690.46014</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20</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12824.19476</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12695.00558</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12738.59939</w:t>
            </w:r>
          </w:p>
        </w:tc>
      </w:tr>
    </w:tbl>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Result of update operation (data of operations per second)</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tbl>
      <w:tblPr>
        <w:tblStyle w:val="GridTable6Colorful-Accent1"/>
        <w:tblW w:w="0" w:type="auto"/>
        <w:jc w:val="center"/>
        <w:tblLook w:val="04A0" w:firstRow="1" w:lastRow="0" w:firstColumn="1" w:lastColumn="0" w:noHBand="0" w:noVBand="1"/>
      </w:tblPr>
      <w:tblGrid>
        <w:gridCol w:w="2157"/>
        <w:gridCol w:w="2157"/>
        <w:gridCol w:w="2158"/>
        <w:gridCol w:w="2158"/>
      </w:tblGrid>
      <w:tr w:rsidR="00EA7AF4" w:rsidRPr="00EA7AF4" w:rsidTr="00EA7A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update</w:t>
            </w:r>
          </w:p>
        </w:tc>
        <w:tc>
          <w:tcPr>
            <w:tcW w:w="2157"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 thread</w:t>
            </w:r>
          </w:p>
        </w:tc>
        <w:tc>
          <w:tcPr>
            <w:tcW w:w="2158"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2 threads</w:t>
            </w:r>
          </w:p>
        </w:tc>
        <w:tc>
          <w:tcPr>
            <w:tcW w:w="2158" w:type="dxa"/>
          </w:tcPr>
          <w:p w:rsidR="00EA7AF4" w:rsidRPr="00EA7AF4" w:rsidRDefault="00EA7AF4" w:rsidP="00EA7AF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4 threads</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9360.48268</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9145.706444</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9183.558685</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8273.223674</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8126.110808</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8102.598315</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3</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8048.60864</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8052.283043</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8052.910815</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4</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10634.52779</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10633.63859</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10654.57396</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5</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10805.11799</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10771.87326</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10726.55631</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6</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9272.550425</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9318.812626</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9268.504563</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7</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9395.182443</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9232.277744</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9215.240247</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8</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8012.988295</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7982.933797</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7948.463972</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9</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8027.189934</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7939.471231</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7890.880138</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10</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10762.61587</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10800.29906</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10789.99726</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11</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9180.664057</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9082.323272</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9088.373042</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12</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10779.67661</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10735.46736</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10683.90746</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13</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9452.034398</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9461.248698</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9181.946079</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14</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9847.47011</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9764.631123</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9782.685752</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15</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9382.242537</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9400.803989</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9539.653666</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16</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9791.4043</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9722.135144</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9778.705248</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17</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9470.689361</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9717.226684</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9750.566553</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18</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13514.35673</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13235.56205</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13090.39984</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19</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411.9356968</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581.6262682</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674.8991774</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20</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11314.73567</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11309.89831</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10967.24734</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21</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10922.0636</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10894.71581</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10965.46267</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lastRenderedPageBreak/>
              <w:t>file 22</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10449.73739</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10539.58027</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10402.73969</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23</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9880.535408</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9885.039357</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9856.99306</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24</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9390.057737</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9554.686913</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9395.66084</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25</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9878.838211</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9830.139949</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9737.62594</w:t>
            </w:r>
          </w:p>
        </w:tc>
      </w:tr>
      <w:tr w:rsidR="00EA7AF4" w:rsidRPr="00EA7AF4" w:rsidTr="00EA7AF4">
        <w:trPr>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26</w:t>
            </w:r>
          </w:p>
        </w:tc>
        <w:tc>
          <w:tcPr>
            <w:tcW w:w="2157"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9113.192885</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9121.890658</w:t>
            </w:r>
          </w:p>
        </w:tc>
        <w:tc>
          <w:tcPr>
            <w:tcW w:w="2158" w:type="dxa"/>
          </w:tcPr>
          <w:p w:rsidR="00EA7AF4" w:rsidRPr="00EA7AF4" w:rsidRDefault="00EA7AF4" w:rsidP="00EA7A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8955.607416</w:t>
            </w:r>
          </w:p>
        </w:tc>
      </w:tr>
      <w:tr w:rsidR="00EA7AF4" w:rsidRPr="00EA7AF4" w:rsidTr="00EA7A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tcPr>
          <w:p w:rsidR="00EA7AF4" w:rsidRPr="00EA7AF4" w:rsidRDefault="00EA7AF4" w:rsidP="00EA7AF4">
            <w:pPr>
              <w:jc w:val="center"/>
              <w:rPr>
                <w:rFonts w:ascii="Times New Roman" w:eastAsia="Times New Roman" w:hAnsi="Times New Roman" w:cs="Times New Roman"/>
                <w:color w:val="000000"/>
              </w:rPr>
            </w:pPr>
            <w:r w:rsidRPr="00EA7AF4">
              <w:rPr>
                <w:rFonts w:ascii="Times New Roman" w:eastAsia="Times New Roman" w:hAnsi="Times New Roman" w:cs="Times New Roman"/>
                <w:color w:val="000000"/>
              </w:rPr>
              <w:t>file 27</w:t>
            </w:r>
          </w:p>
        </w:tc>
        <w:tc>
          <w:tcPr>
            <w:tcW w:w="2157"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9224.786357</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9138.463049</w:t>
            </w:r>
          </w:p>
        </w:tc>
        <w:tc>
          <w:tcPr>
            <w:tcW w:w="2158" w:type="dxa"/>
          </w:tcPr>
          <w:p w:rsidR="00EA7AF4" w:rsidRPr="00EA7AF4" w:rsidRDefault="00EA7AF4" w:rsidP="00EA7A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A7AF4">
              <w:rPr>
                <w:rFonts w:ascii="Times New Roman" w:eastAsia="Times New Roman" w:hAnsi="Times New Roman" w:cs="Times New Roman"/>
                <w:color w:val="000000"/>
              </w:rPr>
              <w:t>9052.825497</w:t>
            </w:r>
          </w:p>
        </w:tc>
      </w:tr>
    </w:tbl>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sz w:val="24"/>
          <w:szCs w:val="24"/>
        </w:rPr>
      </w:pPr>
      <w:r w:rsidRPr="00EA7AF4">
        <w:rPr>
          <w:rFonts w:ascii="Times New Roman" w:hAnsi="Times New Roman" w:cs="Times New Roman"/>
          <w:b/>
          <w:color w:val="333333"/>
          <w:sz w:val="24"/>
          <w:szCs w:val="24"/>
        </w:rPr>
        <w:t>Visualization</w:t>
      </w:r>
      <w:r>
        <w:rPr>
          <w:rFonts w:ascii="Times New Roman" w:hAnsi="Times New Roman" w:cs="Times New Roman"/>
          <w:b/>
          <w:color w:val="333333"/>
          <w:sz w:val="24"/>
          <w:szCs w:val="24"/>
        </w:rPr>
        <w:t>:</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 xml:space="preserve">Result of IO performance test: (data of events execution </w:t>
      </w:r>
      <w:proofErr w:type="spellStart"/>
      <w:r w:rsidRPr="00EA7AF4">
        <w:rPr>
          <w:rFonts w:ascii="Times New Roman" w:hAnsi="Times New Roman" w:cs="Times New Roman"/>
          <w:color w:val="333333"/>
        </w:rPr>
        <w:t>speed</w:t>
      </w:r>
      <w:proofErr w:type="gramStart"/>
      <w:r w:rsidRPr="00EA7AF4">
        <w:rPr>
          <w:rFonts w:ascii="Times New Roman" w:hAnsi="Times New Roman" w:cs="Times New Roman"/>
          <w:color w:val="333333"/>
        </w:rPr>
        <w:t>:ms</w:t>
      </w:r>
      <w:proofErr w:type="spellEnd"/>
      <w:proofErr w:type="gramEnd"/>
      <w:r w:rsidRPr="00EA7AF4">
        <w:rPr>
          <w:rFonts w:ascii="Times New Roman" w:hAnsi="Times New Roman" w:cs="Times New Roman"/>
          <w:color w:val="333333"/>
        </w:rPr>
        <w:t>)</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333333"/>
        </w:rPr>
      </w:pPr>
      <w:r w:rsidRPr="00EA7AF4">
        <w:rPr>
          <w:rFonts w:ascii="Times New Roman" w:hAnsi="Times New Roman" w:cs="Times New Roman"/>
          <w:noProof/>
          <w:lang w:eastAsia="zh-CN"/>
        </w:rPr>
        <w:drawing>
          <wp:inline distT="0" distB="0" distL="0" distR="0" wp14:anchorId="18521F6D" wp14:editId="218C4D46">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 xml:space="preserve">Result of CPU performance test: (data of events execution </w:t>
      </w:r>
      <w:proofErr w:type="spellStart"/>
      <w:r w:rsidRPr="00EA7AF4">
        <w:rPr>
          <w:rFonts w:ascii="Times New Roman" w:hAnsi="Times New Roman" w:cs="Times New Roman"/>
          <w:color w:val="333333"/>
        </w:rPr>
        <w:t>speed</w:t>
      </w:r>
      <w:proofErr w:type="gramStart"/>
      <w:r w:rsidRPr="00EA7AF4">
        <w:rPr>
          <w:rFonts w:ascii="Times New Roman" w:hAnsi="Times New Roman" w:cs="Times New Roman"/>
          <w:color w:val="333333"/>
        </w:rPr>
        <w:t>:ms</w:t>
      </w:r>
      <w:proofErr w:type="spellEnd"/>
      <w:proofErr w:type="gramEnd"/>
      <w:r w:rsidRPr="00EA7AF4">
        <w:rPr>
          <w:rFonts w:ascii="Times New Roman" w:hAnsi="Times New Roman" w:cs="Times New Roman"/>
          <w:color w:val="333333"/>
        </w:rPr>
        <w:t>)</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333333"/>
        </w:rPr>
      </w:pPr>
      <w:r w:rsidRPr="00EA7AF4">
        <w:rPr>
          <w:rFonts w:ascii="Times New Roman" w:hAnsi="Times New Roman" w:cs="Times New Roman"/>
          <w:noProof/>
          <w:lang w:eastAsia="zh-CN"/>
        </w:rPr>
        <w:lastRenderedPageBreak/>
        <w:drawing>
          <wp:inline distT="0" distB="0" distL="0" distR="0" wp14:anchorId="1E7D4482" wp14:editId="46B9ED0B">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 xml:space="preserve">Result of Memory Access performance test: (data of events execution </w:t>
      </w:r>
      <w:proofErr w:type="spellStart"/>
      <w:r w:rsidRPr="00EA7AF4">
        <w:rPr>
          <w:rFonts w:ascii="Times New Roman" w:hAnsi="Times New Roman" w:cs="Times New Roman"/>
          <w:color w:val="333333"/>
        </w:rPr>
        <w:t>speed</w:t>
      </w:r>
      <w:proofErr w:type="gramStart"/>
      <w:r w:rsidRPr="00EA7AF4">
        <w:rPr>
          <w:rFonts w:ascii="Times New Roman" w:hAnsi="Times New Roman" w:cs="Times New Roman"/>
          <w:color w:val="333333"/>
        </w:rPr>
        <w:t>:ms</w:t>
      </w:r>
      <w:proofErr w:type="spellEnd"/>
      <w:proofErr w:type="gramEnd"/>
      <w:r w:rsidRPr="00EA7AF4">
        <w:rPr>
          <w:rFonts w:ascii="Times New Roman" w:hAnsi="Times New Roman" w:cs="Times New Roman"/>
          <w:color w:val="333333"/>
        </w:rPr>
        <w:t>)</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333333"/>
        </w:rPr>
      </w:pPr>
      <w:r w:rsidRPr="00EA7AF4">
        <w:rPr>
          <w:rFonts w:ascii="Times New Roman" w:hAnsi="Times New Roman" w:cs="Times New Roman"/>
          <w:noProof/>
          <w:lang w:eastAsia="zh-CN"/>
        </w:rPr>
        <w:drawing>
          <wp:inline distT="0" distB="0" distL="0" distR="0" wp14:anchorId="65C79337" wp14:editId="3467851D">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Result of insert operation (data of insert operation per second)</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333333"/>
        </w:rPr>
      </w:pPr>
      <w:r w:rsidRPr="00EA7AF4">
        <w:rPr>
          <w:rFonts w:ascii="Times New Roman" w:hAnsi="Times New Roman" w:cs="Times New Roman"/>
          <w:noProof/>
          <w:lang w:eastAsia="zh-CN"/>
        </w:rPr>
        <w:lastRenderedPageBreak/>
        <w:drawing>
          <wp:inline distT="0" distB="0" distL="0" distR="0" wp14:anchorId="026A851A" wp14:editId="4B80E892">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Result of multi update operation (data in operations per second)</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333333"/>
        </w:rPr>
      </w:pPr>
      <w:r w:rsidRPr="00EA7AF4">
        <w:rPr>
          <w:rFonts w:ascii="Times New Roman" w:hAnsi="Times New Roman" w:cs="Times New Roman"/>
          <w:noProof/>
          <w:lang w:eastAsia="zh-CN"/>
        </w:rPr>
        <w:drawing>
          <wp:inline distT="0" distB="0" distL="0" distR="0" wp14:anchorId="2B6716BD" wp14:editId="2CE01825">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EA7AF4">
        <w:rPr>
          <w:rFonts w:ascii="Times New Roman" w:hAnsi="Times New Roman" w:cs="Times New Roman"/>
          <w:color w:val="333333"/>
        </w:rPr>
        <w:t>Result of update operation (data of operations per second)</w:t>
      </w:r>
      <w:r w:rsidRPr="00EA7AF4">
        <w:rPr>
          <w:rFonts w:ascii="Times New Roman" w:hAnsi="Times New Roman" w:cs="Times New Roman"/>
          <w:noProof/>
        </w:rPr>
        <w:t xml:space="preserve"> </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333333"/>
        </w:rPr>
      </w:pPr>
      <w:r w:rsidRPr="00EA7AF4">
        <w:rPr>
          <w:rFonts w:ascii="Times New Roman" w:hAnsi="Times New Roman" w:cs="Times New Roman"/>
          <w:noProof/>
          <w:lang w:eastAsia="zh-CN"/>
        </w:rPr>
        <w:lastRenderedPageBreak/>
        <w:drawing>
          <wp:inline distT="0" distB="0" distL="0" distR="0" wp14:anchorId="2C0B01DC" wp14:editId="3D531429">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sz w:val="24"/>
          <w:szCs w:val="24"/>
        </w:rPr>
      </w:pPr>
      <w:r w:rsidRPr="00EA7AF4">
        <w:rPr>
          <w:rFonts w:ascii="Times New Roman" w:hAnsi="Times New Roman" w:cs="Times New Roman"/>
          <w:color w:val="333333"/>
          <w:sz w:val="24"/>
          <w:szCs w:val="24"/>
        </w:rPr>
        <w:tab/>
      </w:r>
    </w:p>
    <w:p w:rsidR="00EA7AF4" w:rsidRPr="00EA7AF4" w:rsidRDefault="00EA7AF4" w:rsidP="00EA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sz w:val="24"/>
          <w:szCs w:val="24"/>
        </w:rPr>
      </w:pPr>
    </w:p>
    <w:p w:rsidR="00EA7AF4" w:rsidRPr="00EA7AF4" w:rsidRDefault="00EA7AF4" w:rsidP="00EA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sz w:val="24"/>
          <w:szCs w:val="24"/>
        </w:rPr>
      </w:pPr>
      <w:r w:rsidRPr="00EA7AF4">
        <w:rPr>
          <w:rFonts w:ascii="Times New Roman" w:hAnsi="Times New Roman" w:cs="Times New Roman"/>
          <w:b/>
          <w:color w:val="333333"/>
          <w:sz w:val="24"/>
          <w:szCs w:val="24"/>
        </w:rPr>
        <w:t>Discussion:</w:t>
      </w:r>
    </w:p>
    <w:p w:rsidR="00EA7AF4" w:rsidRPr="00EA7AF4" w:rsidRDefault="00EA7AF4" w:rsidP="00EA7AF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rPr>
      </w:pPr>
      <w:r w:rsidRPr="00EA7AF4">
        <w:rPr>
          <w:rFonts w:ascii="Times New Roman" w:hAnsi="Times New Roman" w:cs="Times New Roman"/>
          <w:b/>
          <w:color w:val="333333"/>
        </w:rPr>
        <w:t>Result discussion:</w:t>
      </w:r>
    </w:p>
    <w:p w:rsidR="00EA7AF4" w:rsidRPr="00EA7AF4" w:rsidRDefault="00EA7AF4" w:rsidP="00E231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333333"/>
        </w:rPr>
      </w:pPr>
      <w:r w:rsidRPr="00EA7AF4">
        <w:rPr>
          <w:rFonts w:ascii="Times New Roman" w:hAnsi="Times New Roman" w:cs="Times New Roman"/>
          <w:color w:val="333333"/>
        </w:rPr>
        <w:t>The result data in the chart before indicating that MySQ</w:t>
      </w:r>
      <w:r w:rsidR="00E231B6">
        <w:rPr>
          <w:rFonts w:ascii="Times New Roman" w:hAnsi="Times New Roman" w:cs="Times New Roman"/>
          <w:color w:val="333333"/>
        </w:rPr>
        <w:t xml:space="preserve">L is pretty stable about </w:t>
      </w:r>
      <w:proofErr w:type="spellStart"/>
      <w:r w:rsidR="00E231B6">
        <w:rPr>
          <w:rFonts w:ascii="Times New Roman" w:hAnsi="Times New Roman" w:cs="Times New Roman"/>
          <w:color w:val="333333"/>
        </w:rPr>
        <w:t>fileIO</w:t>
      </w:r>
      <w:proofErr w:type="spellEnd"/>
      <w:r w:rsidRPr="00EA7AF4">
        <w:rPr>
          <w:rFonts w:ascii="Times New Roman" w:hAnsi="Times New Roman" w:cs="Times New Roman"/>
          <w:color w:val="333333"/>
        </w:rPr>
        <w:t xml:space="preserve">, </w:t>
      </w:r>
      <w:r w:rsidR="00E231B6">
        <w:rPr>
          <w:rFonts w:ascii="Times New Roman" w:hAnsi="Times New Roman" w:cs="Times New Roman"/>
          <w:color w:val="333333"/>
        </w:rPr>
        <w:t>CPU</w:t>
      </w:r>
      <w:r w:rsidRPr="00EA7AF4">
        <w:rPr>
          <w:rFonts w:ascii="Times New Roman" w:hAnsi="Times New Roman" w:cs="Times New Roman"/>
          <w:color w:val="333333"/>
        </w:rPr>
        <w:t xml:space="preserve"> and memory access perfo</w:t>
      </w:r>
      <w:r w:rsidR="00E231B6">
        <w:rPr>
          <w:rFonts w:ascii="Times New Roman" w:hAnsi="Times New Roman" w:cs="Times New Roman"/>
          <w:color w:val="333333"/>
        </w:rPr>
        <w:t>rmance and slow. And conversely</w:t>
      </w:r>
      <w:r w:rsidRPr="00EA7AF4">
        <w:rPr>
          <w:rFonts w:ascii="Times New Roman" w:hAnsi="Times New Roman" w:cs="Times New Roman"/>
          <w:color w:val="333333"/>
        </w:rPr>
        <w:t>, the data of MongoDB is pretty, for example, with 4 threads environment, it can reach 30000 update operations per second. And for other two operations, it is still better than MySQL.</w:t>
      </w:r>
    </w:p>
    <w:p w:rsidR="00EA7AF4" w:rsidRPr="00EA7AF4" w:rsidRDefault="00EA7AF4" w:rsidP="00E231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333333"/>
        </w:rPr>
      </w:pPr>
    </w:p>
    <w:p w:rsidR="00EA7AF4" w:rsidRPr="00EA7AF4" w:rsidRDefault="00EA7AF4" w:rsidP="00E231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333333"/>
        </w:rPr>
      </w:pPr>
      <w:r w:rsidRPr="00EA7AF4">
        <w:rPr>
          <w:rFonts w:ascii="Times New Roman" w:hAnsi="Times New Roman" w:cs="Times New Roman"/>
          <w:color w:val="333333"/>
        </w:rPr>
        <w:t>Be more specific, talking about the IO performance test, with the increase of the size of the file, the average event execution time obviously raises. The size of file increase for 4 times, the exe times raises for 5 times, which means the bigger the file to input or ou</w:t>
      </w:r>
      <w:r w:rsidR="00E231B6">
        <w:rPr>
          <w:rFonts w:ascii="Times New Roman" w:hAnsi="Times New Roman" w:cs="Times New Roman"/>
          <w:color w:val="333333"/>
        </w:rPr>
        <w:t>t</w:t>
      </w:r>
      <w:r w:rsidRPr="00EA7AF4">
        <w:rPr>
          <w:rFonts w:ascii="Times New Roman" w:hAnsi="Times New Roman" w:cs="Times New Roman"/>
          <w:color w:val="333333"/>
        </w:rPr>
        <w:t>put, the slower the MySQL will become.</w:t>
      </w:r>
    </w:p>
    <w:p w:rsidR="00EA7AF4" w:rsidRPr="00EA7AF4" w:rsidRDefault="00EA7AF4" w:rsidP="00E231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333333"/>
        </w:rPr>
      </w:pPr>
    </w:p>
    <w:p w:rsidR="00EA7AF4" w:rsidRPr="00EA7AF4" w:rsidRDefault="00EA7AF4" w:rsidP="00E231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333333"/>
        </w:rPr>
      </w:pPr>
      <w:r w:rsidRPr="00EA7AF4">
        <w:rPr>
          <w:rFonts w:ascii="Times New Roman" w:hAnsi="Times New Roman" w:cs="Times New Roman"/>
          <w:color w:val="333333"/>
        </w:rPr>
        <w:t>And checking the result of MongoDB, the file1~27 varies in sizes, in a random sequence. And as what we can see, the performance is pretty stable. The gap in the second and third graph is due to the breakdown of the test</w:t>
      </w:r>
      <w:r w:rsidR="00E231B6">
        <w:rPr>
          <w:rFonts w:ascii="Times New Roman" w:hAnsi="Times New Roman" w:cs="Times New Roman"/>
          <w:color w:val="333333"/>
        </w:rPr>
        <w:t xml:space="preserve"> </w:t>
      </w:r>
      <w:r w:rsidRPr="00EA7AF4">
        <w:rPr>
          <w:rFonts w:ascii="Times New Roman" w:hAnsi="Times New Roman" w:cs="Times New Roman"/>
          <w:color w:val="333333"/>
        </w:rPr>
        <w:t>case. So please ignore them.</w:t>
      </w:r>
    </w:p>
    <w:p w:rsidR="00EA7AF4" w:rsidRPr="00EA7AF4" w:rsidRDefault="00EA7AF4" w:rsidP="00E231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333333"/>
        </w:rPr>
      </w:pPr>
    </w:p>
    <w:p w:rsidR="00EA7AF4" w:rsidRPr="00EA7AF4" w:rsidRDefault="00EA7AF4" w:rsidP="00E231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333333"/>
        </w:rPr>
      </w:pPr>
      <w:r w:rsidRPr="00EA7AF4">
        <w:rPr>
          <w:rFonts w:ascii="Times New Roman" w:hAnsi="Times New Roman" w:cs="Times New Roman"/>
          <w:color w:val="333333"/>
        </w:rPr>
        <w:t>For example, like the insert operation of MongoDB, the file 1 is simple insert with relatively simple data structure and smaller data size and the file 2 is complex insert and do the converse. But as what we can see, the OPS remains roughly same, which suggest it’s stable.</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p>
    <w:p w:rsidR="00EA7AF4" w:rsidRPr="00EA7AF4" w:rsidRDefault="00EA7AF4" w:rsidP="00EA7AF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rPr>
      </w:pPr>
      <w:r w:rsidRPr="00EA7AF4">
        <w:rPr>
          <w:rFonts w:ascii="Times New Roman" w:hAnsi="Times New Roman" w:cs="Times New Roman"/>
          <w:b/>
          <w:color w:val="333333"/>
        </w:rPr>
        <w:t>Bottlenecks</w:t>
      </w:r>
    </w:p>
    <w:p w:rsidR="00EA7AF4" w:rsidRPr="00EA7AF4" w:rsidRDefault="00EA7AF4" w:rsidP="00E231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333333"/>
        </w:rPr>
      </w:pPr>
      <w:r w:rsidRPr="00EA7AF4">
        <w:rPr>
          <w:rFonts w:ascii="Times New Roman" w:hAnsi="Times New Roman" w:cs="Times New Roman"/>
          <w:color w:val="333333"/>
        </w:rPr>
        <w:t>Then why we use MySQL if it’s so lame? No, it’s not lame. MySQL maintains clear and beautiful structure between data. And the interaction with them is pretty simple. And what’s more, MySQL supports complex transaction which MongoDB doesn’t.</w:t>
      </w:r>
    </w:p>
    <w:p w:rsidR="00EA7AF4" w:rsidRPr="00EA7AF4" w:rsidRDefault="00EA7AF4" w:rsidP="00E231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333333"/>
        </w:rPr>
      </w:pPr>
    </w:p>
    <w:p w:rsidR="00EA7AF4" w:rsidRPr="00EA7AF4" w:rsidRDefault="00EA7AF4" w:rsidP="00E231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333333"/>
        </w:rPr>
      </w:pPr>
      <w:r w:rsidRPr="00EA7AF4">
        <w:rPr>
          <w:rFonts w:ascii="Times New Roman" w:hAnsi="Times New Roman" w:cs="Times New Roman"/>
          <w:color w:val="333333"/>
        </w:rPr>
        <w:lastRenderedPageBreak/>
        <w:t>The bottlenecks of MySQL is the poor performance due to low ability dealing with large data, once the data becomes huge, its performance rapidly drops down and clearly affect the performance the server. And if the scheme for all the data is extreme difficult to define and maintain, using MySQL is not a good practice.</w:t>
      </w:r>
    </w:p>
    <w:p w:rsidR="00EA7AF4" w:rsidRPr="00EA7AF4" w:rsidRDefault="00EA7AF4" w:rsidP="00E231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333333"/>
        </w:rPr>
      </w:pPr>
    </w:p>
    <w:p w:rsidR="00EA7AF4" w:rsidRPr="00EA7AF4" w:rsidRDefault="00EA7AF4" w:rsidP="00E231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333333"/>
        </w:rPr>
      </w:pPr>
      <w:r w:rsidRPr="00EA7AF4">
        <w:rPr>
          <w:rFonts w:ascii="Times New Roman" w:hAnsi="Times New Roman" w:cs="Times New Roman"/>
          <w:color w:val="333333"/>
        </w:rPr>
        <w:t>And about the MongoDB, on the contrary, if the data scheme is pretty important and the necessity to using complex transaction overcome the tradeoff of losing performance, then the MySQL is a better choice.</w:t>
      </w:r>
    </w:p>
    <w:p w:rsidR="00EA7AF4" w:rsidRPr="00EA7AF4" w:rsidRDefault="00EA7AF4" w:rsidP="00EA7A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rPr>
      </w:pPr>
    </w:p>
    <w:p w:rsidR="00EA7AF4" w:rsidRPr="00EA7AF4" w:rsidRDefault="00EA7AF4" w:rsidP="00EA7AF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rPr>
      </w:pPr>
      <w:r w:rsidRPr="00EA7AF4">
        <w:rPr>
          <w:rFonts w:ascii="Times New Roman" w:hAnsi="Times New Roman" w:cs="Times New Roman"/>
          <w:b/>
          <w:color w:val="333333"/>
        </w:rPr>
        <w:t xml:space="preserve">Suggestion: </w:t>
      </w:r>
    </w:p>
    <w:p w:rsidR="00EA7AF4" w:rsidRPr="00EA7AF4" w:rsidRDefault="00E231B6" w:rsidP="00E231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333333"/>
        </w:rPr>
      </w:pPr>
      <w:r>
        <w:rPr>
          <w:rFonts w:ascii="Times New Roman" w:hAnsi="Times New Roman" w:cs="Times New Roman"/>
          <w:color w:val="333333"/>
        </w:rPr>
        <w:t>They are both useful, s</w:t>
      </w:r>
      <w:r w:rsidR="00EA7AF4" w:rsidRPr="00EA7AF4">
        <w:rPr>
          <w:rFonts w:ascii="Times New Roman" w:hAnsi="Times New Roman" w:cs="Times New Roman"/>
          <w:color w:val="333333"/>
        </w:rPr>
        <w:t>o you need to make choice according to the real situation. Like, if the performance is the first consideration, the MongoDB is better choice, if the structure of row and table is more important, MySQL is better choice.</w:t>
      </w:r>
    </w:p>
    <w:p w:rsidR="00EA7AF4" w:rsidRDefault="00EA7AF4"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Default="005A7199" w:rsidP="000F0A69">
      <w:pPr>
        <w:rPr>
          <w:rFonts w:ascii="Times New Roman" w:hAnsi="Times New Roman" w:cs="Times New Roman"/>
          <w:color w:val="333333"/>
          <w:sz w:val="18"/>
          <w:szCs w:val="18"/>
        </w:rPr>
      </w:pPr>
    </w:p>
    <w:p w:rsidR="005A7199" w:rsidRPr="00EA7AF4" w:rsidRDefault="005A7199" w:rsidP="005A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33333"/>
          <w:sz w:val="24"/>
          <w:szCs w:val="24"/>
        </w:rPr>
      </w:pPr>
      <w:r w:rsidRPr="00EA7AF4">
        <w:rPr>
          <w:rFonts w:ascii="Times New Roman" w:hAnsi="Times New Roman" w:cs="Times New Roman"/>
          <w:b/>
          <w:color w:val="333333"/>
          <w:sz w:val="24"/>
          <w:szCs w:val="24"/>
        </w:rPr>
        <w:lastRenderedPageBreak/>
        <w:t xml:space="preserve">Experimental </w:t>
      </w:r>
      <w:r>
        <w:rPr>
          <w:rFonts w:ascii="Times New Roman" w:hAnsi="Times New Roman" w:cs="Times New Roman"/>
          <w:b/>
          <w:color w:val="333333"/>
          <w:sz w:val="24"/>
          <w:szCs w:val="24"/>
        </w:rPr>
        <w:t>2</w:t>
      </w:r>
      <w:r>
        <w:rPr>
          <w:rFonts w:ascii="Times New Roman" w:hAnsi="Times New Roman" w:cs="Times New Roman"/>
          <w:b/>
          <w:color w:val="333333"/>
          <w:sz w:val="24"/>
          <w:szCs w:val="24"/>
        </w:rPr>
        <w:t xml:space="preserve"> </w:t>
      </w:r>
      <w:r>
        <w:rPr>
          <w:rFonts w:ascii="Times New Roman" w:hAnsi="Times New Roman" w:cs="Times New Roman"/>
          <w:b/>
          <w:color w:val="333333"/>
          <w:sz w:val="24"/>
          <w:szCs w:val="24"/>
        </w:rPr>
        <w:t>–</w:t>
      </w:r>
      <w:r>
        <w:rPr>
          <w:rFonts w:ascii="Times New Roman" w:hAnsi="Times New Roman" w:cs="Times New Roman"/>
          <w:b/>
          <w:color w:val="333333"/>
          <w:sz w:val="24"/>
          <w:szCs w:val="24"/>
        </w:rPr>
        <w:t xml:space="preserve"> </w:t>
      </w:r>
      <w:r>
        <w:rPr>
          <w:rFonts w:ascii="Times New Roman" w:hAnsi="Times New Roman" w:cs="Times New Roman"/>
          <w:b/>
          <w:color w:val="333333"/>
          <w:sz w:val="24"/>
          <w:szCs w:val="24"/>
        </w:rPr>
        <w:t>Node.js and Apache server</w:t>
      </w:r>
      <w:r>
        <w:rPr>
          <w:rFonts w:ascii="Times New Roman" w:hAnsi="Times New Roman" w:cs="Times New Roman"/>
          <w:b/>
          <w:color w:val="333333"/>
          <w:sz w:val="24"/>
          <w:szCs w:val="24"/>
        </w:rPr>
        <w:t xml:space="preserve"> comparison </w:t>
      </w:r>
      <w:r w:rsidRPr="005A7199">
        <w:rPr>
          <w:rFonts w:ascii="Times New Roman" w:hAnsi="Times New Roman" w:cs="Times New Roman"/>
          <w:b/>
          <w:color w:val="333333"/>
          <w:sz w:val="24"/>
          <w:szCs w:val="24"/>
        </w:rPr>
        <w:t>on the same AWS instance type</w:t>
      </w:r>
    </w:p>
    <w:p w:rsidR="005610FC" w:rsidRPr="00EA7AF4" w:rsidRDefault="005610FC" w:rsidP="000F0A69">
      <w:pPr>
        <w:rPr>
          <w:rFonts w:ascii="Times New Roman" w:hAnsi="Times New Roman" w:cs="Times New Roman"/>
          <w:b/>
          <w:sz w:val="24"/>
          <w:szCs w:val="24"/>
        </w:rPr>
      </w:pPr>
      <w:r w:rsidRPr="00EA7AF4">
        <w:rPr>
          <w:rFonts w:ascii="Times New Roman" w:hAnsi="Times New Roman" w:cs="Times New Roman"/>
          <w:b/>
          <w:sz w:val="24"/>
          <w:szCs w:val="24"/>
        </w:rPr>
        <w:t>Software</w:t>
      </w:r>
      <w:r w:rsidR="005A7199">
        <w:rPr>
          <w:rFonts w:ascii="Times New Roman" w:hAnsi="Times New Roman" w:cs="Times New Roman"/>
          <w:b/>
          <w:sz w:val="24"/>
          <w:szCs w:val="24"/>
        </w:rPr>
        <w:t xml:space="preserve"> setup</w:t>
      </w:r>
      <w:r w:rsidRPr="00EA7AF4">
        <w:rPr>
          <w:rFonts w:ascii="Times New Roman" w:hAnsi="Times New Roman" w:cs="Times New Roman"/>
          <w:b/>
          <w:sz w:val="24"/>
          <w:szCs w:val="24"/>
        </w:rPr>
        <w:t>:</w:t>
      </w:r>
    </w:p>
    <w:p w:rsidR="000F0A69" w:rsidRPr="00EA7AF4" w:rsidRDefault="005610FC" w:rsidP="000F0A69">
      <w:pPr>
        <w:rPr>
          <w:rFonts w:ascii="Times New Roman" w:hAnsi="Times New Roman" w:cs="Times New Roman"/>
          <w:sz w:val="24"/>
          <w:szCs w:val="24"/>
        </w:rPr>
      </w:pPr>
      <w:r w:rsidRPr="00EA7AF4">
        <w:rPr>
          <w:rFonts w:ascii="Times New Roman" w:hAnsi="Times New Roman" w:cs="Times New Roman"/>
          <w:sz w:val="24"/>
          <w:szCs w:val="24"/>
        </w:rPr>
        <w:t>Apache: 2.2.31</w:t>
      </w:r>
    </w:p>
    <w:p w:rsidR="005610FC" w:rsidRPr="00EA7AF4" w:rsidRDefault="005610FC" w:rsidP="000F0A69">
      <w:pPr>
        <w:rPr>
          <w:rFonts w:ascii="Times New Roman" w:hAnsi="Times New Roman" w:cs="Times New Roman"/>
          <w:sz w:val="24"/>
          <w:szCs w:val="24"/>
        </w:rPr>
      </w:pPr>
      <w:r w:rsidRPr="00EA7AF4">
        <w:rPr>
          <w:rFonts w:ascii="Times New Roman" w:hAnsi="Times New Roman" w:cs="Times New Roman"/>
          <w:sz w:val="24"/>
          <w:szCs w:val="24"/>
        </w:rPr>
        <w:t>Node: 4.2.1</w:t>
      </w:r>
    </w:p>
    <w:p w:rsidR="005610FC" w:rsidRPr="00EA7AF4" w:rsidRDefault="005610FC" w:rsidP="000F0A69">
      <w:pPr>
        <w:rPr>
          <w:rFonts w:ascii="Times New Roman" w:hAnsi="Times New Roman" w:cs="Times New Roman"/>
          <w:sz w:val="24"/>
          <w:szCs w:val="24"/>
        </w:rPr>
      </w:pPr>
    </w:p>
    <w:p w:rsidR="000F0A69" w:rsidRPr="00EA7AF4" w:rsidRDefault="000F0A69" w:rsidP="000F0A69">
      <w:pPr>
        <w:rPr>
          <w:rFonts w:ascii="Times New Roman" w:hAnsi="Times New Roman" w:cs="Times New Roman"/>
          <w:b/>
          <w:sz w:val="24"/>
          <w:szCs w:val="24"/>
        </w:rPr>
      </w:pPr>
      <w:r w:rsidRPr="00EA7AF4">
        <w:rPr>
          <w:rFonts w:ascii="Times New Roman" w:hAnsi="Times New Roman" w:cs="Times New Roman"/>
          <w:b/>
          <w:sz w:val="24"/>
          <w:szCs w:val="24"/>
        </w:rPr>
        <w:t xml:space="preserve">Experimental </w:t>
      </w:r>
      <w:r w:rsidR="0038759B" w:rsidRPr="00EA7AF4">
        <w:rPr>
          <w:rFonts w:ascii="Times New Roman" w:hAnsi="Times New Roman" w:cs="Times New Roman"/>
          <w:b/>
          <w:sz w:val="24"/>
          <w:szCs w:val="24"/>
        </w:rPr>
        <w:t>results</w:t>
      </w:r>
      <w:r w:rsidR="005A7199">
        <w:rPr>
          <w:rFonts w:ascii="Times New Roman" w:hAnsi="Times New Roman" w:cs="Times New Roman"/>
          <w:b/>
          <w:sz w:val="24"/>
          <w:szCs w:val="24"/>
        </w:rPr>
        <w:t xml:space="preserve"> (apache benchmark output)</w:t>
      </w:r>
      <w:r w:rsidR="0038759B" w:rsidRPr="00EA7AF4">
        <w:rPr>
          <w:rFonts w:ascii="Times New Roman" w:hAnsi="Times New Roman" w:cs="Times New Roman"/>
          <w:b/>
          <w:sz w:val="24"/>
          <w:szCs w:val="24"/>
        </w:rPr>
        <w:t>:</w:t>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6"/>
        <w:gridCol w:w="1051"/>
        <w:gridCol w:w="1051"/>
        <w:gridCol w:w="1051"/>
        <w:gridCol w:w="1051"/>
      </w:tblGrid>
      <w:tr w:rsidR="0038759B" w:rsidRPr="00EA7AF4" w:rsidTr="0038759B">
        <w:trPr>
          <w:trHeight w:val="300"/>
        </w:trPr>
        <w:tc>
          <w:tcPr>
            <w:tcW w:w="5436" w:type="dxa"/>
            <w:shd w:val="clear" w:color="auto" w:fill="auto"/>
            <w:noWrap/>
            <w:vAlign w:val="bottom"/>
            <w:hideMark/>
          </w:tcPr>
          <w:p w:rsidR="0038759B" w:rsidRPr="0038759B" w:rsidRDefault="0038759B" w:rsidP="0038759B">
            <w:pPr>
              <w:spacing w:after="0" w:line="240" w:lineRule="auto"/>
              <w:rPr>
                <w:rFonts w:ascii="Times New Roman" w:eastAsia="Times New Roman" w:hAnsi="Times New Roman" w:cs="Times New Roman"/>
                <w:b/>
                <w:color w:val="000000"/>
              </w:rPr>
            </w:pPr>
            <w:r w:rsidRPr="00EA7AF4">
              <w:rPr>
                <w:rFonts w:ascii="Times New Roman" w:eastAsia="Times New Roman" w:hAnsi="Times New Roman" w:cs="Times New Roman"/>
                <w:b/>
                <w:color w:val="000000"/>
              </w:rPr>
              <w:t>Requests/C</w:t>
            </w:r>
            <w:r w:rsidRPr="0038759B">
              <w:rPr>
                <w:rFonts w:ascii="Times New Roman" w:eastAsia="Times New Roman" w:hAnsi="Times New Roman" w:cs="Times New Roman"/>
                <w:b/>
                <w:color w:val="000000"/>
              </w:rPr>
              <w:t>oncurrency</w:t>
            </w:r>
          </w:p>
        </w:tc>
        <w:tc>
          <w:tcPr>
            <w:tcW w:w="2102" w:type="dxa"/>
            <w:gridSpan w:val="2"/>
            <w:shd w:val="clear" w:color="auto" w:fill="auto"/>
            <w:noWrap/>
            <w:vAlign w:val="bottom"/>
            <w:hideMark/>
          </w:tcPr>
          <w:p w:rsidR="0038759B" w:rsidRPr="0038759B" w:rsidRDefault="0038759B" w:rsidP="0038759B">
            <w:pPr>
              <w:spacing w:after="0" w:line="240" w:lineRule="auto"/>
              <w:jc w:val="center"/>
              <w:rPr>
                <w:rFonts w:ascii="Times New Roman" w:eastAsia="Times New Roman" w:hAnsi="Times New Roman" w:cs="Times New Roman"/>
                <w:color w:val="000000"/>
              </w:rPr>
            </w:pPr>
            <w:r w:rsidRPr="0038759B">
              <w:rPr>
                <w:rFonts w:ascii="Times New Roman" w:eastAsia="Times New Roman" w:hAnsi="Times New Roman" w:cs="Times New Roman"/>
                <w:color w:val="000000"/>
              </w:rPr>
              <w:t>90000/1000</w:t>
            </w:r>
          </w:p>
        </w:tc>
        <w:tc>
          <w:tcPr>
            <w:tcW w:w="2102" w:type="dxa"/>
            <w:gridSpan w:val="2"/>
            <w:shd w:val="clear" w:color="auto" w:fill="auto"/>
            <w:noWrap/>
            <w:vAlign w:val="bottom"/>
            <w:hideMark/>
          </w:tcPr>
          <w:p w:rsidR="0038759B" w:rsidRPr="0038759B" w:rsidRDefault="0038759B" w:rsidP="0038759B">
            <w:pPr>
              <w:spacing w:after="0" w:line="240" w:lineRule="auto"/>
              <w:jc w:val="center"/>
              <w:rPr>
                <w:rFonts w:ascii="Times New Roman" w:eastAsia="Times New Roman" w:hAnsi="Times New Roman" w:cs="Times New Roman"/>
                <w:color w:val="000000"/>
              </w:rPr>
            </w:pPr>
            <w:r w:rsidRPr="0038759B">
              <w:rPr>
                <w:rFonts w:ascii="Times New Roman" w:eastAsia="Times New Roman" w:hAnsi="Times New Roman" w:cs="Times New Roman"/>
                <w:color w:val="000000"/>
              </w:rPr>
              <w:t>90000/100</w:t>
            </w:r>
          </w:p>
        </w:tc>
      </w:tr>
      <w:tr w:rsidR="0038759B" w:rsidRPr="00EA7AF4" w:rsidTr="0038759B">
        <w:trPr>
          <w:trHeight w:val="300"/>
        </w:trPr>
        <w:tc>
          <w:tcPr>
            <w:tcW w:w="5436" w:type="dxa"/>
            <w:shd w:val="clear" w:color="auto" w:fill="auto"/>
            <w:noWrap/>
            <w:vAlign w:val="bottom"/>
            <w:hideMark/>
          </w:tcPr>
          <w:p w:rsidR="0038759B" w:rsidRPr="0038759B" w:rsidRDefault="0038759B" w:rsidP="0038759B">
            <w:pPr>
              <w:spacing w:after="0" w:line="240" w:lineRule="auto"/>
              <w:rPr>
                <w:rFonts w:ascii="Times New Roman" w:eastAsia="Times New Roman" w:hAnsi="Times New Roman" w:cs="Times New Roman"/>
                <w:b/>
                <w:color w:val="000000"/>
              </w:rPr>
            </w:pPr>
            <w:r w:rsidRPr="00EA7AF4">
              <w:rPr>
                <w:rFonts w:ascii="Times New Roman" w:eastAsia="Times New Roman" w:hAnsi="Times New Roman" w:cs="Times New Roman"/>
                <w:b/>
                <w:color w:val="000000"/>
              </w:rPr>
              <w:t>Server Type:</w:t>
            </w:r>
          </w:p>
        </w:tc>
        <w:tc>
          <w:tcPr>
            <w:tcW w:w="1051" w:type="dxa"/>
            <w:shd w:val="clear" w:color="auto" w:fill="auto"/>
            <w:noWrap/>
            <w:vAlign w:val="bottom"/>
            <w:hideMark/>
          </w:tcPr>
          <w:p w:rsidR="0038759B" w:rsidRPr="0038759B" w:rsidRDefault="0038759B" w:rsidP="0038759B">
            <w:pPr>
              <w:spacing w:after="0" w:line="240" w:lineRule="auto"/>
              <w:jc w:val="center"/>
              <w:rPr>
                <w:rFonts w:ascii="Times New Roman" w:eastAsia="Times New Roman" w:hAnsi="Times New Roman" w:cs="Times New Roman"/>
                <w:color w:val="000000"/>
              </w:rPr>
            </w:pPr>
            <w:r w:rsidRPr="0038759B">
              <w:rPr>
                <w:rFonts w:ascii="Times New Roman" w:eastAsia="Times New Roman" w:hAnsi="Times New Roman" w:cs="Times New Roman"/>
                <w:color w:val="000000"/>
              </w:rPr>
              <w:t>Apache</w:t>
            </w:r>
          </w:p>
        </w:tc>
        <w:tc>
          <w:tcPr>
            <w:tcW w:w="1051" w:type="dxa"/>
            <w:shd w:val="clear" w:color="auto" w:fill="auto"/>
            <w:noWrap/>
            <w:vAlign w:val="bottom"/>
            <w:hideMark/>
          </w:tcPr>
          <w:p w:rsidR="0038759B" w:rsidRPr="0038759B" w:rsidRDefault="0038759B" w:rsidP="0038759B">
            <w:pPr>
              <w:spacing w:after="0" w:line="240" w:lineRule="auto"/>
              <w:jc w:val="center"/>
              <w:rPr>
                <w:rFonts w:ascii="Times New Roman" w:eastAsia="Times New Roman" w:hAnsi="Times New Roman" w:cs="Times New Roman"/>
                <w:color w:val="000000"/>
              </w:rPr>
            </w:pPr>
            <w:r w:rsidRPr="0038759B">
              <w:rPr>
                <w:rFonts w:ascii="Times New Roman" w:eastAsia="Times New Roman" w:hAnsi="Times New Roman" w:cs="Times New Roman"/>
                <w:color w:val="000000"/>
              </w:rPr>
              <w:t>Node.js</w:t>
            </w:r>
          </w:p>
        </w:tc>
        <w:tc>
          <w:tcPr>
            <w:tcW w:w="1051" w:type="dxa"/>
            <w:shd w:val="clear" w:color="auto" w:fill="auto"/>
            <w:noWrap/>
            <w:vAlign w:val="bottom"/>
            <w:hideMark/>
          </w:tcPr>
          <w:p w:rsidR="0038759B" w:rsidRPr="0038759B" w:rsidRDefault="0038759B" w:rsidP="0038759B">
            <w:pPr>
              <w:spacing w:after="0" w:line="240" w:lineRule="auto"/>
              <w:jc w:val="center"/>
              <w:rPr>
                <w:rFonts w:ascii="Times New Roman" w:eastAsia="Times New Roman" w:hAnsi="Times New Roman" w:cs="Times New Roman"/>
                <w:color w:val="000000"/>
              </w:rPr>
            </w:pPr>
            <w:r w:rsidRPr="0038759B">
              <w:rPr>
                <w:rFonts w:ascii="Times New Roman" w:eastAsia="Times New Roman" w:hAnsi="Times New Roman" w:cs="Times New Roman"/>
                <w:color w:val="000000"/>
              </w:rPr>
              <w:t>Apache</w:t>
            </w:r>
          </w:p>
        </w:tc>
        <w:tc>
          <w:tcPr>
            <w:tcW w:w="1051" w:type="dxa"/>
            <w:shd w:val="clear" w:color="auto" w:fill="auto"/>
            <w:noWrap/>
            <w:vAlign w:val="bottom"/>
            <w:hideMark/>
          </w:tcPr>
          <w:p w:rsidR="0038759B" w:rsidRPr="0038759B" w:rsidRDefault="0038759B" w:rsidP="0038759B">
            <w:pPr>
              <w:spacing w:after="0" w:line="240" w:lineRule="auto"/>
              <w:jc w:val="center"/>
              <w:rPr>
                <w:rFonts w:ascii="Times New Roman" w:eastAsia="Times New Roman" w:hAnsi="Times New Roman" w:cs="Times New Roman"/>
                <w:color w:val="000000"/>
              </w:rPr>
            </w:pPr>
            <w:r w:rsidRPr="0038759B">
              <w:rPr>
                <w:rFonts w:ascii="Times New Roman" w:eastAsia="Times New Roman" w:hAnsi="Times New Roman" w:cs="Times New Roman"/>
                <w:color w:val="000000"/>
              </w:rPr>
              <w:t>Node.js</w:t>
            </w:r>
          </w:p>
        </w:tc>
      </w:tr>
      <w:tr w:rsidR="0038759B" w:rsidRPr="00EA7AF4" w:rsidTr="0038759B">
        <w:trPr>
          <w:trHeight w:val="300"/>
        </w:trPr>
        <w:tc>
          <w:tcPr>
            <w:tcW w:w="5436" w:type="dxa"/>
            <w:shd w:val="clear" w:color="auto" w:fill="auto"/>
            <w:noWrap/>
            <w:vAlign w:val="bottom"/>
            <w:hideMark/>
          </w:tcPr>
          <w:p w:rsidR="0038759B" w:rsidRPr="0038759B" w:rsidRDefault="0038759B" w:rsidP="0038759B">
            <w:pPr>
              <w:spacing w:after="0" w:line="240" w:lineRule="auto"/>
              <w:rPr>
                <w:rFonts w:ascii="Times New Roman" w:eastAsia="Times New Roman" w:hAnsi="Times New Roman" w:cs="Times New Roman"/>
                <w:b/>
                <w:color w:val="000000"/>
              </w:rPr>
            </w:pPr>
            <w:r w:rsidRPr="0038759B">
              <w:rPr>
                <w:rFonts w:ascii="Times New Roman" w:eastAsia="Times New Roman" w:hAnsi="Times New Roman" w:cs="Times New Roman"/>
                <w:b/>
                <w:color w:val="000000"/>
              </w:rPr>
              <w:t>Document Length: bytes</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503</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503</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503</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503</w:t>
            </w:r>
          </w:p>
        </w:tc>
      </w:tr>
      <w:tr w:rsidR="0038759B" w:rsidRPr="00EA7AF4" w:rsidTr="0038759B">
        <w:trPr>
          <w:trHeight w:val="300"/>
        </w:trPr>
        <w:tc>
          <w:tcPr>
            <w:tcW w:w="5436" w:type="dxa"/>
            <w:shd w:val="clear" w:color="auto" w:fill="auto"/>
            <w:noWrap/>
            <w:vAlign w:val="bottom"/>
            <w:hideMark/>
          </w:tcPr>
          <w:p w:rsidR="0038759B" w:rsidRPr="0038759B" w:rsidRDefault="0038759B" w:rsidP="0038759B">
            <w:pPr>
              <w:spacing w:after="0" w:line="240" w:lineRule="auto"/>
              <w:rPr>
                <w:rFonts w:ascii="Times New Roman" w:eastAsia="Times New Roman" w:hAnsi="Times New Roman" w:cs="Times New Roman"/>
                <w:b/>
                <w:color w:val="000000"/>
              </w:rPr>
            </w:pPr>
            <w:r w:rsidRPr="0038759B">
              <w:rPr>
                <w:rFonts w:ascii="Times New Roman" w:eastAsia="Times New Roman" w:hAnsi="Times New Roman" w:cs="Times New Roman"/>
                <w:b/>
                <w:color w:val="000000"/>
              </w:rPr>
              <w:t>Concurrency Level</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1000</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100</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100</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100</w:t>
            </w:r>
          </w:p>
        </w:tc>
      </w:tr>
      <w:tr w:rsidR="0038759B" w:rsidRPr="00EA7AF4" w:rsidTr="0038759B">
        <w:trPr>
          <w:trHeight w:val="300"/>
        </w:trPr>
        <w:tc>
          <w:tcPr>
            <w:tcW w:w="5436" w:type="dxa"/>
            <w:shd w:val="clear" w:color="auto" w:fill="auto"/>
            <w:noWrap/>
            <w:vAlign w:val="bottom"/>
            <w:hideMark/>
          </w:tcPr>
          <w:p w:rsidR="0038759B" w:rsidRPr="0038759B" w:rsidRDefault="0038759B" w:rsidP="0038759B">
            <w:pPr>
              <w:spacing w:after="0" w:line="240" w:lineRule="auto"/>
              <w:rPr>
                <w:rFonts w:ascii="Times New Roman" w:eastAsia="Times New Roman" w:hAnsi="Times New Roman" w:cs="Times New Roman"/>
                <w:b/>
                <w:color w:val="000000"/>
              </w:rPr>
            </w:pPr>
            <w:r w:rsidRPr="0038759B">
              <w:rPr>
                <w:rFonts w:ascii="Times New Roman" w:eastAsia="Times New Roman" w:hAnsi="Times New Roman" w:cs="Times New Roman"/>
                <w:b/>
                <w:color w:val="000000"/>
              </w:rPr>
              <w:t>Time taken for tests (seconds)</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52.945</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31.074</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14.541</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28.652</w:t>
            </w:r>
          </w:p>
        </w:tc>
      </w:tr>
      <w:tr w:rsidR="0038759B" w:rsidRPr="00EA7AF4" w:rsidTr="0038759B">
        <w:trPr>
          <w:trHeight w:val="300"/>
        </w:trPr>
        <w:tc>
          <w:tcPr>
            <w:tcW w:w="5436" w:type="dxa"/>
            <w:shd w:val="clear" w:color="auto" w:fill="auto"/>
            <w:noWrap/>
            <w:vAlign w:val="bottom"/>
            <w:hideMark/>
          </w:tcPr>
          <w:p w:rsidR="0038759B" w:rsidRPr="0038759B" w:rsidRDefault="0038759B" w:rsidP="0038759B">
            <w:pPr>
              <w:spacing w:after="0" w:line="240" w:lineRule="auto"/>
              <w:rPr>
                <w:rFonts w:ascii="Times New Roman" w:eastAsia="Times New Roman" w:hAnsi="Times New Roman" w:cs="Times New Roman"/>
                <w:b/>
                <w:color w:val="000000"/>
              </w:rPr>
            </w:pPr>
            <w:r w:rsidRPr="0038759B">
              <w:rPr>
                <w:rFonts w:ascii="Times New Roman" w:eastAsia="Times New Roman" w:hAnsi="Times New Roman" w:cs="Times New Roman"/>
                <w:b/>
                <w:color w:val="000000"/>
              </w:rPr>
              <w:t>Requests per second [#/sec]</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1699.88</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2896.33</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6189.2</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3141.18</w:t>
            </w:r>
          </w:p>
        </w:tc>
      </w:tr>
      <w:tr w:rsidR="0038759B" w:rsidRPr="00EA7AF4" w:rsidTr="0038759B">
        <w:trPr>
          <w:trHeight w:val="300"/>
        </w:trPr>
        <w:tc>
          <w:tcPr>
            <w:tcW w:w="5436" w:type="dxa"/>
            <w:shd w:val="clear" w:color="auto" w:fill="auto"/>
            <w:noWrap/>
            <w:vAlign w:val="bottom"/>
            <w:hideMark/>
          </w:tcPr>
          <w:p w:rsidR="0038759B" w:rsidRPr="0038759B" w:rsidRDefault="0038759B" w:rsidP="0038759B">
            <w:pPr>
              <w:spacing w:after="0" w:line="240" w:lineRule="auto"/>
              <w:rPr>
                <w:rFonts w:ascii="Times New Roman" w:eastAsia="Times New Roman" w:hAnsi="Times New Roman" w:cs="Times New Roman"/>
                <w:b/>
                <w:color w:val="000000"/>
              </w:rPr>
            </w:pPr>
            <w:r w:rsidRPr="0038759B">
              <w:rPr>
                <w:rFonts w:ascii="Times New Roman" w:eastAsia="Times New Roman" w:hAnsi="Times New Roman" w:cs="Times New Roman"/>
                <w:b/>
                <w:color w:val="000000"/>
              </w:rPr>
              <w:t xml:space="preserve">Time per request: (mean) </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588.276</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345.264</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16.157</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31.835</w:t>
            </w:r>
          </w:p>
        </w:tc>
      </w:tr>
      <w:tr w:rsidR="0038759B" w:rsidRPr="00EA7AF4" w:rsidTr="0038759B">
        <w:trPr>
          <w:trHeight w:val="300"/>
        </w:trPr>
        <w:tc>
          <w:tcPr>
            <w:tcW w:w="5436" w:type="dxa"/>
            <w:shd w:val="clear" w:color="auto" w:fill="auto"/>
            <w:noWrap/>
            <w:vAlign w:val="bottom"/>
            <w:hideMark/>
          </w:tcPr>
          <w:p w:rsidR="0038759B" w:rsidRPr="0038759B" w:rsidRDefault="0038759B" w:rsidP="0038759B">
            <w:pPr>
              <w:spacing w:after="0" w:line="240" w:lineRule="auto"/>
              <w:rPr>
                <w:rFonts w:ascii="Times New Roman" w:eastAsia="Times New Roman" w:hAnsi="Times New Roman" w:cs="Times New Roman"/>
                <w:b/>
                <w:color w:val="000000"/>
              </w:rPr>
            </w:pPr>
            <w:r w:rsidRPr="0038759B">
              <w:rPr>
                <w:rFonts w:ascii="Times New Roman" w:eastAsia="Times New Roman" w:hAnsi="Times New Roman" w:cs="Times New Roman"/>
                <w:b/>
                <w:color w:val="000000"/>
              </w:rPr>
              <w:t xml:space="preserve">Time per request: (mean, across all concurrent requests) </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0.588</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0.345</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0.162</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0.318</w:t>
            </w:r>
          </w:p>
        </w:tc>
      </w:tr>
      <w:tr w:rsidR="0038759B" w:rsidRPr="00EA7AF4" w:rsidTr="0038759B">
        <w:trPr>
          <w:trHeight w:val="300"/>
        </w:trPr>
        <w:tc>
          <w:tcPr>
            <w:tcW w:w="5436" w:type="dxa"/>
            <w:shd w:val="clear" w:color="auto" w:fill="auto"/>
            <w:noWrap/>
            <w:vAlign w:val="bottom"/>
            <w:hideMark/>
          </w:tcPr>
          <w:p w:rsidR="0038759B" w:rsidRPr="0038759B" w:rsidRDefault="0038759B" w:rsidP="0038759B">
            <w:pPr>
              <w:spacing w:after="0" w:line="240" w:lineRule="auto"/>
              <w:rPr>
                <w:rFonts w:ascii="Times New Roman" w:eastAsia="Times New Roman" w:hAnsi="Times New Roman" w:cs="Times New Roman"/>
                <w:b/>
                <w:color w:val="000000"/>
              </w:rPr>
            </w:pPr>
            <w:r w:rsidRPr="0038759B">
              <w:rPr>
                <w:rFonts w:ascii="Times New Roman" w:eastAsia="Times New Roman" w:hAnsi="Times New Roman" w:cs="Times New Roman"/>
                <w:b/>
                <w:color w:val="000000"/>
              </w:rPr>
              <w:t>Transfer rate: [Kbytes/sec]</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1284.09</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1705.56</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4669.29</w:t>
            </w:r>
          </w:p>
        </w:tc>
        <w:tc>
          <w:tcPr>
            <w:tcW w:w="1051" w:type="dxa"/>
            <w:shd w:val="clear" w:color="auto" w:fill="auto"/>
            <w:noWrap/>
            <w:vAlign w:val="bottom"/>
            <w:hideMark/>
          </w:tcPr>
          <w:p w:rsidR="0038759B" w:rsidRPr="0038759B" w:rsidRDefault="0038759B" w:rsidP="0038759B">
            <w:pPr>
              <w:spacing w:after="0" w:line="240" w:lineRule="auto"/>
              <w:jc w:val="right"/>
              <w:rPr>
                <w:rFonts w:ascii="Times New Roman" w:eastAsia="Times New Roman" w:hAnsi="Times New Roman" w:cs="Times New Roman"/>
                <w:color w:val="000000"/>
              </w:rPr>
            </w:pPr>
            <w:r w:rsidRPr="0038759B">
              <w:rPr>
                <w:rFonts w:ascii="Times New Roman" w:eastAsia="Times New Roman" w:hAnsi="Times New Roman" w:cs="Times New Roman"/>
                <w:color w:val="000000"/>
              </w:rPr>
              <w:t>1849.74</w:t>
            </w:r>
          </w:p>
        </w:tc>
      </w:tr>
    </w:tbl>
    <w:p w:rsidR="0038759B" w:rsidRPr="00EA7AF4" w:rsidRDefault="0038759B" w:rsidP="000F0A69">
      <w:pPr>
        <w:rPr>
          <w:rFonts w:ascii="Times New Roman" w:hAnsi="Times New Roman" w:cs="Times New Roman"/>
          <w:b/>
          <w:sz w:val="24"/>
          <w:szCs w:val="24"/>
        </w:rPr>
      </w:pPr>
    </w:p>
    <w:p w:rsidR="000F0A69" w:rsidRPr="00EA7AF4" w:rsidRDefault="000F0A69" w:rsidP="000F0A69">
      <w:pPr>
        <w:rPr>
          <w:rFonts w:ascii="Times New Roman" w:hAnsi="Times New Roman" w:cs="Times New Roman"/>
          <w:b/>
          <w:sz w:val="24"/>
          <w:szCs w:val="24"/>
        </w:rPr>
      </w:pPr>
      <w:r w:rsidRPr="00EA7AF4">
        <w:rPr>
          <w:rFonts w:ascii="Times New Roman" w:hAnsi="Times New Roman" w:cs="Times New Roman"/>
          <w:b/>
          <w:sz w:val="24"/>
          <w:szCs w:val="24"/>
        </w:rPr>
        <w:t>Visualization</w:t>
      </w:r>
      <w:r w:rsidR="005610FC" w:rsidRPr="00EA7AF4">
        <w:rPr>
          <w:rFonts w:ascii="Times New Roman" w:hAnsi="Times New Roman" w:cs="Times New Roman"/>
          <w:b/>
          <w:sz w:val="24"/>
          <w:szCs w:val="24"/>
        </w:rPr>
        <w:t xml:space="preserve"> of experimental results:</w:t>
      </w:r>
    </w:p>
    <w:p w:rsidR="005610FC" w:rsidRPr="00EA7AF4" w:rsidRDefault="005610FC" w:rsidP="005610FC">
      <w:pPr>
        <w:jc w:val="center"/>
        <w:rPr>
          <w:rFonts w:ascii="Times New Roman" w:hAnsi="Times New Roman" w:cs="Times New Roman"/>
          <w:b/>
          <w:sz w:val="24"/>
          <w:szCs w:val="24"/>
        </w:rPr>
      </w:pPr>
      <w:r w:rsidRPr="00EA7AF4">
        <w:rPr>
          <w:rFonts w:ascii="Times New Roman" w:hAnsi="Times New Roman" w:cs="Times New Roman"/>
          <w:noProof/>
        </w:rPr>
        <w:drawing>
          <wp:inline distT="0" distB="0" distL="0" distR="0" wp14:anchorId="49EB795B" wp14:editId="0BD4D19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10FC" w:rsidRPr="00EA7AF4" w:rsidRDefault="005610FC" w:rsidP="005610FC">
      <w:pPr>
        <w:jc w:val="center"/>
        <w:rPr>
          <w:rFonts w:ascii="Times New Roman" w:hAnsi="Times New Roman" w:cs="Times New Roman"/>
          <w:b/>
          <w:sz w:val="24"/>
          <w:szCs w:val="24"/>
        </w:rPr>
      </w:pPr>
      <w:r w:rsidRPr="00EA7AF4">
        <w:rPr>
          <w:rFonts w:ascii="Times New Roman" w:hAnsi="Times New Roman" w:cs="Times New Roman"/>
          <w:noProof/>
        </w:rPr>
        <w:lastRenderedPageBreak/>
        <w:drawing>
          <wp:inline distT="0" distB="0" distL="0" distR="0" wp14:anchorId="41513A65" wp14:editId="23911A7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10FC" w:rsidRPr="00EA7AF4" w:rsidRDefault="005610FC" w:rsidP="005610FC">
      <w:pPr>
        <w:jc w:val="center"/>
        <w:rPr>
          <w:rFonts w:ascii="Times New Roman" w:hAnsi="Times New Roman" w:cs="Times New Roman"/>
          <w:b/>
          <w:sz w:val="24"/>
          <w:szCs w:val="24"/>
        </w:rPr>
      </w:pPr>
      <w:r w:rsidRPr="00EA7AF4">
        <w:rPr>
          <w:rFonts w:ascii="Times New Roman" w:hAnsi="Times New Roman" w:cs="Times New Roman"/>
          <w:noProof/>
        </w:rPr>
        <w:drawing>
          <wp:inline distT="0" distB="0" distL="0" distR="0" wp14:anchorId="2B1AAAE0" wp14:editId="38F56EC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610FC" w:rsidRPr="00EA7AF4" w:rsidRDefault="005610FC" w:rsidP="005610FC">
      <w:pPr>
        <w:jc w:val="center"/>
        <w:rPr>
          <w:rFonts w:ascii="Times New Roman" w:hAnsi="Times New Roman" w:cs="Times New Roman"/>
          <w:b/>
          <w:sz w:val="24"/>
          <w:szCs w:val="24"/>
        </w:rPr>
      </w:pPr>
      <w:r w:rsidRPr="00EA7AF4">
        <w:rPr>
          <w:rFonts w:ascii="Times New Roman" w:hAnsi="Times New Roman" w:cs="Times New Roman"/>
          <w:noProof/>
        </w:rPr>
        <w:lastRenderedPageBreak/>
        <w:drawing>
          <wp:inline distT="0" distB="0" distL="0" distR="0" wp14:anchorId="2AC2EE0F" wp14:editId="3B7A4227">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610FC" w:rsidRPr="00EA7AF4" w:rsidRDefault="005610FC" w:rsidP="005610FC">
      <w:pPr>
        <w:jc w:val="center"/>
        <w:rPr>
          <w:rFonts w:ascii="Times New Roman" w:hAnsi="Times New Roman" w:cs="Times New Roman"/>
          <w:b/>
          <w:sz w:val="24"/>
          <w:szCs w:val="24"/>
        </w:rPr>
      </w:pPr>
      <w:r w:rsidRPr="00EA7AF4">
        <w:rPr>
          <w:rFonts w:ascii="Times New Roman" w:hAnsi="Times New Roman" w:cs="Times New Roman"/>
          <w:noProof/>
        </w:rPr>
        <w:drawing>
          <wp:inline distT="0" distB="0" distL="0" distR="0" wp14:anchorId="0879979B" wp14:editId="62137BC9">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610FC" w:rsidRPr="00EA7AF4" w:rsidRDefault="005610FC" w:rsidP="005610FC">
      <w:pPr>
        <w:jc w:val="center"/>
        <w:rPr>
          <w:rFonts w:ascii="Times New Roman" w:hAnsi="Times New Roman" w:cs="Times New Roman"/>
          <w:b/>
          <w:sz w:val="24"/>
          <w:szCs w:val="24"/>
        </w:rPr>
      </w:pPr>
      <w:r w:rsidRPr="00EA7AF4">
        <w:rPr>
          <w:rFonts w:ascii="Times New Roman" w:hAnsi="Times New Roman" w:cs="Times New Roman"/>
          <w:noProof/>
        </w:rPr>
        <w:lastRenderedPageBreak/>
        <w:drawing>
          <wp:inline distT="0" distB="0" distL="0" distR="0" wp14:anchorId="61435165" wp14:editId="20437F91">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610FC" w:rsidRPr="00EA7AF4" w:rsidRDefault="005610FC" w:rsidP="000F0A69">
      <w:pPr>
        <w:rPr>
          <w:rFonts w:ascii="Times New Roman" w:hAnsi="Times New Roman" w:cs="Times New Roman"/>
          <w:b/>
          <w:sz w:val="24"/>
          <w:szCs w:val="24"/>
        </w:rPr>
      </w:pPr>
    </w:p>
    <w:p w:rsidR="000F0A69" w:rsidRPr="00EA7AF4" w:rsidRDefault="000F0A69" w:rsidP="000F0A69">
      <w:pPr>
        <w:rPr>
          <w:rFonts w:ascii="Times New Roman" w:hAnsi="Times New Roman" w:cs="Times New Roman"/>
          <w:b/>
          <w:sz w:val="24"/>
          <w:szCs w:val="24"/>
        </w:rPr>
      </w:pPr>
      <w:r w:rsidRPr="00EA7AF4">
        <w:rPr>
          <w:rFonts w:ascii="Times New Roman" w:hAnsi="Times New Roman" w:cs="Times New Roman"/>
          <w:b/>
          <w:sz w:val="24"/>
          <w:szCs w:val="24"/>
        </w:rPr>
        <w:t>Detaile</w:t>
      </w:r>
      <w:r w:rsidR="005610FC" w:rsidRPr="00EA7AF4">
        <w:rPr>
          <w:rFonts w:ascii="Times New Roman" w:hAnsi="Times New Roman" w:cs="Times New Roman"/>
          <w:b/>
          <w:sz w:val="24"/>
          <w:szCs w:val="24"/>
        </w:rPr>
        <w:t>d discussion of results:</w:t>
      </w:r>
    </w:p>
    <w:p w:rsidR="005610FC" w:rsidRPr="00EA7AF4" w:rsidRDefault="005A7199" w:rsidP="00E231B6">
      <w:pPr>
        <w:jc w:val="both"/>
        <w:rPr>
          <w:rFonts w:ascii="Times New Roman" w:hAnsi="Times New Roman" w:cs="Times New Roman"/>
          <w:sz w:val="24"/>
          <w:szCs w:val="24"/>
        </w:rPr>
      </w:pPr>
      <w:r>
        <w:rPr>
          <w:rFonts w:ascii="Times New Roman" w:hAnsi="Times New Roman" w:cs="Times New Roman"/>
          <w:sz w:val="24"/>
          <w:szCs w:val="24"/>
        </w:rPr>
        <w:t>In this</w:t>
      </w:r>
      <w:r w:rsidR="005610FC" w:rsidRPr="00EA7AF4">
        <w:rPr>
          <w:rFonts w:ascii="Times New Roman" w:hAnsi="Times New Roman" w:cs="Times New Roman"/>
          <w:sz w:val="24"/>
          <w:szCs w:val="24"/>
        </w:rPr>
        <w:t xml:space="preserve"> experiment, we did the test</w:t>
      </w:r>
      <w:r w:rsidR="006B1067" w:rsidRPr="00EA7AF4">
        <w:rPr>
          <w:rFonts w:ascii="Times New Roman" w:hAnsi="Times New Roman" w:cs="Times New Roman"/>
          <w:sz w:val="24"/>
          <w:szCs w:val="24"/>
        </w:rPr>
        <w:t>s</w:t>
      </w:r>
      <w:r w:rsidR="005610FC" w:rsidRPr="00EA7AF4">
        <w:rPr>
          <w:rFonts w:ascii="Times New Roman" w:hAnsi="Times New Roman" w:cs="Times New Roman"/>
          <w:sz w:val="24"/>
          <w:szCs w:val="24"/>
        </w:rPr>
        <w:t xml:space="preserve"> of serving static </w:t>
      </w:r>
      <w:r w:rsidR="00E231B6">
        <w:rPr>
          <w:rFonts w:ascii="Times New Roman" w:hAnsi="Times New Roman" w:cs="Times New Roman"/>
          <w:sz w:val="24"/>
          <w:szCs w:val="24"/>
        </w:rPr>
        <w:t xml:space="preserve">file </w:t>
      </w:r>
      <w:r w:rsidR="005610FC" w:rsidRPr="00EA7AF4">
        <w:rPr>
          <w:rFonts w:ascii="Times New Roman" w:hAnsi="Times New Roman" w:cs="Times New Roman"/>
          <w:sz w:val="24"/>
          <w:szCs w:val="24"/>
        </w:rPr>
        <w:t>for both Node.js and Apache server</w:t>
      </w:r>
      <w:r>
        <w:rPr>
          <w:rFonts w:ascii="Times New Roman" w:hAnsi="Times New Roman" w:cs="Times New Roman"/>
          <w:sz w:val="24"/>
          <w:szCs w:val="24"/>
        </w:rPr>
        <w:t>. The result shows that Apache server’s performance</w:t>
      </w:r>
      <w:r w:rsidR="00E231B6">
        <w:rPr>
          <w:rFonts w:ascii="Times New Roman" w:hAnsi="Times New Roman" w:cs="Times New Roman"/>
          <w:sz w:val="24"/>
          <w:szCs w:val="24"/>
        </w:rPr>
        <w:t xml:space="preserve"> is quite good</w:t>
      </w:r>
      <w:r>
        <w:rPr>
          <w:rFonts w:ascii="Times New Roman" w:hAnsi="Times New Roman" w:cs="Times New Roman"/>
          <w:sz w:val="24"/>
          <w:szCs w:val="24"/>
        </w:rPr>
        <w:t xml:space="preserve"> when the concurrency is not high (100 requests). </w:t>
      </w:r>
      <w:r w:rsidR="00E231B6">
        <w:rPr>
          <w:rFonts w:ascii="Times New Roman" w:hAnsi="Times New Roman" w:cs="Times New Roman"/>
          <w:sz w:val="24"/>
          <w:szCs w:val="24"/>
        </w:rPr>
        <w:t>It performs better than Node.js in most cases. However, Node.js performed better than Apache server when concurrent connections increases.</w:t>
      </w:r>
      <w:r>
        <w:rPr>
          <w:rFonts w:ascii="Times New Roman" w:hAnsi="Times New Roman" w:cs="Times New Roman"/>
          <w:sz w:val="24"/>
          <w:szCs w:val="24"/>
        </w:rPr>
        <w:t xml:space="preserve"> </w:t>
      </w:r>
      <w:r w:rsidR="00E231B6">
        <w:rPr>
          <w:rFonts w:ascii="Times New Roman" w:hAnsi="Times New Roman" w:cs="Times New Roman"/>
          <w:sz w:val="24"/>
          <w:szCs w:val="24"/>
        </w:rPr>
        <w:t>Because Node.js has</w:t>
      </w:r>
      <w:r w:rsidR="003757A7">
        <w:rPr>
          <w:rFonts w:ascii="Times New Roman" w:hAnsi="Times New Roman" w:cs="Times New Roman"/>
          <w:sz w:val="24"/>
          <w:szCs w:val="24"/>
        </w:rPr>
        <w:t xml:space="preserve"> better</w:t>
      </w:r>
      <w:r w:rsidR="00E231B6">
        <w:rPr>
          <w:rFonts w:ascii="Times New Roman" w:hAnsi="Times New Roman" w:cs="Times New Roman"/>
          <w:sz w:val="24"/>
          <w:szCs w:val="24"/>
        </w:rPr>
        <w:t xml:space="preserve"> concurrency handling</w:t>
      </w:r>
      <w:r w:rsidR="003757A7">
        <w:rPr>
          <w:rFonts w:ascii="Times New Roman" w:hAnsi="Times New Roman" w:cs="Times New Roman"/>
          <w:sz w:val="24"/>
          <w:szCs w:val="24"/>
        </w:rPr>
        <w:t>, so the Node.js’ server takes less time on each requests.</w:t>
      </w:r>
    </w:p>
    <w:p w:rsidR="006B1067" w:rsidRPr="00EA7AF4" w:rsidRDefault="006B1067" w:rsidP="000F0A69">
      <w:pPr>
        <w:rPr>
          <w:rFonts w:ascii="Times New Roman" w:hAnsi="Times New Roman" w:cs="Times New Roman"/>
          <w:b/>
          <w:sz w:val="24"/>
          <w:szCs w:val="24"/>
        </w:rPr>
      </w:pPr>
      <w:r w:rsidRPr="00EA7AF4">
        <w:rPr>
          <w:rFonts w:ascii="Times New Roman" w:hAnsi="Times New Roman" w:cs="Times New Roman"/>
          <w:b/>
          <w:sz w:val="24"/>
          <w:szCs w:val="24"/>
        </w:rPr>
        <w:t>T</w:t>
      </w:r>
      <w:r w:rsidR="000F0A69" w:rsidRPr="00EA7AF4">
        <w:rPr>
          <w:rFonts w:ascii="Times New Roman" w:hAnsi="Times New Roman" w:cs="Times New Roman"/>
          <w:b/>
          <w:sz w:val="24"/>
          <w:szCs w:val="24"/>
        </w:rPr>
        <w:t>he potential bo</w:t>
      </w:r>
      <w:r w:rsidRPr="00EA7AF4">
        <w:rPr>
          <w:rFonts w:ascii="Times New Roman" w:hAnsi="Times New Roman" w:cs="Times New Roman"/>
          <w:b/>
          <w:sz w:val="24"/>
          <w:szCs w:val="24"/>
        </w:rPr>
        <w:t>ttlenecks of the system:</w:t>
      </w:r>
    </w:p>
    <w:p w:rsidR="003757A7" w:rsidRDefault="00E231B6" w:rsidP="000F0A69">
      <w:pPr>
        <w:rPr>
          <w:rFonts w:ascii="Times New Roman" w:hAnsi="Times New Roman" w:cs="Times New Roman"/>
          <w:sz w:val="24"/>
          <w:szCs w:val="24"/>
        </w:rPr>
      </w:pPr>
      <w:r>
        <w:rPr>
          <w:rFonts w:ascii="Times New Roman" w:hAnsi="Times New Roman" w:cs="Times New Roman"/>
          <w:sz w:val="24"/>
          <w:szCs w:val="24"/>
        </w:rPr>
        <w:t>Both systems are not able to handle</w:t>
      </w:r>
      <w:r w:rsidR="006B1067" w:rsidRPr="00EA7AF4">
        <w:rPr>
          <w:rFonts w:ascii="Times New Roman" w:hAnsi="Times New Roman" w:cs="Times New Roman"/>
          <w:sz w:val="24"/>
          <w:szCs w:val="24"/>
        </w:rPr>
        <w:t xml:space="preserve"> too much concurrency conne</w:t>
      </w:r>
      <w:r w:rsidR="00F93B46" w:rsidRPr="00EA7AF4">
        <w:rPr>
          <w:rFonts w:ascii="Times New Roman" w:hAnsi="Times New Roman" w:cs="Times New Roman"/>
          <w:sz w:val="24"/>
          <w:szCs w:val="24"/>
        </w:rPr>
        <w:t>ction</w:t>
      </w:r>
      <w:r>
        <w:rPr>
          <w:rFonts w:ascii="Times New Roman" w:hAnsi="Times New Roman" w:cs="Times New Roman"/>
          <w:sz w:val="24"/>
          <w:szCs w:val="24"/>
        </w:rPr>
        <w:t xml:space="preserve"> on AWS micro instance</w:t>
      </w:r>
      <w:r w:rsidR="00F93B46" w:rsidRPr="00EA7AF4">
        <w:rPr>
          <w:rFonts w:ascii="Times New Roman" w:hAnsi="Times New Roman" w:cs="Times New Roman"/>
          <w:sz w:val="24"/>
          <w:szCs w:val="24"/>
        </w:rPr>
        <w:t xml:space="preserve">. Apache has very high chance to get error message when </w:t>
      </w:r>
      <w:r w:rsidR="00EA7AF4" w:rsidRPr="00EA7AF4">
        <w:rPr>
          <w:rFonts w:ascii="Times New Roman" w:hAnsi="Times New Roman" w:cs="Times New Roman"/>
          <w:sz w:val="24"/>
          <w:szCs w:val="24"/>
        </w:rPr>
        <w:t xml:space="preserve">the number of </w:t>
      </w:r>
      <w:r w:rsidR="00F93B46" w:rsidRPr="00EA7AF4">
        <w:rPr>
          <w:rFonts w:ascii="Times New Roman" w:hAnsi="Times New Roman" w:cs="Times New Roman"/>
          <w:sz w:val="24"/>
          <w:szCs w:val="24"/>
        </w:rPr>
        <w:t xml:space="preserve">request is over 100000. </w:t>
      </w:r>
      <w:r w:rsidR="00EA7AF4" w:rsidRPr="00EA7AF4">
        <w:rPr>
          <w:rFonts w:ascii="Times New Roman" w:hAnsi="Times New Roman" w:cs="Times New Roman"/>
          <w:sz w:val="24"/>
          <w:szCs w:val="24"/>
        </w:rPr>
        <w:t>(</w:t>
      </w:r>
      <w:r>
        <w:rPr>
          <w:rFonts w:ascii="Times New Roman" w:hAnsi="Times New Roman" w:cs="Times New Roman"/>
          <w:sz w:val="24"/>
          <w:szCs w:val="24"/>
        </w:rPr>
        <w:t xml:space="preserve">Error message shows </w:t>
      </w:r>
      <w:proofErr w:type="spellStart"/>
      <w:r w:rsidR="00EA7AF4" w:rsidRPr="00EA7AF4">
        <w:rPr>
          <w:rFonts w:ascii="Times New Roman" w:hAnsi="Times New Roman" w:cs="Times New Roman"/>
          <w:sz w:val="24"/>
          <w:szCs w:val="24"/>
        </w:rPr>
        <w:t>apr_socket_recv</w:t>
      </w:r>
      <w:proofErr w:type="spellEnd"/>
      <w:r w:rsidR="00EA7AF4" w:rsidRPr="00EA7AF4">
        <w:rPr>
          <w:rFonts w:ascii="Times New Roman" w:hAnsi="Times New Roman" w:cs="Times New Roman"/>
          <w:sz w:val="24"/>
          <w:szCs w:val="24"/>
        </w:rPr>
        <w:t>: Connection reset by peer)</w:t>
      </w:r>
      <w:r>
        <w:rPr>
          <w:rFonts w:ascii="Times New Roman" w:hAnsi="Times New Roman" w:cs="Times New Roman"/>
          <w:sz w:val="24"/>
          <w:szCs w:val="24"/>
        </w:rPr>
        <w:t xml:space="preserve">. </w:t>
      </w:r>
    </w:p>
    <w:p w:rsidR="00565F6F" w:rsidRDefault="003757A7" w:rsidP="000F0A69">
      <w:pPr>
        <w:rPr>
          <w:rFonts w:ascii="Times New Roman" w:hAnsi="Times New Roman" w:cs="Times New Roman"/>
          <w:b/>
          <w:sz w:val="24"/>
          <w:szCs w:val="24"/>
        </w:rPr>
      </w:pPr>
      <w:r w:rsidRPr="003757A7">
        <w:rPr>
          <w:rFonts w:ascii="Times New Roman" w:hAnsi="Times New Roman" w:cs="Times New Roman"/>
          <w:b/>
          <w:sz w:val="24"/>
          <w:szCs w:val="24"/>
        </w:rPr>
        <w:t>Re</w:t>
      </w:r>
      <w:r>
        <w:rPr>
          <w:rFonts w:ascii="Times New Roman" w:hAnsi="Times New Roman" w:cs="Times New Roman"/>
          <w:b/>
          <w:sz w:val="24"/>
          <w:szCs w:val="24"/>
        </w:rPr>
        <w:t>commendation:</w:t>
      </w:r>
    </w:p>
    <w:p w:rsidR="003757A7" w:rsidRPr="003757A7" w:rsidRDefault="003757A7" w:rsidP="00677723">
      <w:pPr>
        <w:jc w:val="both"/>
        <w:rPr>
          <w:rFonts w:ascii="Times New Roman" w:hAnsi="Times New Roman" w:cs="Times New Roman"/>
          <w:sz w:val="24"/>
          <w:szCs w:val="24"/>
        </w:rPr>
      </w:pPr>
      <w:r>
        <w:rPr>
          <w:rFonts w:ascii="Times New Roman" w:hAnsi="Times New Roman" w:cs="Times New Roman"/>
          <w:sz w:val="24"/>
          <w:szCs w:val="24"/>
        </w:rPr>
        <w:t xml:space="preserve">An Apache server can served by using PHP. </w:t>
      </w:r>
      <w:r w:rsidR="00677723">
        <w:rPr>
          <w:rFonts w:ascii="Times New Roman" w:hAnsi="Times New Roman" w:cs="Times New Roman"/>
          <w:sz w:val="24"/>
          <w:szCs w:val="24"/>
        </w:rPr>
        <w:t>I</w:t>
      </w:r>
      <w:r w:rsidR="00677723">
        <w:rPr>
          <w:rFonts w:ascii="Times New Roman" w:hAnsi="Times New Roman" w:cs="Times New Roman"/>
          <w:sz w:val="24"/>
          <w:szCs w:val="24"/>
        </w:rPr>
        <w:t>t may takes less time to develop, since i</w:t>
      </w:r>
      <w:r>
        <w:rPr>
          <w:rFonts w:ascii="Times New Roman" w:hAnsi="Times New Roman" w:cs="Times New Roman"/>
          <w:sz w:val="24"/>
          <w:szCs w:val="24"/>
        </w:rPr>
        <w:t>t is very easy for the begin</w:t>
      </w:r>
      <w:r w:rsidR="009C45F1">
        <w:rPr>
          <w:rFonts w:ascii="Times New Roman" w:hAnsi="Times New Roman" w:cs="Times New Roman"/>
          <w:sz w:val="24"/>
          <w:szCs w:val="24"/>
        </w:rPr>
        <w:t>n</w:t>
      </w:r>
      <w:r>
        <w:rPr>
          <w:rFonts w:ascii="Times New Roman" w:hAnsi="Times New Roman" w:cs="Times New Roman"/>
          <w:sz w:val="24"/>
          <w:szCs w:val="24"/>
        </w:rPr>
        <w:t>ers.</w:t>
      </w:r>
      <w:r w:rsidR="009C45F1">
        <w:rPr>
          <w:rFonts w:ascii="Times New Roman" w:hAnsi="Times New Roman" w:cs="Times New Roman"/>
          <w:sz w:val="24"/>
          <w:szCs w:val="24"/>
        </w:rPr>
        <w:t xml:space="preserve"> </w:t>
      </w:r>
      <w:r>
        <w:rPr>
          <w:rFonts w:ascii="Times New Roman" w:hAnsi="Times New Roman" w:cs="Times New Roman"/>
          <w:sz w:val="24"/>
          <w:szCs w:val="24"/>
        </w:rPr>
        <w:t xml:space="preserve">The Node.js is event driven, which means it handles high concurrency very well. It is written in JavaScript, it is not hard to use if the user knows the syntax of JavaScript. Also,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r w:rsidR="009C45F1">
        <w:rPr>
          <w:rFonts w:ascii="Times New Roman" w:hAnsi="Times New Roman" w:cs="Times New Roman"/>
          <w:sz w:val="24"/>
          <w:szCs w:val="24"/>
        </w:rPr>
        <w:t xml:space="preserve">also </w:t>
      </w:r>
      <w:r>
        <w:rPr>
          <w:rFonts w:ascii="Times New Roman" w:hAnsi="Times New Roman" w:cs="Times New Roman"/>
          <w:sz w:val="24"/>
          <w:szCs w:val="24"/>
        </w:rPr>
        <w:t>helps the user t</w:t>
      </w:r>
      <w:r w:rsidR="009C45F1">
        <w:rPr>
          <w:rFonts w:ascii="Times New Roman" w:hAnsi="Times New Roman" w:cs="Times New Roman"/>
          <w:sz w:val="24"/>
          <w:szCs w:val="24"/>
        </w:rPr>
        <w:t>o deploy the application</w:t>
      </w:r>
      <w:r>
        <w:rPr>
          <w:rFonts w:ascii="Times New Roman" w:hAnsi="Times New Roman" w:cs="Times New Roman"/>
          <w:sz w:val="24"/>
          <w:szCs w:val="24"/>
        </w:rPr>
        <w:t xml:space="preserve">. </w:t>
      </w:r>
      <w:r w:rsidR="00677723">
        <w:rPr>
          <w:rFonts w:ascii="Times New Roman" w:hAnsi="Times New Roman" w:cs="Times New Roman"/>
          <w:sz w:val="24"/>
          <w:szCs w:val="24"/>
        </w:rPr>
        <w:t xml:space="preserve">The choice of the technology really does depend on the needs of the website. </w:t>
      </w:r>
      <w:r w:rsidR="009C45F1">
        <w:rPr>
          <w:rFonts w:ascii="Times New Roman" w:hAnsi="Times New Roman" w:cs="Times New Roman"/>
          <w:sz w:val="24"/>
          <w:szCs w:val="24"/>
        </w:rPr>
        <w:t xml:space="preserve">If the website </w:t>
      </w:r>
      <w:r w:rsidR="00677723">
        <w:rPr>
          <w:rFonts w:ascii="Times New Roman" w:hAnsi="Times New Roman" w:cs="Times New Roman"/>
          <w:sz w:val="24"/>
          <w:szCs w:val="24"/>
        </w:rPr>
        <w:t xml:space="preserve">has very high demand of concurrency, like Amazon, Node.js would be a better choice. If the server does not serve for many users at the same time, Apache is sufficient. Based our observation, we found that a micro AWS instance can only server </w:t>
      </w:r>
      <w:r w:rsidR="00E231B6">
        <w:rPr>
          <w:rFonts w:ascii="Times New Roman" w:hAnsi="Times New Roman" w:cs="Times New Roman"/>
          <w:sz w:val="24"/>
          <w:szCs w:val="24"/>
        </w:rPr>
        <w:t>1000 requests at a time. We may want to consider to use a bigger instance if our website requested over 1000 at same time.</w:t>
      </w:r>
      <w:bookmarkStart w:id="0" w:name="_GoBack"/>
      <w:bookmarkEnd w:id="0"/>
    </w:p>
    <w:sectPr w:rsidR="003757A7" w:rsidRPr="0037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D4B9D"/>
    <w:multiLevelType w:val="hybridMultilevel"/>
    <w:tmpl w:val="7FBE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A69"/>
    <w:rsid w:val="00012D23"/>
    <w:rsid w:val="00020F0B"/>
    <w:rsid w:val="00022ED1"/>
    <w:rsid w:val="00025618"/>
    <w:rsid w:val="000256E6"/>
    <w:rsid w:val="00031A4C"/>
    <w:rsid w:val="0003254F"/>
    <w:rsid w:val="00040546"/>
    <w:rsid w:val="00041CC1"/>
    <w:rsid w:val="00042979"/>
    <w:rsid w:val="0004599B"/>
    <w:rsid w:val="00057733"/>
    <w:rsid w:val="00061B3E"/>
    <w:rsid w:val="00062A65"/>
    <w:rsid w:val="00065FCC"/>
    <w:rsid w:val="0007317C"/>
    <w:rsid w:val="0008184B"/>
    <w:rsid w:val="000822C8"/>
    <w:rsid w:val="00090DC5"/>
    <w:rsid w:val="000A251B"/>
    <w:rsid w:val="000A2663"/>
    <w:rsid w:val="000A7715"/>
    <w:rsid w:val="000B43B3"/>
    <w:rsid w:val="000C2E7A"/>
    <w:rsid w:val="000C50CB"/>
    <w:rsid w:val="000D0512"/>
    <w:rsid w:val="000D3B5B"/>
    <w:rsid w:val="000D6555"/>
    <w:rsid w:val="000E3B4E"/>
    <w:rsid w:val="000E4BDF"/>
    <w:rsid w:val="000E5CC6"/>
    <w:rsid w:val="000F0A69"/>
    <w:rsid w:val="000F11BB"/>
    <w:rsid w:val="000F18C3"/>
    <w:rsid w:val="00112C81"/>
    <w:rsid w:val="00117A9A"/>
    <w:rsid w:val="00122099"/>
    <w:rsid w:val="001319ED"/>
    <w:rsid w:val="00137905"/>
    <w:rsid w:val="00145DD2"/>
    <w:rsid w:val="00152747"/>
    <w:rsid w:val="00162D89"/>
    <w:rsid w:val="00164656"/>
    <w:rsid w:val="00183103"/>
    <w:rsid w:val="001A65EB"/>
    <w:rsid w:val="001B5D08"/>
    <w:rsid w:val="001C1764"/>
    <w:rsid w:val="001C3EF0"/>
    <w:rsid w:val="001C7B3D"/>
    <w:rsid w:val="001D11D0"/>
    <w:rsid w:val="001E3B46"/>
    <w:rsid w:val="001F4824"/>
    <w:rsid w:val="001F5725"/>
    <w:rsid w:val="00201A69"/>
    <w:rsid w:val="0020484B"/>
    <w:rsid w:val="0020658C"/>
    <w:rsid w:val="00210D32"/>
    <w:rsid w:val="002533DA"/>
    <w:rsid w:val="0026189F"/>
    <w:rsid w:val="00264A21"/>
    <w:rsid w:val="00270DE6"/>
    <w:rsid w:val="00273B53"/>
    <w:rsid w:val="002803E8"/>
    <w:rsid w:val="0028276E"/>
    <w:rsid w:val="00291794"/>
    <w:rsid w:val="00293264"/>
    <w:rsid w:val="002969D6"/>
    <w:rsid w:val="002C366B"/>
    <w:rsid w:val="002C644A"/>
    <w:rsid w:val="002C7900"/>
    <w:rsid w:val="002E786F"/>
    <w:rsid w:val="002F0930"/>
    <w:rsid w:val="003311B6"/>
    <w:rsid w:val="003352BF"/>
    <w:rsid w:val="00336452"/>
    <w:rsid w:val="00337621"/>
    <w:rsid w:val="00342063"/>
    <w:rsid w:val="003526CE"/>
    <w:rsid w:val="003531C9"/>
    <w:rsid w:val="003578E3"/>
    <w:rsid w:val="003757A7"/>
    <w:rsid w:val="00381CD5"/>
    <w:rsid w:val="0038759B"/>
    <w:rsid w:val="003A0014"/>
    <w:rsid w:val="003A05BA"/>
    <w:rsid w:val="003B0CD6"/>
    <w:rsid w:val="003D61F4"/>
    <w:rsid w:val="003F0D0D"/>
    <w:rsid w:val="004010AA"/>
    <w:rsid w:val="00404B36"/>
    <w:rsid w:val="004113E9"/>
    <w:rsid w:val="00417ABA"/>
    <w:rsid w:val="00421243"/>
    <w:rsid w:val="00426E56"/>
    <w:rsid w:val="0043611A"/>
    <w:rsid w:val="00446EDC"/>
    <w:rsid w:val="00464D97"/>
    <w:rsid w:val="00465002"/>
    <w:rsid w:val="00483DE1"/>
    <w:rsid w:val="00486B21"/>
    <w:rsid w:val="004938F3"/>
    <w:rsid w:val="00495356"/>
    <w:rsid w:val="0049626F"/>
    <w:rsid w:val="00497610"/>
    <w:rsid w:val="004A22F3"/>
    <w:rsid w:val="004A24A4"/>
    <w:rsid w:val="004B5D7E"/>
    <w:rsid w:val="004C73F0"/>
    <w:rsid w:val="004C78A1"/>
    <w:rsid w:val="004D0CBD"/>
    <w:rsid w:val="004D483E"/>
    <w:rsid w:val="004D5B17"/>
    <w:rsid w:val="004E1A73"/>
    <w:rsid w:val="004E29ED"/>
    <w:rsid w:val="004F4D59"/>
    <w:rsid w:val="004F5F75"/>
    <w:rsid w:val="00507F38"/>
    <w:rsid w:val="00514157"/>
    <w:rsid w:val="005155BD"/>
    <w:rsid w:val="00523349"/>
    <w:rsid w:val="00534EF8"/>
    <w:rsid w:val="00557FF9"/>
    <w:rsid w:val="005610FC"/>
    <w:rsid w:val="00565F6F"/>
    <w:rsid w:val="0057501A"/>
    <w:rsid w:val="00593603"/>
    <w:rsid w:val="00594C58"/>
    <w:rsid w:val="005972DC"/>
    <w:rsid w:val="005A3B38"/>
    <w:rsid w:val="005A7199"/>
    <w:rsid w:val="005A7ECA"/>
    <w:rsid w:val="005B07AD"/>
    <w:rsid w:val="005B566B"/>
    <w:rsid w:val="005B6031"/>
    <w:rsid w:val="005C7428"/>
    <w:rsid w:val="005D3490"/>
    <w:rsid w:val="005D5B77"/>
    <w:rsid w:val="005E13F8"/>
    <w:rsid w:val="00621E31"/>
    <w:rsid w:val="00622327"/>
    <w:rsid w:val="006223EB"/>
    <w:rsid w:val="006242D8"/>
    <w:rsid w:val="00654F5C"/>
    <w:rsid w:val="00677723"/>
    <w:rsid w:val="00686274"/>
    <w:rsid w:val="00691ADA"/>
    <w:rsid w:val="006A0E82"/>
    <w:rsid w:val="006A333A"/>
    <w:rsid w:val="006B1067"/>
    <w:rsid w:val="006B30D8"/>
    <w:rsid w:val="006B46F2"/>
    <w:rsid w:val="006C0846"/>
    <w:rsid w:val="006C7EDC"/>
    <w:rsid w:val="006D09C9"/>
    <w:rsid w:val="006D3019"/>
    <w:rsid w:val="006D4C17"/>
    <w:rsid w:val="006E364D"/>
    <w:rsid w:val="006E520A"/>
    <w:rsid w:val="006F0972"/>
    <w:rsid w:val="006F32C4"/>
    <w:rsid w:val="006F40DC"/>
    <w:rsid w:val="00702E30"/>
    <w:rsid w:val="00722DC1"/>
    <w:rsid w:val="007334AC"/>
    <w:rsid w:val="0073439D"/>
    <w:rsid w:val="00747171"/>
    <w:rsid w:val="0075716F"/>
    <w:rsid w:val="0076276D"/>
    <w:rsid w:val="00762846"/>
    <w:rsid w:val="0076361E"/>
    <w:rsid w:val="00766FA8"/>
    <w:rsid w:val="00767C17"/>
    <w:rsid w:val="00772671"/>
    <w:rsid w:val="00773191"/>
    <w:rsid w:val="0077323D"/>
    <w:rsid w:val="0077401B"/>
    <w:rsid w:val="007758DE"/>
    <w:rsid w:val="00793EF1"/>
    <w:rsid w:val="00797FA1"/>
    <w:rsid w:val="007A4126"/>
    <w:rsid w:val="007A44C2"/>
    <w:rsid w:val="007A6BCE"/>
    <w:rsid w:val="007B0626"/>
    <w:rsid w:val="007B0769"/>
    <w:rsid w:val="007B1370"/>
    <w:rsid w:val="007B4AA6"/>
    <w:rsid w:val="007C1E95"/>
    <w:rsid w:val="007C7A10"/>
    <w:rsid w:val="007D001C"/>
    <w:rsid w:val="007F0616"/>
    <w:rsid w:val="00800FD6"/>
    <w:rsid w:val="008100E0"/>
    <w:rsid w:val="00814012"/>
    <w:rsid w:val="00815E9B"/>
    <w:rsid w:val="00834172"/>
    <w:rsid w:val="00835101"/>
    <w:rsid w:val="008352DD"/>
    <w:rsid w:val="00837ADB"/>
    <w:rsid w:val="00850EF3"/>
    <w:rsid w:val="00861A54"/>
    <w:rsid w:val="00872305"/>
    <w:rsid w:val="008728A4"/>
    <w:rsid w:val="0088396E"/>
    <w:rsid w:val="00894854"/>
    <w:rsid w:val="008A2D87"/>
    <w:rsid w:val="008A481A"/>
    <w:rsid w:val="008B7771"/>
    <w:rsid w:val="008C570D"/>
    <w:rsid w:val="008D71D7"/>
    <w:rsid w:val="008E72E6"/>
    <w:rsid w:val="008F2FB3"/>
    <w:rsid w:val="009247D5"/>
    <w:rsid w:val="009331E7"/>
    <w:rsid w:val="0094201A"/>
    <w:rsid w:val="009515B2"/>
    <w:rsid w:val="00951D87"/>
    <w:rsid w:val="00952451"/>
    <w:rsid w:val="00960A9D"/>
    <w:rsid w:val="00964775"/>
    <w:rsid w:val="00967252"/>
    <w:rsid w:val="009826CA"/>
    <w:rsid w:val="009865E0"/>
    <w:rsid w:val="00994609"/>
    <w:rsid w:val="00994BE5"/>
    <w:rsid w:val="009A76E0"/>
    <w:rsid w:val="009B6E00"/>
    <w:rsid w:val="009C062D"/>
    <w:rsid w:val="009C25D5"/>
    <w:rsid w:val="009C45F1"/>
    <w:rsid w:val="009C5AF0"/>
    <w:rsid w:val="009D1925"/>
    <w:rsid w:val="009E4545"/>
    <w:rsid w:val="00A0330B"/>
    <w:rsid w:val="00A05E1B"/>
    <w:rsid w:val="00A143B2"/>
    <w:rsid w:val="00A177CD"/>
    <w:rsid w:val="00A22128"/>
    <w:rsid w:val="00A25E0A"/>
    <w:rsid w:val="00A3077F"/>
    <w:rsid w:val="00A425F5"/>
    <w:rsid w:val="00A541E0"/>
    <w:rsid w:val="00A601BC"/>
    <w:rsid w:val="00A66D17"/>
    <w:rsid w:val="00A70E54"/>
    <w:rsid w:val="00A71BAE"/>
    <w:rsid w:val="00A82165"/>
    <w:rsid w:val="00A90E73"/>
    <w:rsid w:val="00A911F0"/>
    <w:rsid w:val="00A94372"/>
    <w:rsid w:val="00A97A5F"/>
    <w:rsid w:val="00AA1399"/>
    <w:rsid w:val="00AA142B"/>
    <w:rsid w:val="00AA4E49"/>
    <w:rsid w:val="00AB0ECD"/>
    <w:rsid w:val="00AB3ECD"/>
    <w:rsid w:val="00AC082F"/>
    <w:rsid w:val="00AD6FF5"/>
    <w:rsid w:val="00AE0455"/>
    <w:rsid w:val="00AF0078"/>
    <w:rsid w:val="00B106DD"/>
    <w:rsid w:val="00B10A4D"/>
    <w:rsid w:val="00B327DA"/>
    <w:rsid w:val="00B35DCE"/>
    <w:rsid w:val="00B364F4"/>
    <w:rsid w:val="00B4375C"/>
    <w:rsid w:val="00B63E5D"/>
    <w:rsid w:val="00B72566"/>
    <w:rsid w:val="00B7442E"/>
    <w:rsid w:val="00B815E4"/>
    <w:rsid w:val="00B87953"/>
    <w:rsid w:val="00B92E97"/>
    <w:rsid w:val="00B946C5"/>
    <w:rsid w:val="00B97CD9"/>
    <w:rsid w:val="00BA321B"/>
    <w:rsid w:val="00BC5CF1"/>
    <w:rsid w:val="00BE1332"/>
    <w:rsid w:val="00C02A21"/>
    <w:rsid w:val="00C02E33"/>
    <w:rsid w:val="00C20758"/>
    <w:rsid w:val="00C21A33"/>
    <w:rsid w:val="00C23EA5"/>
    <w:rsid w:val="00C40630"/>
    <w:rsid w:val="00C539A2"/>
    <w:rsid w:val="00C56699"/>
    <w:rsid w:val="00C57B5B"/>
    <w:rsid w:val="00C61A3E"/>
    <w:rsid w:val="00C645D0"/>
    <w:rsid w:val="00C64B35"/>
    <w:rsid w:val="00C77E23"/>
    <w:rsid w:val="00C94A3A"/>
    <w:rsid w:val="00CA0B31"/>
    <w:rsid w:val="00CB507F"/>
    <w:rsid w:val="00CC6B5B"/>
    <w:rsid w:val="00CE1F80"/>
    <w:rsid w:val="00CE6FF6"/>
    <w:rsid w:val="00CF35D5"/>
    <w:rsid w:val="00D042C1"/>
    <w:rsid w:val="00D069BB"/>
    <w:rsid w:val="00D153CB"/>
    <w:rsid w:val="00D26E4B"/>
    <w:rsid w:val="00D320AA"/>
    <w:rsid w:val="00D50535"/>
    <w:rsid w:val="00D7608C"/>
    <w:rsid w:val="00D77896"/>
    <w:rsid w:val="00D83FE8"/>
    <w:rsid w:val="00D91F28"/>
    <w:rsid w:val="00DB7389"/>
    <w:rsid w:val="00DC7537"/>
    <w:rsid w:val="00E0031A"/>
    <w:rsid w:val="00E106BA"/>
    <w:rsid w:val="00E231B6"/>
    <w:rsid w:val="00E25208"/>
    <w:rsid w:val="00E25550"/>
    <w:rsid w:val="00E25988"/>
    <w:rsid w:val="00E31DC9"/>
    <w:rsid w:val="00E44FC5"/>
    <w:rsid w:val="00E460B3"/>
    <w:rsid w:val="00E62653"/>
    <w:rsid w:val="00E67BF2"/>
    <w:rsid w:val="00E9301B"/>
    <w:rsid w:val="00E9457B"/>
    <w:rsid w:val="00E95977"/>
    <w:rsid w:val="00EA7AF4"/>
    <w:rsid w:val="00EB1087"/>
    <w:rsid w:val="00EB3ABA"/>
    <w:rsid w:val="00EB58F4"/>
    <w:rsid w:val="00EC6259"/>
    <w:rsid w:val="00ED17C1"/>
    <w:rsid w:val="00ED2E64"/>
    <w:rsid w:val="00ED7A52"/>
    <w:rsid w:val="00EF2ED2"/>
    <w:rsid w:val="00F02ED9"/>
    <w:rsid w:val="00F04D0C"/>
    <w:rsid w:val="00F070F4"/>
    <w:rsid w:val="00F107CC"/>
    <w:rsid w:val="00F1231C"/>
    <w:rsid w:val="00F16ADD"/>
    <w:rsid w:val="00F17F3D"/>
    <w:rsid w:val="00F2335E"/>
    <w:rsid w:val="00F25B69"/>
    <w:rsid w:val="00F444B3"/>
    <w:rsid w:val="00F4772D"/>
    <w:rsid w:val="00F542B4"/>
    <w:rsid w:val="00F74B06"/>
    <w:rsid w:val="00F93B46"/>
    <w:rsid w:val="00FA087E"/>
    <w:rsid w:val="00FA753A"/>
    <w:rsid w:val="00FB0646"/>
    <w:rsid w:val="00FE05ED"/>
    <w:rsid w:val="00FE1B94"/>
    <w:rsid w:val="00FE737A"/>
    <w:rsid w:val="00FF1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1AAB7-BE85-443D-8F59-0336D5EC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F4"/>
    <w:pPr>
      <w:spacing w:after="0" w:line="240" w:lineRule="auto"/>
      <w:ind w:left="720"/>
      <w:contextualSpacing/>
    </w:pPr>
    <w:rPr>
      <w:rFonts w:eastAsia="SimSun"/>
      <w:sz w:val="24"/>
      <w:szCs w:val="24"/>
      <w:lang w:eastAsia="en-US"/>
    </w:rPr>
  </w:style>
  <w:style w:type="table" w:styleId="ListTable6Colorful-Accent1">
    <w:name w:val="List Table 6 Colorful Accent 1"/>
    <w:basedOn w:val="TableNormal"/>
    <w:uiPriority w:val="51"/>
    <w:rsid w:val="00EA7AF4"/>
    <w:pPr>
      <w:spacing w:after="0" w:line="240" w:lineRule="auto"/>
    </w:pPr>
    <w:rPr>
      <w:rFonts w:eastAsia="SimSun"/>
      <w:color w:val="2E74B5" w:themeColor="accent1" w:themeShade="BF"/>
      <w:sz w:val="24"/>
      <w:szCs w:val="24"/>
      <w:lang w:eastAsia="en-US"/>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EA7AF4"/>
    <w:pPr>
      <w:spacing w:after="0" w:line="240" w:lineRule="auto"/>
    </w:pPr>
    <w:rPr>
      <w:rFonts w:eastAsia="SimSun"/>
      <w:color w:val="2E74B5" w:themeColor="accent1" w:themeShade="BF"/>
      <w:sz w:val="24"/>
      <w:szCs w:val="24"/>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5199">
      <w:bodyDiv w:val="1"/>
      <w:marLeft w:val="0"/>
      <w:marRight w:val="0"/>
      <w:marTop w:val="0"/>
      <w:marBottom w:val="0"/>
      <w:divBdr>
        <w:top w:val="none" w:sz="0" w:space="0" w:color="auto"/>
        <w:left w:val="none" w:sz="0" w:space="0" w:color="auto"/>
        <w:bottom w:val="none" w:sz="0" w:space="0" w:color="auto"/>
        <w:right w:val="none" w:sz="0" w:space="0" w:color="auto"/>
      </w:divBdr>
    </w:div>
    <w:div w:id="202455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Ding\Desktop\Workbook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Ding\Desktop\Work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Ding\Desktop\Work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Ding\Desktop\Work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localhost\Users\Ding\Desktop\Work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localhost\Users\Ding\Desktop\Work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 Performance</a:t>
            </a:r>
            <a:r>
              <a:rPr lang="en-US" baseline="0"/>
              <a:t> test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Sheet1!$A$2</c:f>
              <c:strCache>
                <c:ptCount val="1"/>
                <c:pt idx="0">
                  <c:v>sequence write</c:v>
                </c:pt>
              </c:strCache>
            </c:strRef>
          </c:tx>
          <c:spPr>
            <a:solidFill>
              <a:schemeClr val="accent1"/>
            </a:solidFill>
            <a:ln>
              <a:noFill/>
            </a:ln>
            <a:effectLst/>
          </c:spPr>
          <c:cat>
            <c:strRef>
              <c:f>Sheet1!$B$1:$E$1</c:f>
              <c:strCache>
                <c:ptCount val="4"/>
                <c:pt idx="0">
                  <c:v>512MB</c:v>
                </c:pt>
                <c:pt idx="1">
                  <c:v>1024MB</c:v>
                </c:pt>
                <c:pt idx="2">
                  <c:v>1536MB</c:v>
                </c:pt>
                <c:pt idx="3">
                  <c:v>2048MB</c:v>
                </c:pt>
              </c:strCache>
            </c:strRef>
          </c:cat>
          <c:val>
            <c:numRef>
              <c:f>Sheet1!$B$2:$E$2</c:f>
              <c:numCache>
                <c:formatCode>General</c:formatCode>
                <c:ptCount val="4"/>
                <c:pt idx="0">
                  <c:v>6.1960999999999986</c:v>
                </c:pt>
                <c:pt idx="1">
                  <c:v>14.644600000000001</c:v>
                </c:pt>
                <c:pt idx="2">
                  <c:v>23.0989</c:v>
                </c:pt>
                <c:pt idx="3">
                  <c:v>31.541599999999999</c:v>
                </c:pt>
              </c:numCache>
            </c:numRef>
          </c:val>
        </c:ser>
        <c:ser>
          <c:idx val="1"/>
          <c:order val="1"/>
          <c:tx>
            <c:strRef>
              <c:f>Sheet1!$A$3</c:f>
              <c:strCache>
                <c:ptCount val="1"/>
                <c:pt idx="0">
                  <c:v>sequence read</c:v>
                </c:pt>
              </c:strCache>
            </c:strRef>
          </c:tx>
          <c:spPr>
            <a:solidFill>
              <a:schemeClr val="accent2"/>
            </a:solidFill>
            <a:ln>
              <a:noFill/>
            </a:ln>
            <a:effectLst/>
          </c:spPr>
          <c:cat>
            <c:strRef>
              <c:f>Sheet1!$B$1:$E$1</c:f>
              <c:strCache>
                <c:ptCount val="4"/>
                <c:pt idx="0">
                  <c:v>512MB</c:v>
                </c:pt>
                <c:pt idx="1">
                  <c:v>1024MB</c:v>
                </c:pt>
                <c:pt idx="2">
                  <c:v>1536MB</c:v>
                </c:pt>
                <c:pt idx="3">
                  <c:v>2048MB</c:v>
                </c:pt>
              </c:strCache>
            </c:strRef>
          </c:cat>
          <c:val>
            <c:numRef>
              <c:f>Sheet1!$B$3:$E$3</c:f>
              <c:numCache>
                <c:formatCode>General</c:formatCode>
                <c:ptCount val="4"/>
                <c:pt idx="0">
                  <c:v>0.1007</c:v>
                </c:pt>
                <c:pt idx="1">
                  <c:v>16.207999999999998</c:v>
                </c:pt>
                <c:pt idx="2">
                  <c:v>24.911100000000001</c:v>
                </c:pt>
                <c:pt idx="3">
                  <c:v>33.826500000000003</c:v>
                </c:pt>
              </c:numCache>
            </c:numRef>
          </c:val>
        </c:ser>
        <c:ser>
          <c:idx val="2"/>
          <c:order val="2"/>
          <c:tx>
            <c:strRef>
              <c:f>Sheet1!$A$4</c:f>
              <c:strCache>
                <c:ptCount val="1"/>
                <c:pt idx="0">
                  <c:v>sequence r/w</c:v>
                </c:pt>
              </c:strCache>
            </c:strRef>
          </c:tx>
          <c:spPr>
            <a:solidFill>
              <a:schemeClr val="accent3"/>
            </a:solidFill>
            <a:ln>
              <a:noFill/>
            </a:ln>
            <a:effectLst/>
          </c:spPr>
          <c:cat>
            <c:strRef>
              <c:f>Sheet1!$B$1:$E$1</c:f>
              <c:strCache>
                <c:ptCount val="4"/>
                <c:pt idx="0">
                  <c:v>512MB</c:v>
                </c:pt>
                <c:pt idx="1">
                  <c:v>1024MB</c:v>
                </c:pt>
                <c:pt idx="2">
                  <c:v>1536MB</c:v>
                </c:pt>
                <c:pt idx="3">
                  <c:v>2048MB</c:v>
                </c:pt>
              </c:strCache>
            </c:strRef>
          </c:cat>
          <c:val>
            <c:numRef>
              <c:f>Sheet1!$B$4:$E$4</c:f>
              <c:numCache>
                <c:formatCode>General</c:formatCode>
                <c:ptCount val="4"/>
                <c:pt idx="0">
                  <c:v>6.1192000000000002</c:v>
                </c:pt>
                <c:pt idx="1">
                  <c:v>14.6197</c:v>
                </c:pt>
                <c:pt idx="2">
                  <c:v>23.0702</c:v>
                </c:pt>
                <c:pt idx="3">
                  <c:v>31.515999999999998</c:v>
                </c:pt>
              </c:numCache>
            </c:numRef>
          </c:val>
        </c:ser>
        <c:ser>
          <c:idx val="3"/>
          <c:order val="3"/>
          <c:tx>
            <c:strRef>
              <c:f>Sheet1!$A$5</c:f>
              <c:strCache>
                <c:ptCount val="1"/>
                <c:pt idx="0">
                  <c:v>random write</c:v>
                </c:pt>
              </c:strCache>
            </c:strRef>
          </c:tx>
          <c:spPr>
            <a:solidFill>
              <a:schemeClr val="accent4"/>
            </a:solidFill>
            <a:ln>
              <a:noFill/>
            </a:ln>
            <a:effectLst/>
          </c:spPr>
          <c:cat>
            <c:strRef>
              <c:f>Sheet1!$B$1:$E$1</c:f>
              <c:strCache>
                <c:ptCount val="4"/>
                <c:pt idx="0">
                  <c:v>512MB</c:v>
                </c:pt>
                <c:pt idx="1">
                  <c:v>1024MB</c:v>
                </c:pt>
                <c:pt idx="2">
                  <c:v>1536MB</c:v>
                </c:pt>
                <c:pt idx="3">
                  <c:v>2048MB</c:v>
                </c:pt>
              </c:strCache>
            </c:strRef>
          </c:cat>
          <c:val>
            <c:numRef>
              <c:f>Sheet1!$B$5:$E$5</c:f>
              <c:numCache>
                <c:formatCode>General</c:formatCode>
                <c:ptCount val="4"/>
                <c:pt idx="0">
                  <c:v>8.14E-2</c:v>
                </c:pt>
                <c:pt idx="1">
                  <c:v>9.0999999999999998E-2</c:v>
                </c:pt>
                <c:pt idx="2">
                  <c:v>0.1016</c:v>
                </c:pt>
                <c:pt idx="3">
                  <c:v>0.1081</c:v>
                </c:pt>
              </c:numCache>
            </c:numRef>
          </c:val>
        </c:ser>
        <c:ser>
          <c:idx val="4"/>
          <c:order val="4"/>
          <c:tx>
            <c:strRef>
              <c:f>Sheet1!$A$6</c:f>
              <c:strCache>
                <c:ptCount val="1"/>
                <c:pt idx="0">
                  <c:v>random read</c:v>
                </c:pt>
              </c:strCache>
            </c:strRef>
          </c:tx>
          <c:spPr>
            <a:solidFill>
              <a:schemeClr val="accent5"/>
            </a:solidFill>
            <a:ln w="25400">
              <a:noFill/>
            </a:ln>
            <a:effectLst/>
          </c:spPr>
          <c:cat>
            <c:strRef>
              <c:f>Sheet1!$B$1:$E$1</c:f>
              <c:strCache>
                <c:ptCount val="4"/>
                <c:pt idx="0">
                  <c:v>512MB</c:v>
                </c:pt>
                <c:pt idx="1">
                  <c:v>1024MB</c:v>
                </c:pt>
                <c:pt idx="2">
                  <c:v>1536MB</c:v>
                </c:pt>
                <c:pt idx="3">
                  <c:v>2048MB</c:v>
                </c:pt>
              </c:strCache>
            </c:strRef>
          </c:cat>
          <c:val>
            <c:numRef>
              <c:f>Sheet1!$B$6:$E$6</c:f>
              <c:numCache>
                <c:formatCode>General</c:formatCode>
                <c:ptCount val="4"/>
                <c:pt idx="0">
                  <c:v>3.85E-2</c:v>
                </c:pt>
                <c:pt idx="1">
                  <c:v>1.2301</c:v>
                </c:pt>
                <c:pt idx="2">
                  <c:v>2.1116999999999999</c:v>
                </c:pt>
                <c:pt idx="3">
                  <c:v>2.5407000000000002</c:v>
                </c:pt>
              </c:numCache>
            </c:numRef>
          </c:val>
        </c:ser>
        <c:ser>
          <c:idx val="5"/>
          <c:order val="5"/>
          <c:tx>
            <c:strRef>
              <c:f>Sheet1!$A$7</c:f>
              <c:strCache>
                <c:ptCount val="1"/>
                <c:pt idx="0">
                  <c:v>random r/w</c:v>
                </c:pt>
              </c:strCache>
            </c:strRef>
          </c:tx>
          <c:spPr>
            <a:solidFill>
              <a:schemeClr val="accent6"/>
            </a:solidFill>
            <a:ln w="25400">
              <a:noFill/>
            </a:ln>
            <a:effectLst/>
          </c:spPr>
          <c:cat>
            <c:strRef>
              <c:f>Sheet1!$B$1:$E$1</c:f>
              <c:strCache>
                <c:ptCount val="4"/>
                <c:pt idx="0">
                  <c:v>512MB</c:v>
                </c:pt>
                <c:pt idx="1">
                  <c:v>1024MB</c:v>
                </c:pt>
                <c:pt idx="2">
                  <c:v>1536MB</c:v>
                </c:pt>
                <c:pt idx="3">
                  <c:v>2048MB</c:v>
                </c:pt>
              </c:strCache>
            </c:strRef>
          </c:cat>
          <c:val>
            <c:numRef>
              <c:f>Sheet1!$B$7:$E$7</c:f>
              <c:numCache>
                <c:formatCode>General</c:formatCode>
                <c:ptCount val="4"/>
                <c:pt idx="0">
                  <c:v>5.9299999999999999E-2</c:v>
                </c:pt>
                <c:pt idx="1">
                  <c:v>0.83560000000000001</c:v>
                </c:pt>
                <c:pt idx="2">
                  <c:v>1.3375999999999999</c:v>
                </c:pt>
                <c:pt idx="3">
                  <c:v>1.6484000000000001</c:v>
                </c:pt>
              </c:numCache>
            </c:numRef>
          </c:val>
        </c:ser>
        <c:dLbls>
          <c:showLegendKey val="0"/>
          <c:showVal val="0"/>
          <c:showCatName val="0"/>
          <c:showSerName val="0"/>
          <c:showPercent val="0"/>
          <c:showBubbleSize val="0"/>
        </c:dLbls>
        <c:axId val="-274883344"/>
        <c:axId val="-274886608"/>
      </c:areaChart>
      <c:catAx>
        <c:axId val="-2748833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886608"/>
        <c:crosses val="autoZero"/>
        <c:auto val="1"/>
        <c:lblAlgn val="ctr"/>
        <c:lblOffset val="100"/>
        <c:noMultiLvlLbl val="0"/>
      </c:catAx>
      <c:valAx>
        <c:axId val="-27488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883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per request: (mean, across all concurrent requests)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 per '!$B$1</c:f>
              <c:strCache>
                <c:ptCount val="1"/>
                <c:pt idx="0">
                  <c:v>Apache</c:v>
                </c:pt>
              </c:strCache>
            </c:strRef>
          </c:tx>
          <c:spPr>
            <a:solidFill>
              <a:schemeClr val="accent1"/>
            </a:solidFill>
            <a:ln>
              <a:noFill/>
            </a:ln>
            <a:effectLst/>
          </c:spPr>
          <c:invertIfNegative val="0"/>
          <c:cat>
            <c:strRef>
              <c:f>'Time per '!$A$2:$A$3</c:f>
              <c:strCache>
                <c:ptCount val="2"/>
                <c:pt idx="0">
                  <c:v>90000/1000</c:v>
                </c:pt>
                <c:pt idx="1">
                  <c:v>90000/100</c:v>
                </c:pt>
              </c:strCache>
            </c:strRef>
          </c:cat>
          <c:val>
            <c:numRef>
              <c:f>'Time per '!$B$2:$B$3</c:f>
              <c:numCache>
                <c:formatCode>General</c:formatCode>
                <c:ptCount val="2"/>
                <c:pt idx="0">
                  <c:v>0.58799999999999997</c:v>
                </c:pt>
                <c:pt idx="1">
                  <c:v>0.16200000000000001</c:v>
                </c:pt>
              </c:numCache>
            </c:numRef>
          </c:val>
        </c:ser>
        <c:ser>
          <c:idx val="1"/>
          <c:order val="1"/>
          <c:tx>
            <c:strRef>
              <c:f>'Time per '!$C$1</c:f>
              <c:strCache>
                <c:ptCount val="1"/>
                <c:pt idx="0">
                  <c:v>Node.js</c:v>
                </c:pt>
              </c:strCache>
            </c:strRef>
          </c:tx>
          <c:spPr>
            <a:solidFill>
              <a:schemeClr val="accent2"/>
            </a:solidFill>
            <a:ln>
              <a:noFill/>
            </a:ln>
            <a:effectLst/>
          </c:spPr>
          <c:invertIfNegative val="0"/>
          <c:cat>
            <c:strRef>
              <c:f>'Time per '!$A$2:$A$3</c:f>
              <c:strCache>
                <c:ptCount val="2"/>
                <c:pt idx="0">
                  <c:v>90000/1000</c:v>
                </c:pt>
                <c:pt idx="1">
                  <c:v>90000/100</c:v>
                </c:pt>
              </c:strCache>
            </c:strRef>
          </c:cat>
          <c:val>
            <c:numRef>
              <c:f>'Time per '!$C$2:$C$3</c:f>
              <c:numCache>
                <c:formatCode>General</c:formatCode>
                <c:ptCount val="2"/>
                <c:pt idx="0">
                  <c:v>0.34499999999999997</c:v>
                </c:pt>
                <c:pt idx="1">
                  <c:v>0.318</c:v>
                </c:pt>
              </c:numCache>
            </c:numRef>
          </c:val>
        </c:ser>
        <c:dLbls>
          <c:showLegendKey val="0"/>
          <c:showVal val="0"/>
          <c:showCatName val="0"/>
          <c:showSerName val="0"/>
          <c:showPercent val="0"/>
          <c:showBubbleSize val="0"/>
        </c:dLbls>
        <c:gapWidth val="219"/>
        <c:overlap val="-27"/>
        <c:axId val="-106526096"/>
        <c:axId val="-106522288"/>
      </c:barChart>
      <c:catAx>
        <c:axId val="-10652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22288"/>
        <c:crosses val="autoZero"/>
        <c:auto val="1"/>
        <c:lblAlgn val="ctr"/>
        <c:lblOffset val="100"/>
        <c:noMultiLvlLbl val="0"/>
      </c:catAx>
      <c:valAx>
        <c:axId val="-106522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2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per request: (mean, across all concurrent requests)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 per '!$B$1</c:f>
              <c:strCache>
                <c:ptCount val="1"/>
                <c:pt idx="0">
                  <c:v>Apache</c:v>
                </c:pt>
              </c:strCache>
            </c:strRef>
          </c:tx>
          <c:spPr>
            <a:solidFill>
              <a:schemeClr val="accent1"/>
            </a:solidFill>
            <a:ln>
              <a:noFill/>
            </a:ln>
            <a:effectLst/>
          </c:spPr>
          <c:invertIfNegative val="0"/>
          <c:cat>
            <c:strRef>
              <c:f>'Time per '!$A$2:$A$3</c:f>
              <c:strCache>
                <c:ptCount val="2"/>
                <c:pt idx="0">
                  <c:v>90000/1000</c:v>
                </c:pt>
                <c:pt idx="1">
                  <c:v>90000/100</c:v>
                </c:pt>
              </c:strCache>
            </c:strRef>
          </c:cat>
          <c:val>
            <c:numRef>
              <c:f>'Time per '!$B$2:$B$3</c:f>
              <c:numCache>
                <c:formatCode>General</c:formatCode>
                <c:ptCount val="2"/>
                <c:pt idx="0">
                  <c:v>0.58799999999999997</c:v>
                </c:pt>
                <c:pt idx="1">
                  <c:v>0.16200000000000001</c:v>
                </c:pt>
              </c:numCache>
            </c:numRef>
          </c:val>
        </c:ser>
        <c:ser>
          <c:idx val="1"/>
          <c:order val="1"/>
          <c:tx>
            <c:strRef>
              <c:f>'Time per '!$C$1</c:f>
              <c:strCache>
                <c:ptCount val="1"/>
                <c:pt idx="0">
                  <c:v>Node.js</c:v>
                </c:pt>
              </c:strCache>
            </c:strRef>
          </c:tx>
          <c:spPr>
            <a:solidFill>
              <a:schemeClr val="accent2"/>
            </a:solidFill>
            <a:ln>
              <a:noFill/>
            </a:ln>
            <a:effectLst/>
          </c:spPr>
          <c:invertIfNegative val="0"/>
          <c:cat>
            <c:strRef>
              <c:f>'Time per '!$A$2:$A$3</c:f>
              <c:strCache>
                <c:ptCount val="2"/>
                <c:pt idx="0">
                  <c:v>90000/1000</c:v>
                </c:pt>
                <c:pt idx="1">
                  <c:v>90000/100</c:v>
                </c:pt>
              </c:strCache>
            </c:strRef>
          </c:cat>
          <c:val>
            <c:numRef>
              <c:f>'Time per '!$C$2:$C$3</c:f>
              <c:numCache>
                <c:formatCode>General</c:formatCode>
                <c:ptCount val="2"/>
                <c:pt idx="0">
                  <c:v>0.34499999999999997</c:v>
                </c:pt>
                <c:pt idx="1">
                  <c:v>0.318</c:v>
                </c:pt>
              </c:numCache>
            </c:numRef>
          </c:val>
        </c:ser>
        <c:dLbls>
          <c:showLegendKey val="0"/>
          <c:showVal val="0"/>
          <c:showCatName val="0"/>
          <c:showSerName val="0"/>
          <c:showPercent val="0"/>
          <c:showBubbleSize val="0"/>
        </c:dLbls>
        <c:gapWidth val="219"/>
        <c:overlap val="-27"/>
        <c:axId val="-106521744"/>
        <c:axId val="-106520656"/>
      </c:barChart>
      <c:catAx>
        <c:axId val="-10652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20656"/>
        <c:crosses val="autoZero"/>
        <c:auto val="1"/>
        <c:lblAlgn val="ctr"/>
        <c:lblOffset val="100"/>
        <c:noMultiLvlLbl val="0"/>
      </c:catAx>
      <c:valAx>
        <c:axId val="-10652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2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Transfer rate: [Kbytes/sec]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'Transfer rate   Kbytes sec '!$B$1</c:f>
              <c:strCache>
                <c:ptCount val="1"/>
                <c:pt idx="0">
                  <c:v>Apache</c:v>
                </c:pt>
              </c:strCache>
            </c:strRef>
          </c:tx>
          <c:spPr>
            <a:solidFill>
              <a:schemeClr val="accent1"/>
            </a:solidFill>
            <a:ln>
              <a:noFill/>
            </a:ln>
            <a:effectLst/>
          </c:spPr>
          <c:invertIfNegative val="0"/>
          <c:cat>
            <c:strRef>
              <c:f>'Transfer rate   Kbytes sec '!$A$2:$A$3</c:f>
              <c:strCache>
                <c:ptCount val="2"/>
                <c:pt idx="0">
                  <c:v>90000/1000</c:v>
                </c:pt>
                <c:pt idx="1">
                  <c:v>90000/100</c:v>
                </c:pt>
              </c:strCache>
            </c:strRef>
          </c:cat>
          <c:val>
            <c:numRef>
              <c:f>'Transfer rate   Kbytes sec '!$B$2:$B$3</c:f>
              <c:numCache>
                <c:formatCode>General</c:formatCode>
                <c:ptCount val="2"/>
                <c:pt idx="0">
                  <c:v>1284.0899999999999</c:v>
                </c:pt>
                <c:pt idx="1">
                  <c:v>4669.29</c:v>
                </c:pt>
              </c:numCache>
            </c:numRef>
          </c:val>
        </c:ser>
        <c:ser>
          <c:idx val="1"/>
          <c:order val="1"/>
          <c:tx>
            <c:strRef>
              <c:f>'Transfer rate   Kbytes sec '!$C$1</c:f>
              <c:strCache>
                <c:ptCount val="1"/>
                <c:pt idx="0">
                  <c:v>Node.js</c:v>
                </c:pt>
              </c:strCache>
            </c:strRef>
          </c:tx>
          <c:spPr>
            <a:solidFill>
              <a:schemeClr val="accent2"/>
            </a:solidFill>
            <a:ln>
              <a:noFill/>
            </a:ln>
            <a:effectLst/>
          </c:spPr>
          <c:invertIfNegative val="0"/>
          <c:cat>
            <c:strRef>
              <c:f>'Transfer rate   Kbytes sec '!$A$2:$A$3</c:f>
              <c:strCache>
                <c:ptCount val="2"/>
                <c:pt idx="0">
                  <c:v>90000/1000</c:v>
                </c:pt>
                <c:pt idx="1">
                  <c:v>90000/100</c:v>
                </c:pt>
              </c:strCache>
            </c:strRef>
          </c:cat>
          <c:val>
            <c:numRef>
              <c:f>'Transfer rate   Kbytes sec '!$C$2:$C$3</c:f>
              <c:numCache>
                <c:formatCode>General</c:formatCode>
                <c:ptCount val="2"/>
                <c:pt idx="0">
                  <c:v>1705.56</c:v>
                </c:pt>
                <c:pt idx="1">
                  <c:v>1849.74</c:v>
                </c:pt>
              </c:numCache>
            </c:numRef>
          </c:val>
        </c:ser>
        <c:dLbls>
          <c:showLegendKey val="0"/>
          <c:showVal val="0"/>
          <c:showCatName val="0"/>
          <c:showSerName val="0"/>
          <c:showPercent val="0"/>
          <c:showBubbleSize val="0"/>
        </c:dLbls>
        <c:gapWidth val="219"/>
        <c:overlap val="-27"/>
        <c:axId val="-106524464"/>
        <c:axId val="-238093376"/>
      </c:barChart>
      <c:catAx>
        <c:axId val="-10652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093376"/>
        <c:crosses val="autoZero"/>
        <c:auto val="1"/>
        <c:lblAlgn val="ctr"/>
        <c:lblOffset val="100"/>
        <c:noMultiLvlLbl val="0"/>
      </c:catAx>
      <c:valAx>
        <c:axId val="-23809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2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performance test using prime generator</a:t>
            </a:r>
            <a:endParaRPr lang="en-US"/>
          </a:p>
        </c:rich>
      </c:tx>
      <c:layout>
        <c:manualLayout>
          <c:xMode val="edge"/>
          <c:yMode val="edge"/>
          <c:x val="0.13618044619422601"/>
          <c:y val="6.481481481481479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Sheet1!$A$10</c:f>
              <c:strCache>
                <c:ptCount val="1"/>
                <c:pt idx="0">
                  <c:v>primes generator</c:v>
                </c:pt>
              </c:strCache>
            </c:strRef>
          </c:tx>
          <c:spPr>
            <a:solidFill>
              <a:schemeClr val="accent1"/>
            </a:solidFill>
            <a:ln>
              <a:noFill/>
            </a:ln>
            <a:effectLst/>
          </c:spPr>
          <c:invertIfNegative val="0"/>
          <c:cat>
            <c:numRef>
              <c:f>Sheet1!$B$9:$E$9</c:f>
              <c:numCache>
                <c:formatCode>General</c:formatCode>
                <c:ptCount val="4"/>
                <c:pt idx="0">
                  <c:v>100</c:v>
                </c:pt>
                <c:pt idx="1">
                  <c:v>2000</c:v>
                </c:pt>
                <c:pt idx="2">
                  <c:v>5000</c:v>
                </c:pt>
                <c:pt idx="3">
                  <c:v>10000</c:v>
                </c:pt>
              </c:numCache>
            </c:numRef>
          </c:cat>
          <c:val>
            <c:numRef>
              <c:f>Sheet1!$B$10:$E$10</c:f>
              <c:numCache>
                <c:formatCode>General</c:formatCode>
                <c:ptCount val="4"/>
                <c:pt idx="0">
                  <c:v>1.9800000000000002E-2</c:v>
                </c:pt>
                <c:pt idx="1">
                  <c:v>1.1691</c:v>
                </c:pt>
                <c:pt idx="2">
                  <c:v>4.2663000000000002</c:v>
                </c:pt>
                <c:pt idx="3">
                  <c:v>10.9232</c:v>
                </c:pt>
              </c:numCache>
            </c:numRef>
          </c:val>
        </c:ser>
        <c:dLbls>
          <c:showLegendKey val="0"/>
          <c:showVal val="0"/>
          <c:showCatName val="0"/>
          <c:showSerName val="0"/>
          <c:showPercent val="0"/>
          <c:showBubbleSize val="0"/>
        </c:dLbls>
        <c:gapWidth val="182"/>
        <c:axId val="-397650784"/>
        <c:axId val="-397653504"/>
      </c:barChart>
      <c:catAx>
        <c:axId val="-397650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653504"/>
        <c:crosses val="autoZero"/>
        <c:auto val="1"/>
        <c:lblAlgn val="ctr"/>
        <c:lblOffset val="100"/>
        <c:noMultiLvlLbl val="0"/>
      </c:catAx>
      <c:valAx>
        <c:axId val="-397653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650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access</a:t>
            </a:r>
            <a:r>
              <a:rPr lang="en-US" baseline="0"/>
              <a:t>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Sheet1!$A$13</c:f>
              <c:strCache>
                <c:ptCount val="1"/>
                <c:pt idx="0">
                  <c:v>total memory size</c:v>
                </c:pt>
              </c:strCache>
            </c:strRef>
          </c:tx>
          <c:spPr>
            <a:solidFill>
              <a:schemeClr val="accent1"/>
            </a:solidFill>
            <a:ln>
              <a:noFill/>
            </a:ln>
            <a:effectLst/>
          </c:spPr>
          <c:cat>
            <c:strRef>
              <c:f>Sheet1!$B$12:$K$12</c:f>
              <c:strCache>
                <c:ptCount val="10"/>
                <c:pt idx="0">
                  <c:v>10G</c:v>
                </c:pt>
                <c:pt idx="1">
                  <c:v>20G</c:v>
                </c:pt>
                <c:pt idx="2">
                  <c:v>30G</c:v>
                </c:pt>
                <c:pt idx="3">
                  <c:v>40G</c:v>
                </c:pt>
                <c:pt idx="4">
                  <c:v>50G</c:v>
                </c:pt>
                <c:pt idx="5">
                  <c:v>60G</c:v>
                </c:pt>
                <c:pt idx="6">
                  <c:v>70G</c:v>
                </c:pt>
                <c:pt idx="7">
                  <c:v>80G</c:v>
                </c:pt>
                <c:pt idx="8">
                  <c:v>90G</c:v>
                </c:pt>
                <c:pt idx="9">
                  <c:v>100G</c:v>
                </c:pt>
              </c:strCache>
            </c:strRef>
          </c:cat>
          <c:val>
            <c:numRef>
              <c:f>Sheet1!$B$13:$K$13</c:f>
              <c:numCache>
                <c:formatCode>General</c:formatCode>
                <c:ptCount val="10"/>
                <c:pt idx="0">
                  <c:v>6.2933000000000003</c:v>
                </c:pt>
                <c:pt idx="1">
                  <c:v>12.3742</c:v>
                </c:pt>
                <c:pt idx="2">
                  <c:v>18.565000000000001</c:v>
                </c:pt>
                <c:pt idx="3">
                  <c:v>24.728100000000001</c:v>
                </c:pt>
                <c:pt idx="4">
                  <c:v>30.9815</c:v>
                </c:pt>
                <c:pt idx="5">
                  <c:v>37.329000000000001</c:v>
                </c:pt>
                <c:pt idx="6">
                  <c:v>43.314100000000003</c:v>
                </c:pt>
                <c:pt idx="7">
                  <c:v>48.887999999999998</c:v>
                </c:pt>
                <c:pt idx="8">
                  <c:v>56.199599999999997</c:v>
                </c:pt>
                <c:pt idx="9">
                  <c:v>61.119100000000003</c:v>
                </c:pt>
              </c:numCache>
            </c:numRef>
          </c:val>
        </c:ser>
        <c:dLbls>
          <c:showLegendKey val="0"/>
          <c:showVal val="0"/>
          <c:showCatName val="0"/>
          <c:showSerName val="0"/>
          <c:showPercent val="0"/>
          <c:showBubbleSize val="0"/>
        </c:dLbls>
        <c:axId val="-397651872"/>
        <c:axId val="-397651328"/>
      </c:areaChart>
      <c:catAx>
        <c:axId val="-397651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651328"/>
        <c:crosses val="autoZero"/>
        <c:auto val="1"/>
        <c:lblAlgn val="ctr"/>
        <c:lblOffset val="100"/>
        <c:noMultiLvlLbl val="0"/>
      </c:catAx>
      <c:valAx>
        <c:axId val="-397651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651872"/>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Sheet1!$B$49</c:f>
              <c:strCache>
                <c:ptCount val="1"/>
                <c:pt idx="0">
                  <c:v>1 thread</c:v>
                </c:pt>
              </c:strCache>
            </c:strRef>
          </c:tx>
          <c:spPr>
            <a:solidFill>
              <a:schemeClr val="accent1"/>
            </a:solidFill>
            <a:ln>
              <a:noFill/>
            </a:ln>
            <a:effectLst/>
          </c:spPr>
          <c:cat>
            <c:strRef>
              <c:f>Sheet1!$A$50:$A$73</c:f>
              <c:strCache>
                <c:ptCount val="24"/>
                <c:pt idx="0">
                  <c:v>file 1</c:v>
                </c:pt>
                <c:pt idx="1">
                  <c:v>file 2</c:v>
                </c:pt>
                <c:pt idx="2">
                  <c:v>file 3</c:v>
                </c:pt>
                <c:pt idx="3">
                  <c:v>file 4</c:v>
                </c:pt>
                <c:pt idx="4">
                  <c:v>file 5</c:v>
                </c:pt>
                <c:pt idx="5">
                  <c:v>file 6</c:v>
                </c:pt>
                <c:pt idx="6">
                  <c:v>file 7</c:v>
                </c:pt>
                <c:pt idx="7">
                  <c:v>file 8</c:v>
                </c:pt>
                <c:pt idx="8">
                  <c:v>file 9</c:v>
                </c:pt>
                <c:pt idx="9">
                  <c:v>file 10</c:v>
                </c:pt>
                <c:pt idx="10">
                  <c:v>file 11</c:v>
                </c:pt>
                <c:pt idx="11">
                  <c:v>file 12</c:v>
                </c:pt>
                <c:pt idx="12">
                  <c:v>file 13</c:v>
                </c:pt>
                <c:pt idx="13">
                  <c:v>file 14</c:v>
                </c:pt>
                <c:pt idx="14">
                  <c:v>file 15</c:v>
                </c:pt>
                <c:pt idx="15">
                  <c:v>file 16</c:v>
                </c:pt>
                <c:pt idx="16">
                  <c:v>file 17</c:v>
                </c:pt>
                <c:pt idx="17">
                  <c:v>file 18</c:v>
                </c:pt>
                <c:pt idx="18">
                  <c:v>file 19</c:v>
                </c:pt>
                <c:pt idx="19">
                  <c:v>file 20</c:v>
                </c:pt>
                <c:pt idx="20">
                  <c:v>file 21</c:v>
                </c:pt>
                <c:pt idx="21">
                  <c:v>file 22</c:v>
                </c:pt>
                <c:pt idx="22">
                  <c:v>file 23</c:v>
                </c:pt>
                <c:pt idx="23">
                  <c:v>file 24</c:v>
                </c:pt>
              </c:strCache>
            </c:strRef>
          </c:cat>
          <c:val>
            <c:numRef>
              <c:f>Sheet1!$B$50:$B$73</c:f>
              <c:numCache>
                <c:formatCode>General</c:formatCode>
                <c:ptCount val="24"/>
                <c:pt idx="0">
                  <c:v>12236.0818618715</c:v>
                </c:pt>
                <c:pt idx="1">
                  <c:v>11595.750967895799</c:v>
                </c:pt>
                <c:pt idx="2">
                  <c:v>11331.830582323</c:v>
                </c:pt>
                <c:pt idx="3">
                  <c:v>9610.9999861515807</c:v>
                </c:pt>
                <c:pt idx="4">
                  <c:v>9779.1890217890996</c:v>
                </c:pt>
                <c:pt idx="5">
                  <c:v>8825.6975481917998</c:v>
                </c:pt>
                <c:pt idx="6">
                  <c:v>8847.7947510810809</c:v>
                </c:pt>
                <c:pt idx="7">
                  <c:v>12871.066245067501</c:v>
                </c:pt>
                <c:pt idx="8">
                  <c:v>12861.137315927601</c:v>
                </c:pt>
                <c:pt idx="9">
                  <c:v>11715.7110383935</c:v>
                </c:pt>
                <c:pt idx="10">
                  <c:v>11895.4241045982</c:v>
                </c:pt>
                <c:pt idx="11">
                  <c:v>10708.028431413401</c:v>
                </c:pt>
                <c:pt idx="12">
                  <c:v>10651.3463753003</c:v>
                </c:pt>
                <c:pt idx="13">
                  <c:v>11512.685703680199</c:v>
                </c:pt>
                <c:pt idx="14">
                  <c:v>11267.2845160335</c:v>
                </c:pt>
                <c:pt idx="15">
                  <c:v>11127.2987162923</c:v>
                </c:pt>
                <c:pt idx="16">
                  <c:v>13456.455936954</c:v>
                </c:pt>
                <c:pt idx="17">
                  <c:v>11608.034346918001</c:v>
                </c:pt>
                <c:pt idx="18">
                  <c:v>11748.248727362999</c:v>
                </c:pt>
                <c:pt idx="19">
                  <c:v>13135.788849809</c:v>
                </c:pt>
                <c:pt idx="20">
                  <c:v>12003.7446891572</c:v>
                </c:pt>
                <c:pt idx="21">
                  <c:v>10022.826376839899</c:v>
                </c:pt>
                <c:pt idx="22">
                  <c:v>12992.9206067182</c:v>
                </c:pt>
                <c:pt idx="23">
                  <c:v>12155.4450610042</c:v>
                </c:pt>
              </c:numCache>
            </c:numRef>
          </c:val>
        </c:ser>
        <c:ser>
          <c:idx val="1"/>
          <c:order val="1"/>
          <c:tx>
            <c:strRef>
              <c:f>Sheet1!$C$49</c:f>
              <c:strCache>
                <c:ptCount val="1"/>
                <c:pt idx="0">
                  <c:v>2 threads</c:v>
                </c:pt>
              </c:strCache>
            </c:strRef>
          </c:tx>
          <c:spPr>
            <a:solidFill>
              <a:schemeClr val="accent2"/>
            </a:solidFill>
            <a:ln>
              <a:noFill/>
            </a:ln>
            <a:effectLst/>
          </c:spPr>
          <c:cat>
            <c:strRef>
              <c:f>Sheet1!$A$50:$A$73</c:f>
              <c:strCache>
                <c:ptCount val="24"/>
                <c:pt idx="0">
                  <c:v>file 1</c:v>
                </c:pt>
                <c:pt idx="1">
                  <c:v>file 2</c:v>
                </c:pt>
                <c:pt idx="2">
                  <c:v>file 3</c:v>
                </c:pt>
                <c:pt idx="3">
                  <c:v>file 4</c:v>
                </c:pt>
                <c:pt idx="4">
                  <c:v>file 5</c:v>
                </c:pt>
                <c:pt idx="5">
                  <c:v>file 6</c:v>
                </c:pt>
                <c:pt idx="6">
                  <c:v>file 7</c:v>
                </c:pt>
                <c:pt idx="7">
                  <c:v>file 8</c:v>
                </c:pt>
                <c:pt idx="8">
                  <c:v>file 9</c:v>
                </c:pt>
                <c:pt idx="9">
                  <c:v>file 10</c:v>
                </c:pt>
                <c:pt idx="10">
                  <c:v>file 11</c:v>
                </c:pt>
                <c:pt idx="11">
                  <c:v>file 12</c:v>
                </c:pt>
                <c:pt idx="12">
                  <c:v>file 13</c:v>
                </c:pt>
                <c:pt idx="13">
                  <c:v>file 14</c:v>
                </c:pt>
                <c:pt idx="14">
                  <c:v>file 15</c:v>
                </c:pt>
                <c:pt idx="15">
                  <c:v>file 16</c:v>
                </c:pt>
                <c:pt idx="16">
                  <c:v>file 17</c:v>
                </c:pt>
                <c:pt idx="17">
                  <c:v>file 18</c:v>
                </c:pt>
                <c:pt idx="18">
                  <c:v>file 19</c:v>
                </c:pt>
                <c:pt idx="19">
                  <c:v>file 20</c:v>
                </c:pt>
                <c:pt idx="20">
                  <c:v>file 21</c:v>
                </c:pt>
                <c:pt idx="21">
                  <c:v>file 22</c:v>
                </c:pt>
                <c:pt idx="22">
                  <c:v>file 23</c:v>
                </c:pt>
                <c:pt idx="23">
                  <c:v>file 24</c:v>
                </c:pt>
              </c:strCache>
            </c:strRef>
          </c:cat>
          <c:val>
            <c:numRef>
              <c:f>Sheet1!$C$50:$C$73</c:f>
              <c:numCache>
                <c:formatCode>General</c:formatCode>
                <c:ptCount val="24"/>
                <c:pt idx="0">
                  <c:v>11775.8088543955</c:v>
                </c:pt>
                <c:pt idx="1">
                  <c:v>11368.600918419599</c:v>
                </c:pt>
                <c:pt idx="2">
                  <c:v>11361.4978217962</c:v>
                </c:pt>
                <c:pt idx="3">
                  <c:v>9422.0835439073599</c:v>
                </c:pt>
                <c:pt idx="4">
                  <c:v>9378.8319962833757</c:v>
                </c:pt>
                <c:pt idx="5">
                  <c:v>8860.5001434206806</c:v>
                </c:pt>
                <c:pt idx="6">
                  <c:v>8707.6219515548601</c:v>
                </c:pt>
                <c:pt idx="7">
                  <c:v>12659.9467739054</c:v>
                </c:pt>
                <c:pt idx="8">
                  <c:v>12575.236629399</c:v>
                </c:pt>
                <c:pt idx="9">
                  <c:v>11610.1589665921</c:v>
                </c:pt>
                <c:pt idx="10">
                  <c:v>11885.5841656472</c:v>
                </c:pt>
                <c:pt idx="11">
                  <c:v>10406.409956555401</c:v>
                </c:pt>
                <c:pt idx="12">
                  <c:v>10759.3684250734</c:v>
                </c:pt>
                <c:pt idx="13">
                  <c:v>11292.4313640983</c:v>
                </c:pt>
                <c:pt idx="14">
                  <c:v>11373.9527313055</c:v>
                </c:pt>
                <c:pt idx="15">
                  <c:v>10993.2228174744</c:v>
                </c:pt>
                <c:pt idx="16">
                  <c:v>13235.318672794599</c:v>
                </c:pt>
                <c:pt idx="17">
                  <c:v>11610.1070296898</c:v>
                </c:pt>
                <c:pt idx="18">
                  <c:v>11325.649443726699</c:v>
                </c:pt>
                <c:pt idx="19">
                  <c:v>13258.0270570225</c:v>
                </c:pt>
                <c:pt idx="20">
                  <c:v>11678.752266518601</c:v>
                </c:pt>
                <c:pt idx="21">
                  <c:v>9825.3499989700376</c:v>
                </c:pt>
                <c:pt idx="22">
                  <c:v>12759.630594275101</c:v>
                </c:pt>
                <c:pt idx="23">
                  <c:v>11404.486798094</c:v>
                </c:pt>
              </c:numCache>
            </c:numRef>
          </c:val>
        </c:ser>
        <c:ser>
          <c:idx val="2"/>
          <c:order val="2"/>
          <c:tx>
            <c:strRef>
              <c:f>Sheet1!$D$49</c:f>
              <c:strCache>
                <c:ptCount val="1"/>
                <c:pt idx="0">
                  <c:v>4 threads</c:v>
                </c:pt>
              </c:strCache>
            </c:strRef>
          </c:tx>
          <c:spPr>
            <a:solidFill>
              <a:schemeClr val="accent3"/>
            </a:solidFill>
            <a:ln>
              <a:noFill/>
            </a:ln>
            <a:effectLst/>
          </c:spPr>
          <c:cat>
            <c:strRef>
              <c:f>Sheet1!$A$50:$A$73</c:f>
              <c:strCache>
                <c:ptCount val="24"/>
                <c:pt idx="0">
                  <c:v>file 1</c:v>
                </c:pt>
                <c:pt idx="1">
                  <c:v>file 2</c:v>
                </c:pt>
                <c:pt idx="2">
                  <c:v>file 3</c:v>
                </c:pt>
                <c:pt idx="3">
                  <c:v>file 4</c:v>
                </c:pt>
                <c:pt idx="4">
                  <c:v>file 5</c:v>
                </c:pt>
                <c:pt idx="5">
                  <c:v>file 6</c:v>
                </c:pt>
                <c:pt idx="6">
                  <c:v>file 7</c:v>
                </c:pt>
                <c:pt idx="7">
                  <c:v>file 8</c:v>
                </c:pt>
                <c:pt idx="8">
                  <c:v>file 9</c:v>
                </c:pt>
                <c:pt idx="9">
                  <c:v>file 10</c:v>
                </c:pt>
                <c:pt idx="10">
                  <c:v>file 11</c:v>
                </c:pt>
                <c:pt idx="11">
                  <c:v>file 12</c:v>
                </c:pt>
                <c:pt idx="12">
                  <c:v>file 13</c:v>
                </c:pt>
                <c:pt idx="13">
                  <c:v>file 14</c:v>
                </c:pt>
                <c:pt idx="14">
                  <c:v>file 15</c:v>
                </c:pt>
                <c:pt idx="15">
                  <c:v>file 16</c:v>
                </c:pt>
                <c:pt idx="16">
                  <c:v>file 17</c:v>
                </c:pt>
                <c:pt idx="17">
                  <c:v>file 18</c:v>
                </c:pt>
                <c:pt idx="18">
                  <c:v>file 19</c:v>
                </c:pt>
                <c:pt idx="19">
                  <c:v>file 20</c:v>
                </c:pt>
                <c:pt idx="20">
                  <c:v>file 21</c:v>
                </c:pt>
                <c:pt idx="21">
                  <c:v>file 22</c:v>
                </c:pt>
                <c:pt idx="22">
                  <c:v>file 23</c:v>
                </c:pt>
                <c:pt idx="23">
                  <c:v>file 24</c:v>
                </c:pt>
              </c:strCache>
            </c:strRef>
          </c:cat>
          <c:val>
            <c:numRef>
              <c:f>Sheet1!$D$50:$D$73</c:f>
              <c:numCache>
                <c:formatCode>General</c:formatCode>
                <c:ptCount val="24"/>
                <c:pt idx="0">
                  <c:v>11421.261679392701</c:v>
                </c:pt>
                <c:pt idx="1">
                  <c:v>11354.165718844601</c:v>
                </c:pt>
                <c:pt idx="2">
                  <c:v>11167.4580761614</c:v>
                </c:pt>
                <c:pt idx="3">
                  <c:v>9770.3884227601484</c:v>
                </c:pt>
                <c:pt idx="4">
                  <c:v>9329.4362692333798</c:v>
                </c:pt>
                <c:pt idx="5">
                  <c:v>8361.6232052042305</c:v>
                </c:pt>
                <c:pt idx="6">
                  <c:v>8295.2489074620898</c:v>
                </c:pt>
                <c:pt idx="7">
                  <c:v>12696.935690997099</c:v>
                </c:pt>
                <c:pt idx="8">
                  <c:v>12586.5000652453</c:v>
                </c:pt>
                <c:pt idx="9">
                  <c:v>11334.5501646961</c:v>
                </c:pt>
                <c:pt idx="10">
                  <c:v>11788.1948662906</c:v>
                </c:pt>
                <c:pt idx="11">
                  <c:v>10152.136050302301</c:v>
                </c:pt>
                <c:pt idx="12">
                  <c:v>10516.6388711379</c:v>
                </c:pt>
                <c:pt idx="13">
                  <c:v>11252.1390673236</c:v>
                </c:pt>
                <c:pt idx="14">
                  <c:v>11421.017924644701</c:v>
                </c:pt>
                <c:pt idx="15">
                  <c:v>11084.195287422101</c:v>
                </c:pt>
                <c:pt idx="16">
                  <c:v>13469.376980570099</c:v>
                </c:pt>
                <c:pt idx="17">
                  <c:v>12019.0125215628</c:v>
                </c:pt>
                <c:pt idx="18">
                  <c:v>11260.4584075972</c:v>
                </c:pt>
                <c:pt idx="19">
                  <c:v>12961.354919659199</c:v>
                </c:pt>
                <c:pt idx="20">
                  <c:v>11568.059516761199</c:v>
                </c:pt>
                <c:pt idx="21">
                  <c:v>9850.2474810685799</c:v>
                </c:pt>
                <c:pt idx="22">
                  <c:v>12841.5532492948</c:v>
                </c:pt>
                <c:pt idx="23">
                  <c:v>11685.227296134201</c:v>
                </c:pt>
              </c:numCache>
            </c:numRef>
          </c:val>
        </c:ser>
        <c:dLbls>
          <c:showLegendKey val="0"/>
          <c:showVal val="0"/>
          <c:showCatName val="0"/>
          <c:showSerName val="0"/>
          <c:showPercent val="0"/>
          <c:showBubbleSize val="0"/>
        </c:dLbls>
        <c:axId val="-397655680"/>
        <c:axId val="-397655136"/>
      </c:areaChart>
      <c:catAx>
        <c:axId val="-3976556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655136"/>
        <c:crosses val="autoZero"/>
        <c:auto val="1"/>
        <c:lblAlgn val="ctr"/>
        <c:lblOffset val="100"/>
        <c:noMultiLvlLbl val="0"/>
      </c:catAx>
      <c:valAx>
        <c:axId val="-39765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655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 Update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Sheet1!$F$49</c:f>
              <c:strCache>
                <c:ptCount val="1"/>
                <c:pt idx="0">
                  <c:v>1 thread</c:v>
                </c:pt>
              </c:strCache>
            </c:strRef>
          </c:tx>
          <c:spPr>
            <a:solidFill>
              <a:schemeClr val="accent1"/>
            </a:solidFill>
            <a:ln>
              <a:noFill/>
            </a:ln>
            <a:effectLst/>
          </c:spPr>
          <c:cat>
            <c:strRef>
              <c:f>Sheet1!$E$50:$E$69</c:f>
              <c:strCache>
                <c:ptCount val="20"/>
                <c:pt idx="0">
                  <c:v>file 1</c:v>
                </c:pt>
                <c:pt idx="1">
                  <c:v>file 2</c:v>
                </c:pt>
                <c:pt idx="2">
                  <c:v>file 3</c:v>
                </c:pt>
                <c:pt idx="3">
                  <c:v>file 4</c:v>
                </c:pt>
                <c:pt idx="4">
                  <c:v>file 5</c:v>
                </c:pt>
                <c:pt idx="5">
                  <c:v>file 6</c:v>
                </c:pt>
                <c:pt idx="6">
                  <c:v>file 7</c:v>
                </c:pt>
                <c:pt idx="7">
                  <c:v>file 8</c:v>
                </c:pt>
                <c:pt idx="8">
                  <c:v>file 9</c:v>
                </c:pt>
                <c:pt idx="9">
                  <c:v>file 10</c:v>
                </c:pt>
                <c:pt idx="10">
                  <c:v>file 11</c:v>
                </c:pt>
                <c:pt idx="11">
                  <c:v>file 12</c:v>
                </c:pt>
                <c:pt idx="12">
                  <c:v>file 13</c:v>
                </c:pt>
                <c:pt idx="13">
                  <c:v>file 14</c:v>
                </c:pt>
                <c:pt idx="14">
                  <c:v>file 15</c:v>
                </c:pt>
                <c:pt idx="15">
                  <c:v>file 16</c:v>
                </c:pt>
                <c:pt idx="16">
                  <c:v>file 17</c:v>
                </c:pt>
                <c:pt idx="17">
                  <c:v>file 18</c:v>
                </c:pt>
                <c:pt idx="18">
                  <c:v>file 19</c:v>
                </c:pt>
                <c:pt idx="19">
                  <c:v>file 20</c:v>
                </c:pt>
              </c:strCache>
            </c:strRef>
          </c:cat>
          <c:val>
            <c:numRef>
              <c:f>Sheet1!$F$50:$F$69</c:f>
              <c:numCache>
                <c:formatCode>General</c:formatCode>
                <c:ptCount val="20"/>
                <c:pt idx="0">
                  <c:v>2.0769017373283001</c:v>
                </c:pt>
                <c:pt idx="1">
                  <c:v>0.49548543401650202</c:v>
                </c:pt>
                <c:pt idx="2">
                  <c:v>1.8291708464825001</c:v>
                </c:pt>
                <c:pt idx="3">
                  <c:v>0.36762979238750798</c:v>
                </c:pt>
                <c:pt idx="4">
                  <c:v>67.981441066588786</c:v>
                </c:pt>
                <c:pt idx="5">
                  <c:v>19.271803424409701</c:v>
                </c:pt>
                <c:pt idx="6">
                  <c:v>10648.1880080913</c:v>
                </c:pt>
                <c:pt idx="7">
                  <c:v>8935.04981860507</c:v>
                </c:pt>
                <c:pt idx="8">
                  <c:v>7366.2070053764592</c:v>
                </c:pt>
                <c:pt idx="9">
                  <c:v>6062.0944949966197</c:v>
                </c:pt>
                <c:pt idx="10">
                  <c:v>10554.0939312759</c:v>
                </c:pt>
                <c:pt idx="11">
                  <c:v>8836.2163574549195</c:v>
                </c:pt>
                <c:pt idx="12">
                  <c:v>57.587440179296777</c:v>
                </c:pt>
                <c:pt idx="13">
                  <c:v>21.196428401814199</c:v>
                </c:pt>
                <c:pt idx="14">
                  <c:v>3669.8073351149001</c:v>
                </c:pt>
                <c:pt idx="15">
                  <c:v>2038.08831276046</c:v>
                </c:pt>
                <c:pt idx="16">
                  <c:v>11048.9431191372</c:v>
                </c:pt>
                <c:pt idx="17">
                  <c:v>9447.7222369662304</c:v>
                </c:pt>
                <c:pt idx="18">
                  <c:v>12824.0729583704</c:v>
                </c:pt>
                <c:pt idx="19">
                  <c:v>12824.1947554457</c:v>
                </c:pt>
              </c:numCache>
            </c:numRef>
          </c:val>
        </c:ser>
        <c:ser>
          <c:idx val="1"/>
          <c:order val="1"/>
          <c:tx>
            <c:strRef>
              <c:f>Sheet1!$G$49</c:f>
              <c:strCache>
                <c:ptCount val="1"/>
                <c:pt idx="0">
                  <c:v>2 threads</c:v>
                </c:pt>
              </c:strCache>
            </c:strRef>
          </c:tx>
          <c:spPr>
            <a:solidFill>
              <a:schemeClr val="accent2"/>
            </a:solidFill>
            <a:ln>
              <a:noFill/>
            </a:ln>
            <a:effectLst/>
          </c:spPr>
          <c:cat>
            <c:strRef>
              <c:f>Sheet1!$E$50:$E$69</c:f>
              <c:strCache>
                <c:ptCount val="20"/>
                <c:pt idx="0">
                  <c:v>file 1</c:v>
                </c:pt>
                <c:pt idx="1">
                  <c:v>file 2</c:v>
                </c:pt>
                <c:pt idx="2">
                  <c:v>file 3</c:v>
                </c:pt>
                <c:pt idx="3">
                  <c:v>file 4</c:v>
                </c:pt>
                <c:pt idx="4">
                  <c:v>file 5</c:v>
                </c:pt>
                <c:pt idx="5">
                  <c:v>file 6</c:v>
                </c:pt>
                <c:pt idx="6">
                  <c:v>file 7</c:v>
                </c:pt>
                <c:pt idx="7">
                  <c:v>file 8</c:v>
                </c:pt>
                <c:pt idx="8">
                  <c:v>file 9</c:v>
                </c:pt>
                <c:pt idx="9">
                  <c:v>file 10</c:v>
                </c:pt>
                <c:pt idx="10">
                  <c:v>file 11</c:v>
                </c:pt>
                <c:pt idx="11">
                  <c:v>file 12</c:v>
                </c:pt>
                <c:pt idx="12">
                  <c:v>file 13</c:v>
                </c:pt>
                <c:pt idx="13">
                  <c:v>file 14</c:v>
                </c:pt>
                <c:pt idx="14">
                  <c:v>file 15</c:v>
                </c:pt>
                <c:pt idx="15">
                  <c:v>file 16</c:v>
                </c:pt>
                <c:pt idx="16">
                  <c:v>file 17</c:v>
                </c:pt>
                <c:pt idx="17">
                  <c:v>file 18</c:v>
                </c:pt>
                <c:pt idx="18">
                  <c:v>file 19</c:v>
                </c:pt>
                <c:pt idx="19">
                  <c:v>file 20</c:v>
                </c:pt>
              </c:strCache>
            </c:strRef>
          </c:cat>
          <c:val>
            <c:numRef>
              <c:f>Sheet1!$G$50:$G$69</c:f>
              <c:numCache>
                <c:formatCode>General</c:formatCode>
                <c:ptCount val="20"/>
                <c:pt idx="0">
                  <c:v>2.0294478684129098</c:v>
                </c:pt>
                <c:pt idx="1">
                  <c:v>0.49600743773073003</c:v>
                </c:pt>
                <c:pt idx="2">
                  <c:v>1.6854153518866299</c:v>
                </c:pt>
                <c:pt idx="3">
                  <c:v>0.389848197010566</c:v>
                </c:pt>
                <c:pt idx="4">
                  <c:v>65.896588483692497</c:v>
                </c:pt>
                <c:pt idx="5">
                  <c:v>18.914834068124801</c:v>
                </c:pt>
                <c:pt idx="6">
                  <c:v>10490.971590801701</c:v>
                </c:pt>
                <c:pt idx="7">
                  <c:v>9008.4468813614803</c:v>
                </c:pt>
                <c:pt idx="8">
                  <c:v>7340.8832018225903</c:v>
                </c:pt>
                <c:pt idx="9">
                  <c:v>6006.9999338043999</c:v>
                </c:pt>
                <c:pt idx="10">
                  <c:v>10593.917976732</c:v>
                </c:pt>
                <c:pt idx="11">
                  <c:v>8966.0687320939796</c:v>
                </c:pt>
                <c:pt idx="12">
                  <c:v>55.388129327695701</c:v>
                </c:pt>
                <c:pt idx="13">
                  <c:v>22.0192159007035</c:v>
                </c:pt>
                <c:pt idx="14">
                  <c:v>3623.3104974912499</c:v>
                </c:pt>
                <c:pt idx="15">
                  <c:v>2069.40428212808</c:v>
                </c:pt>
                <c:pt idx="16">
                  <c:v>11040.8656221038</c:v>
                </c:pt>
                <c:pt idx="17">
                  <c:v>9503.2385745951997</c:v>
                </c:pt>
                <c:pt idx="18">
                  <c:v>12690.4007589181</c:v>
                </c:pt>
                <c:pt idx="19">
                  <c:v>12695.005583194599</c:v>
                </c:pt>
              </c:numCache>
            </c:numRef>
          </c:val>
        </c:ser>
        <c:ser>
          <c:idx val="2"/>
          <c:order val="2"/>
          <c:tx>
            <c:strRef>
              <c:f>Sheet1!$H$49</c:f>
              <c:strCache>
                <c:ptCount val="1"/>
                <c:pt idx="0">
                  <c:v>4 threads</c:v>
                </c:pt>
              </c:strCache>
            </c:strRef>
          </c:tx>
          <c:spPr>
            <a:solidFill>
              <a:schemeClr val="accent3"/>
            </a:solidFill>
            <a:ln>
              <a:noFill/>
            </a:ln>
            <a:effectLst/>
          </c:spPr>
          <c:cat>
            <c:strRef>
              <c:f>Sheet1!$E$50:$E$69</c:f>
              <c:strCache>
                <c:ptCount val="20"/>
                <c:pt idx="0">
                  <c:v>file 1</c:v>
                </c:pt>
                <c:pt idx="1">
                  <c:v>file 2</c:v>
                </c:pt>
                <c:pt idx="2">
                  <c:v>file 3</c:v>
                </c:pt>
                <c:pt idx="3">
                  <c:v>file 4</c:v>
                </c:pt>
                <c:pt idx="4">
                  <c:v>file 5</c:v>
                </c:pt>
                <c:pt idx="5">
                  <c:v>file 6</c:v>
                </c:pt>
                <c:pt idx="6">
                  <c:v>file 7</c:v>
                </c:pt>
                <c:pt idx="7">
                  <c:v>file 8</c:v>
                </c:pt>
                <c:pt idx="8">
                  <c:v>file 9</c:v>
                </c:pt>
                <c:pt idx="9">
                  <c:v>file 10</c:v>
                </c:pt>
                <c:pt idx="10">
                  <c:v>file 11</c:v>
                </c:pt>
                <c:pt idx="11">
                  <c:v>file 12</c:v>
                </c:pt>
                <c:pt idx="12">
                  <c:v>file 13</c:v>
                </c:pt>
                <c:pt idx="13">
                  <c:v>file 14</c:v>
                </c:pt>
                <c:pt idx="14">
                  <c:v>file 15</c:v>
                </c:pt>
                <c:pt idx="15">
                  <c:v>file 16</c:v>
                </c:pt>
                <c:pt idx="16">
                  <c:v>file 17</c:v>
                </c:pt>
                <c:pt idx="17">
                  <c:v>file 18</c:v>
                </c:pt>
                <c:pt idx="18">
                  <c:v>file 19</c:v>
                </c:pt>
                <c:pt idx="19">
                  <c:v>file 20</c:v>
                </c:pt>
              </c:strCache>
            </c:strRef>
          </c:cat>
          <c:val>
            <c:numRef>
              <c:f>Sheet1!$H$50:$H$69</c:f>
              <c:numCache>
                <c:formatCode>General</c:formatCode>
                <c:ptCount val="20"/>
                <c:pt idx="0">
                  <c:v>1.84711938214032</c:v>
                </c:pt>
                <c:pt idx="1">
                  <c:v>0.36523540407928501</c:v>
                </c:pt>
                <c:pt idx="2">
                  <c:v>1.5974900236748</c:v>
                </c:pt>
                <c:pt idx="3">
                  <c:v>0.302558019130864</c:v>
                </c:pt>
                <c:pt idx="4">
                  <c:v>66.173991485413396</c:v>
                </c:pt>
                <c:pt idx="5">
                  <c:v>18.5311903956271</c:v>
                </c:pt>
                <c:pt idx="6">
                  <c:v>10499.6461254081</c:v>
                </c:pt>
                <c:pt idx="7">
                  <c:v>9041.6339913524098</c:v>
                </c:pt>
                <c:pt idx="8">
                  <c:v>7317.9547762233396</c:v>
                </c:pt>
                <c:pt idx="9">
                  <c:v>5989.5626591402497</c:v>
                </c:pt>
                <c:pt idx="10">
                  <c:v>10567.588017154099</c:v>
                </c:pt>
                <c:pt idx="11">
                  <c:v>8890.7709144394375</c:v>
                </c:pt>
                <c:pt idx="12">
                  <c:v>53.875047602096387</c:v>
                </c:pt>
                <c:pt idx="13">
                  <c:v>22.44057381728329</c:v>
                </c:pt>
                <c:pt idx="14">
                  <c:v>3615.2537351606102</c:v>
                </c:pt>
                <c:pt idx="15">
                  <c:v>2083.4543491147201</c:v>
                </c:pt>
                <c:pt idx="16">
                  <c:v>10998.347458148201</c:v>
                </c:pt>
                <c:pt idx="17">
                  <c:v>9531.2724504691105</c:v>
                </c:pt>
                <c:pt idx="18">
                  <c:v>12690.460142044099</c:v>
                </c:pt>
                <c:pt idx="19">
                  <c:v>12738.5993929915</c:v>
                </c:pt>
              </c:numCache>
            </c:numRef>
          </c:val>
        </c:ser>
        <c:dLbls>
          <c:showLegendKey val="0"/>
          <c:showVal val="0"/>
          <c:showCatName val="0"/>
          <c:showSerName val="0"/>
          <c:showPercent val="0"/>
          <c:showBubbleSize val="0"/>
        </c:dLbls>
        <c:axId val="-273591600"/>
        <c:axId val="-273592688"/>
      </c:areaChart>
      <c:catAx>
        <c:axId val="-2735916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92688"/>
        <c:crosses val="autoZero"/>
        <c:auto val="1"/>
        <c:lblAlgn val="ctr"/>
        <c:lblOffset val="100"/>
        <c:noMultiLvlLbl val="0"/>
      </c:catAx>
      <c:valAx>
        <c:axId val="-27359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91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Update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Sheet1!$J$49</c:f>
              <c:strCache>
                <c:ptCount val="1"/>
                <c:pt idx="0">
                  <c:v>1 thread</c:v>
                </c:pt>
              </c:strCache>
            </c:strRef>
          </c:tx>
          <c:spPr>
            <a:solidFill>
              <a:schemeClr val="accent1"/>
            </a:solidFill>
            <a:ln>
              <a:noFill/>
            </a:ln>
            <a:effectLst/>
          </c:spPr>
          <c:cat>
            <c:strRef>
              <c:f>Sheet1!$I$50:$I$76</c:f>
              <c:strCache>
                <c:ptCount val="27"/>
                <c:pt idx="0">
                  <c:v>file 1</c:v>
                </c:pt>
                <c:pt idx="1">
                  <c:v>file 2</c:v>
                </c:pt>
                <c:pt idx="2">
                  <c:v>file 3</c:v>
                </c:pt>
                <c:pt idx="3">
                  <c:v>file 4</c:v>
                </c:pt>
                <c:pt idx="4">
                  <c:v>file 5</c:v>
                </c:pt>
                <c:pt idx="5">
                  <c:v>file 6</c:v>
                </c:pt>
                <c:pt idx="6">
                  <c:v>file 7</c:v>
                </c:pt>
                <c:pt idx="7">
                  <c:v>file 8</c:v>
                </c:pt>
                <c:pt idx="8">
                  <c:v>file 9</c:v>
                </c:pt>
                <c:pt idx="9">
                  <c:v>file 10</c:v>
                </c:pt>
                <c:pt idx="10">
                  <c:v>file 11</c:v>
                </c:pt>
                <c:pt idx="11">
                  <c:v>file 12</c:v>
                </c:pt>
                <c:pt idx="12">
                  <c:v>file 13</c:v>
                </c:pt>
                <c:pt idx="13">
                  <c:v>file 14</c:v>
                </c:pt>
                <c:pt idx="14">
                  <c:v>file 15</c:v>
                </c:pt>
                <c:pt idx="15">
                  <c:v>file 16</c:v>
                </c:pt>
                <c:pt idx="16">
                  <c:v>file 17</c:v>
                </c:pt>
                <c:pt idx="17">
                  <c:v>file 18</c:v>
                </c:pt>
                <c:pt idx="18">
                  <c:v>file 19</c:v>
                </c:pt>
                <c:pt idx="19">
                  <c:v>file 20</c:v>
                </c:pt>
                <c:pt idx="20">
                  <c:v>file 21</c:v>
                </c:pt>
                <c:pt idx="21">
                  <c:v>file 22</c:v>
                </c:pt>
                <c:pt idx="22">
                  <c:v>file 23</c:v>
                </c:pt>
                <c:pt idx="23">
                  <c:v>file 24</c:v>
                </c:pt>
                <c:pt idx="24">
                  <c:v>file 25</c:v>
                </c:pt>
                <c:pt idx="25">
                  <c:v>file 26</c:v>
                </c:pt>
                <c:pt idx="26">
                  <c:v>file 27</c:v>
                </c:pt>
              </c:strCache>
            </c:strRef>
          </c:cat>
          <c:val>
            <c:numRef>
              <c:f>Sheet1!$J$50:$J$76</c:f>
              <c:numCache>
                <c:formatCode>General</c:formatCode>
                <c:ptCount val="27"/>
                <c:pt idx="0">
                  <c:v>9360.4826796371581</c:v>
                </c:pt>
                <c:pt idx="1">
                  <c:v>8273.2236743292706</c:v>
                </c:pt>
                <c:pt idx="2">
                  <c:v>8048.6086403672098</c:v>
                </c:pt>
                <c:pt idx="3">
                  <c:v>10634.5277915272</c:v>
                </c:pt>
                <c:pt idx="4">
                  <c:v>10805.117986420501</c:v>
                </c:pt>
                <c:pt idx="5">
                  <c:v>9272.5504248489797</c:v>
                </c:pt>
                <c:pt idx="6">
                  <c:v>9395.1824428334294</c:v>
                </c:pt>
                <c:pt idx="7">
                  <c:v>8012.9882947553297</c:v>
                </c:pt>
                <c:pt idx="8">
                  <c:v>8027.1899335650496</c:v>
                </c:pt>
                <c:pt idx="9">
                  <c:v>10762.6158669411</c:v>
                </c:pt>
                <c:pt idx="10">
                  <c:v>9180.6640569337305</c:v>
                </c:pt>
                <c:pt idx="11">
                  <c:v>10779.676609701701</c:v>
                </c:pt>
                <c:pt idx="12">
                  <c:v>9452.0343978334204</c:v>
                </c:pt>
                <c:pt idx="13">
                  <c:v>9847.4701097513207</c:v>
                </c:pt>
                <c:pt idx="14">
                  <c:v>9382.2425365593499</c:v>
                </c:pt>
                <c:pt idx="15">
                  <c:v>9791.4042995901491</c:v>
                </c:pt>
                <c:pt idx="16">
                  <c:v>9470.6893613889406</c:v>
                </c:pt>
                <c:pt idx="17">
                  <c:v>13514.3567290992</c:v>
                </c:pt>
                <c:pt idx="18">
                  <c:v>411.93569683772301</c:v>
                </c:pt>
                <c:pt idx="19">
                  <c:v>11314.7356655115</c:v>
                </c:pt>
                <c:pt idx="20">
                  <c:v>10922.063600441101</c:v>
                </c:pt>
                <c:pt idx="21">
                  <c:v>10449.737394112401</c:v>
                </c:pt>
                <c:pt idx="22">
                  <c:v>9880.5354082434296</c:v>
                </c:pt>
                <c:pt idx="23">
                  <c:v>9390.0577365103909</c:v>
                </c:pt>
                <c:pt idx="24">
                  <c:v>9878.8382107874077</c:v>
                </c:pt>
                <c:pt idx="25">
                  <c:v>9113.1928853997597</c:v>
                </c:pt>
                <c:pt idx="26">
                  <c:v>9224.7863572638507</c:v>
                </c:pt>
              </c:numCache>
            </c:numRef>
          </c:val>
        </c:ser>
        <c:ser>
          <c:idx val="1"/>
          <c:order val="1"/>
          <c:tx>
            <c:strRef>
              <c:f>Sheet1!$K$49</c:f>
              <c:strCache>
                <c:ptCount val="1"/>
                <c:pt idx="0">
                  <c:v>2 threads</c:v>
                </c:pt>
              </c:strCache>
            </c:strRef>
          </c:tx>
          <c:spPr>
            <a:solidFill>
              <a:schemeClr val="accent2"/>
            </a:solidFill>
            <a:ln>
              <a:noFill/>
            </a:ln>
            <a:effectLst/>
          </c:spPr>
          <c:cat>
            <c:strRef>
              <c:f>Sheet1!$I$50:$I$76</c:f>
              <c:strCache>
                <c:ptCount val="27"/>
                <c:pt idx="0">
                  <c:v>file 1</c:v>
                </c:pt>
                <c:pt idx="1">
                  <c:v>file 2</c:v>
                </c:pt>
                <c:pt idx="2">
                  <c:v>file 3</c:v>
                </c:pt>
                <c:pt idx="3">
                  <c:v>file 4</c:v>
                </c:pt>
                <c:pt idx="4">
                  <c:v>file 5</c:v>
                </c:pt>
                <c:pt idx="5">
                  <c:v>file 6</c:v>
                </c:pt>
                <c:pt idx="6">
                  <c:v>file 7</c:v>
                </c:pt>
                <c:pt idx="7">
                  <c:v>file 8</c:v>
                </c:pt>
                <c:pt idx="8">
                  <c:v>file 9</c:v>
                </c:pt>
                <c:pt idx="9">
                  <c:v>file 10</c:v>
                </c:pt>
                <c:pt idx="10">
                  <c:v>file 11</c:v>
                </c:pt>
                <c:pt idx="11">
                  <c:v>file 12</c:v>
                </c:pt>
                <c:pt idx="12">
                  <c:v>file 13</c:v>
                </c:pt>
                <c:pt idx="13">
                  <c:v>file 14</c:v>
                </c:pt>
                <c:pt idx="14">
                  <c:v>file 15</c:v>
                </c:pt>
                <c:pt idx="15">
                  <c:v>file 16</c:v>
                </c:pt>
                <c:pt idx="16">
                  <c:v>file 17</c:v>
                </c:pt>
                <c:pt idx="17">
                  <c:v>file 18</c:v>
                </c:pt>
                <c:pt idx="18">
                  <c:v>file 19</c:v>
                </c:pt>
                <c:pt idx="19">
                  <c:v>file 20</c:v>
                </c:pt>
                <c:pt idx="20">
                  <c:v>file 21</c:v>
                </c:pt>
                <c:pt idx="21">
                  <c:v>file 22</c:v>
                </c:pt>
                <c:pt idx="22">
                  <c:v>file 23</c:v>
                </c:pt>
                <c:pt idx="23">
                  <c:v>file 24</c:v>
                </c:pt>
                <c:pt idx="24">
                  <c:v>file 25</c:v>
                </c:pt>
                <c:pt idx="25">
                  <c:v>file 26</c:v>
                </c:pt>
                <c:pt idx="26">
                  <c:v>file 27</c:v>
                </c:pt>
              </c:strCache>
            </c:strRef>
          </c:cat>
          <c:val>
            <c:numRef>
              <c:f>Sheet1!$K$50:$K$76</c:f>
              <c:numCache>
                <c:formatCode>General</c:formatCode>
                <c:ptCount val="27"/>
                <c:pt idx="0">
                  <c:v>9145.7064436517994</c:v>
                </c:pt>
                <c:pt idx="1">
                  <c:v>8126.1108081293496</c:v>
                </c:pt>
                <c:pt idx="2">
                  <c:v>8052.2830434286097</c:v>
                </c:pt>
                <c:pt idx="3">
                  <c:v>10633.638587679799</c:v>
                </c:pt>
                <c:pt idx="4">
                  <c:v>10771.873255397801</c:v>
                </c:pt>
                <c:pt idx="5">
                  <c:v>9318.8126260996505</c:v>
                </c:pt>
                <c:pt idx="6">
                  <c:v>9232.2777444800176</c:v>
                </c:pt>
                <c:pt idx="7">
                  <c:v>7982.9337966662688</c:v>
                </c:pt>
                <c:pt idx="8">
                  <c:v>7939.471231216</c:v>
                </c:pt>
                <c:pt idx="9">
                  <c:v>10800.2990605909</c:v>
                </c:pt>
                <c:pt idx="10">
                  <c:v>9082.3232724721893</c:v>
                </c:pt>
                <c:pt idx="11">
                  <c:v>10735.4673606653</c:v>
                </c:pt>
                <c:pt idx="12">
                  <c:v>9461.2486984370807</c:v>
                </c:pt>
                <c:pt idx="13">
                  <c:v>9764.6311227680799</c:v>
                </c:pt>
                <c:pt idx="14">
                  <c:v>9400.8039890270866</c:v>
                </c:pt>
                <c:pt idx="15">
                  <c:v>9722.1351439481277</c:v>
                </c:pt>
                <c:pt idx="16">
                  <c:v>9717.2266836256586</c:v>
                </c:pt>
                <c:pt idx="17">
                  <c:v>13235.562045909301</c:v>
                </c:pt>
                <c:pt idx="18">
                  <c:v>581.62626823367805</c:v>
                </c:pt>
                <c:pt idx="19">
                  <c:v>11309.8983134097</c:v>
                </c:pt>
                <c:pt idx="20">
                  <c:v>10894.715811847</c:v>
                </c:pt>
                <c:pt idx="21">
                  <c:v>10539.580272679899</c:v>
                </c:pt>
                <c:pt idx="22">
                  <c:v>9885.0393571659497</c:v>
                </c:pt>
                <c:pt idx="23">
                  <c:v>9554.6869133127493</c:v>
                </c:pt>
                <c:pt idx="24">
                  <c:v>9830.1399494503603</c:v>
                </c:pt>
                <c:pt idx="25">
                  <c:v>9121.8906577040598</c:v>
                </c:pt>
                <c:pt idx="26">
                  <c:v>9138.4630491254702</c:v>
                </c:pt>
              </c:numCache>
            </c:numRef>
          </c:val>
        </c:ser>
        <c:ser>
          <c:idx val="2"/>
          <c:order val="2"/>
          <c:tx>
            <c:strRef>
              <c:f>Sheet1!$L$49</c:f>
              <c:strCache>
                <c:ptCount val="1"/>
                <c:pt idx="0">
                  <c:v>4 threads</c:v>
                </c:pt>
              </c:strCache>
            </c:strRef>
          </c:tx>
          <c:spPr>
            <a:solidFill>
              <a:schemeClr val="accent3"/>
            </a:solidFill>
            <a:ln>
              <a:noFill/>
            </a:ln>
            <a:effectLst/>
          </c:spPr>
          <c:cat>
            <c:strRef>
              <c:f>Sheet1!$I$50:$I$76</c:f>
              <c:strCache>
                <c:ptCount val="27"/>
                <c:pt idx="0">
                  <c:v>file 1</c:v>
                </c:pt>
                <c:pt idx="1">
                  <c:v>file 2</c:v>
                </c:pt>
                <c:pt idx="2">
                  <c:v>file 3</c:v>
                </c:pt>
                <c:pt idx="3">
                  <c:v>file 4</c:v>
                </c:pt>
                <c:pt idx="4">
                  <c:v>file 5</c:v>
                </c:pt>
                <c:pt idx="5">
                  <c:v>file 6</c:v>
                </c:pt>
                <c:pt idx="6">
                  <c:v>file 7</c:v>
                </c:pt>
                <c:pt idx="7">
                  <c:v>file 8</c:v>
                </c:pt>
                <c:pt idx="8">
                  <c:v>file 9</c:v>
                </c:pt>
                <c:pt idx="9">
                  <c:v>file 10</c:v>
                </c:pt>
                <c:pt idx="10">
                  <c:v>file 11</c:v>
                </c:pt>
                <c:pt idx="11">
                  <c:v>file 12</c:v>
                </c:pt>
                <c:pt idx="12">
                  <c:v>file 13</c:v>
                </c:pt>
                <c:pt idx="13">
                  <c:v>file 14</c:v>
                </c:pt>
                <c:pt idx="14">
                  <c:v>file 15</c:v>
                </c:pt>
                <c:pt idx="15">
                  <c:v>file 16</c:v>
                </c:pt>
                <c:pt idx="16">
                  <c:v>file 17</c:v>
                </c:pt>
                <c:pt idx="17">
                  <c:v>file 18</c:v>
                </c:pt>
                <c:pt idx="18">
                  <c:v>file 19</c:v>
                </c:pt>
                <c:pt idx="19">
                  <c:v>file 20</c:v>
                </c:pt>
                <c:pt idx="20">
                  <c:v>file 21</c:v>
                </c:pt>
                <c:pt idx="21">
                  <c:v>file 22</c:v>
                </c:pt>
                <c:pt idx="22">
                  <c:v>file 23</c:v>
                </c:pt>
                <c:pt idx="23">
                  <c:v>file 24</c:v>
                </c:pt>
                <c:pt idx="24">
                  <c:v>file 25</c:v>
                </c:pt>
                <c:pt idx="25">
                  <c:v>file 26</c:v>
                </c:pt>
                <c:pt idx="26">
                  <c:v>file 27</c:v>
                </c:pt>
              </c:strCache>
            </c:strRef>
          </c:cat>
          <c:val>
            <c:numRef>
              <c:f>Sheet1!$L$50:$L$76</c:f>
              <c:numCache>
                <c:formatCode>General</c:formatCode>
                <c:ptCount val="27"/>
                <c:pt idx="0">
                  <c:v>9183.5586852347606</c:v>
                </c:pt>
                <c:pt idx="1">
                  <c:v>8102.5983149859203</c:v>
                </c:pt>
                <c:pt idx="2">
                  <c:v>8052.9108147401494</c:v>
                </c:pt>
                <c:pt idx="3">
                  <c:v>10654.573964527201</c:v>
                </c:pt>
                <c:pt idx="4">
                  <c:v>10726.556306071399</c:v>
                </c:pt>
                <c:pt idx="5">
                  <c:v>9268.5045626099709</c:v>
                </c:pt>
                <c:pt idx="6">
                  <c:v>9215.2402473715501</c:v>
                </c:pt>
                <c:pt idx="7">
                  <c:v>7948.463972236169</c:v>
                </c:pt>
                <c:pt idx="8">
                  <c:v>7890.8801375536996</c:v>
                </c:pt>
                <c:pt idx="9">
                  <c:v>10789.997262279699</c:v>
                </c:pt>
                <c:pt idx="10">
                  <c:v>9088.3730417428196</c:v>
                </c:pt>
                <c:pt idx="11">
                  <c:v>10683.9074649965</c:v>
                </c:pt>
                <c:pt idx="12">
                  <c:v>9181.9460790146495</c:v>
                </c:pt>
                <c:pt idx="13">
                  <c:v>9782.6857520928297</c:v>
                </c:pt>
                <c:pt idx="14">
                  <c:v>9539.6536663562892</c:v>
                </c:pt>
                <c:pt idx="15">
                  <c:v>9778.7052484697597</c:v>
                </c:pt>
                <c:pt idx="16">
                  <c:v>9750.5665533310003</c:v>
                </c:pt>
                <c:pt idx="17">
                  <c:v>13090.399840178299</c:v>
                </c:pt>
                <c:pt idx="18">
                  <c:v>674.89917737855399</c:v>
                </c:pt>
                <c:pt idx="19">
                  <c:v>10967.247342304299</c:v>
                </c:pt>
                <c:pt idx="20">
                  <c:v>10965.462667231601</c:v>
                </c:pt>
                <c:pt idx="21">
                  <c:v>10402.7396934273</c:v>
                </c:pt>
                <c:pt idx="22">
                  <c:v>9856.9930596793893</c:v>
                </c:pt>
                <c:pt idx="23">
                  <c:v>9395.6608399110974</c:v>
                </c:pt>
                <c:pt idx="24">
                  <c:v>9737.6259398588281</c:v>
                </c:pt>
                <c:pt idx="25">
                  <c:v>8955.6074158952597</c:v>
                </c:pt>
                <c:pt idx="26">
                  <c:v>9052.8254970569797</c:v>
                </c:pt>
              </c:numCache>
            </c:numRef>
          </c:val>
        </c:ser>
        <c:dLbls>
          <c:showLegendKey val="0"/>
          <c:showVal val="0"/>
          <c:showCatName val="0"/>
          <c:showSerName val="0"/>
          <c:showPercent val="0"/>
          <c:showBubbleSize val="0"/>
        </c:dLbls>
        <c:axId val="-273595952"/>
        <c:axId val="-273591056"/>
      </c:areaChart>
      <c:catAx>
        <c:axId val="-2735959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91056"/>
        <c:crosses val="autoZero"/>
        <c:auto val="1"/>
        <c:lblAlgn val="ctr"/>
        <c:lblOffset val="100"/>
        <c:noMultiLvlLbl val="0"/>
      </c:catAx>
      <c:valAx>
        <c:axId val="-27359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95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 for tests</a:t>
            </a:r>
            <a:endParaRPr lang="en-US" sz="1400" b="0" i="0" u="none" strike="noStrike"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 taken for tests (seconds)'!$B$1</c:f>
              <c:strCache>
                <c:ptCount val="1"/>
                <c:pt idx="0">
                  <c:v>Apache</c:v>
                </c:pt>
              </c:strCache>
            </c:strRef>
          </c:tx>
          <c:spPr>
            <a:solidFill>
              <a:schemeClr val="accent1"/>
            </a:solidFill>
            <a:ln>
              <a:noFill/>
            </a:ln>
            <a:effectLst/>
          </c:spPr>
          <c:invertIfNegative val="0"/>
          <c:cat>
            <c:strRef>
              <c:f>'Time taken for tests (seconds)'!$A$2:$A$3</c:f>
              <c:strCache>
                <c:ptCount val="2"/>
                <c:pt idx="0">
                  <c:v>90000/1000</c:v>
                </c:pt>
                <c:pt idx="1">
                  <c:v>90000/100</c:v>
                </c:pt>
              </c:strCache>
            </c:strRef>
          </c:cat>
          <c:val>
            <c:numRef>
              <c:f>'Time taken for tests (seconds)'!$B$2:$B$3</c:f>
              <c:numCache>
                <c:formatCode>General</c:formatCode>
                <c:ptCount val="2"/>
                <c:pt idx="0">
                  <c:v>52.945</c:v>
                </c:pt>
                <c:pt idx="1">
                  <c:v>14.541</c:v>
                </c:pt>
              </c:numCache>
            </c:numRef>
          </c:val>
        </c:ser>
        <c:ser>
          <c:idx val="1"/>
          <c:order val="1"/>
          <c:tx>
            <c:strRef>
              <c:f>'Time taken for tests (seconds)'!$C$1</c:f>
              <c:strCache>
                <c:ptCount val="1"/>
                <c:pt idx="0">
                  <c:v>Node.js</c:v>
                </c:pt>
              </c:strCache>
            </c:strRef>
          </c:tx>
          <c:spPr>
            <a:solidFill>
              <a:schemeClr val="accent2"/>
            </a:solidFill>
            <a:ln>
              <a:noFill/>
            </a:ln>
            <a:effectLst/>
          </c:spPr>
          <c:invertIfNegative val="0"/>
          <c:cat>
            <c:strRef>
              <c:f>'Time taken for tests (seconds)'!$A$2:$A$3</c:f>
              <c:strCache>
                <c:ptCount val="2"/>
                <c:pt idx="0">
                  <c:v>90000/1000</c:v>
                </c:pt>
                <c:pt idx="1">
                  <c:v>90000/100</c:v>
                </c:pt>
              </c:strCache>
            </c:strRef>
          </c:cat>
          <c:val>
            <c:numRef>
              <c:f>'Time taken for tests (seconds)'!$C$2:$C$3</c:f>
              <c:numCache>
                <c:formatCode>General</c:formatCode>
                <c:ptCount val="2"/>
                <c:pt idx="0">
                  <c:v>31.074000000000002</c:v>
                </c:pt>
                <c:pt idx="1">
                  <c:v>28.652000000000001</c:v>
                </c:pt>
              </c:numCache>
            </c:numRef>
          </c:val>
        </c:ser>
        <c:dLbls>
          <c:showLegendKey val="0"/>
          <c:showVal val="0"/>
          <c:showCatName val="0"/>
          <c:showSerName val="0"/>
          <c:showPercent val="0"/>
          <c:showBubbleSize val="0"/>
        </c:dLbls>
        <c:gapWidth val="219"/>
        <c:overlap val="-27"/>
        <c:axId val="-273590512"/>
        <c:axId val="-273589424"/>
      </c:barChart>
      <c:catAx>
        <c:axId val="-27359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89424"/>
        <c:crosses val="autoZero"/>
        <c:auto val="1"/>
        <c:lblAlgn val="ctr"/>
        <c:lblOffset val="100"/>
        <c:noMultiLvlLbl val="0"/>
      </c:catAx>
      <c:valAx>
        <c:axId val="-27358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9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Request per</a:t>
            </a:r>
            <a:r>
              <a:rPr lang="en-US" baseline="0"/>
              <a:t> second [#/sec]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'Requests per second  # per sec '!$B$1</c:f>
              <c:strCache>
                <c:ptCount val="1"/>
                <c:pt idx="0">
                  <c:v>Apache</c:v>
                </c:pt>
              </c:strCache>
            </c:strRef>
          </c:tx>
          <c:spPr>
            <a:solidFill>
              <a:schemeClr val="accent1"/>
            </a:solidFill>
            <a:ln>
              <a:noFill/>
            </a:ln>
            <a:effectLst/>
          </c:spPr>
          <c:invertIfNegative val="0"/>
          <c:cat>
            <c:strRef>
              <c:f>'Requests per second  # per sec '!$A$2:$A$3</c:f>
              <c:strCache>
                <c:ptCount val="2"/>
                <c:pt idx="0">
                  <c:v>90000/1000</c:v>
                </c:pt>
                <c:pt idx="1">
                  <c:v>90000/100</c:v>
                </c:pt>
              </c:strCache>
            </c:strRef>
          </c:cat>
          <c:val>
            <c:numRef>
              <c:f>'Requests per second  # per sec '!$B$2:$B$3</c:f>
              <c:numCache>
                <c:formatCode>General</c:formatCode>
                <c:ptCount val="2"/>
                <c:pt idx="0">
                  <c:v>1699.88</c:v>
                </c:pt>
                <c:pt idx="1">
                  <c:v>6189.2</c:v>
                </c:pt>
              </c:numCache>
            </c:numRef>
          </c:val>
        </c:ser>
        <c:ser>
          <c:idx val="1"/>
          <c:order val="1"/>
          <c:tx>
            <c:strRef>
              <c:f>'Requests per second  # per sec '!$C$1</c:f>
              <c:strCache>
                <c:ptCount val="1"/>
                <c:pt idx="0">
                  <c:v>Node.js</c:v>
                </c:pt>
              </c:strCache>
            </c:strRef>
          </c:tx>
          <c:spPr>
            <a:solidFill>
              <a:schemeClr val="accent2"/>
            </a:solidFill>
            <a:ln>
              <a:noFill/>
            </a:ln>
            <a:effectLst/>
          </c:spPr>
          <c:invertIfNegative val="0"/>
          <c:cat>
            <c:strRef>
              <c:f>'Requests per second  # per sec '!$A$2:$A$3</c:f>
              <c:strCache>
                <c:ptCount val="2"/>
                <c:pt idx="0">
                  <c:v>90000/1000</c:v>
                </c:pt>
                <c:pt idx="1">
                  <c:v>90000/100</c:v>
                </c:pt>
              </c:strCache>
            </c:strRef>
          </c:cat>
          <c:val>
            <c:numRef>
              <c:f>'Requests per second  # per sec '!$C$2:$C$3</c:f>
              <c:numCache>
                <c:formatCode>General</c:formatCode>
                <c:ptCount val="2"/>
                <c:pt idx="0">
                  <c:v>2896.33</c:v>
                </c:pt>
                <c:pt idx="1">
                  <c:v>3141.18</c:v>
                </c:pt>
              </c:numCache>
            </c:numRef>
          </c:val>
        </c:ser>
        <c:dLbls>
          <c:showLegendKey val="0"/>
          <c:showVal val="0"/>
          <c:showCatName val="0"/>
          <c:showSerName val="0"/>
          <c:showPercent val="0"/>
          <c:showBubbleSize val="0"/>
        </c:dLbls>
        <c:gapWidth val="219"/>
        <c:overlap val="-27"/>
        <c:axId val="-285494272"/>
        <c:axId val="-285493184"/>
      </c:barChart>
      <c:catAx>
        <c:axId val="-285494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493184"/>
        <c:crosses val="autoZero"/>
        <c:auto val="1"/>
        <c:lblAlgn val="ctr"/>
        <c:lblOffset val="100"/>
        <c:noMultiLvlLbl val="0"/>
      </c:catAx>
      <c:valAx>
        <c:axId val="-285493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49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per request: (mean)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 per request  (mean) '!$B$1</c:f>
              <c:strCache>
                <c:ptCount val="1"/>
                <c:pt idx="0">
                  <c:v>Apache</c:v>
                </c:pt>
              </c:strCache>
            </c:strRef>
          </c:tx>
          <c:spPr>
            <a:solidFill>
              <a:schemeClr val="accent1"/>
            </a:solidFill>
            <a:ln>
              <a:noFill/>
            </a:ln>
            <a:effectLst/>
          </c:spPr>
          <c:invertIfNegative val="0"/>
          <c:cat>
            <c:strRef>
              <c:f>'Time per request  (mean) '!$A$2:$A$3</c:f>
              <c:strCache>
                <c:ptCount val="2"/>
                <c:pt idx="0">
                  <c:v>90000/1000</c:v>
                </c:pt>
                <c:pt idx="1">
                  <c:v>90000/100</c:v>
                </c:pt>
              </c:strCache>
            </c:strRef>
          </c:cat>
          <c:val>
            <c:numRef>
              <c:f>'Time per request  (mean) '!$B$2:$B$3</c:f>
              <c:numCache>
                <c:formatCode>General</c:formatCode>
                <c:ptCount val="2"/>
                <c:pt idx="0">
                  <c:v>588.27599999999995</c:v>
                </c:pt>
                <c:pt idx="1">
                  <c:v>16.157</c:v>
                </c:pt>
              </c:numCache>
            </c:numRef>
          </c:val>
        </c:ser>
        <c:ser>
          <c:idx val="1"/>
          <c:order val="1"/>
          <c:tx>
            <c:strRef>
              <c:f>'Time per request  (mean) '!$C$1</c:f>
              <c:strCache>
                <c:ptCount val="1"/>
                <c:pt idx="0">
                  <c:v>Node.js</c:v>
                </c:pt>
              </c:strCache>
            </c:strRef>
          </c:tx>
          <c:spPr>
            <a:solidFill>
              <a:schemeClr val="accent2"/>
            </a:solidFill>
            <a:ln>
              <a:noFill/>
            </a:ln>
            <a:effectLst/>
          </c:spPr>
          <c:invertIfNegative val="0"/>
          <c:cat>
            <c:strRef>
              <c:f>'Time per request  (mean) '!$A$2:$A$3</c:f>
              <c:strCache>
                <c:ptCount val="2"/>
                <c:pt idx="0">
                  <c:v>90000/1000</c:v>
                </c:pt>
                <c:pt idx="1">
                  <c:v>90000/100</c:v>
                </c:pt>
              </c:strCache>
            </c:strRef>
          </c:cat>
          <c:val>
            <c:numRef>
              <c:f>'Time per request  (mean) '!$C$2:$C$3</c:f>
              <c:numCache>
                <c:formatCode>General</c:formatCode>
                <c:ptCount val="2"/>
                <c:pt idx="0">
                  <c:v>345.26400000000001</c:v>
                </c:pt>
                <c:pt idx="1">
                  <c:v>31.835000000000001</c:v>
                </c:pt>
              </c:numCache>
            </c:numRef>
          </c:val>
        </c:ser>
        <c:dLbls>
          <c:showLegendKey val="0"/>
          <c:showVal val="0"/>
          <c:showCatName val="0"/>
          <c:showSerName val="0"/>
          <c:showPercent val="0"/>
          <c:showBubbleSize val="0"/>
        </c:dLbls>
        <c:gapWidth val="219"/>
        <c:overlap val="-27"/>
        <c:axId val="-106523920"/>
        <c:axId val="-106525008"/>
      </c:barChart>
      <c:catAx>
        <c:axId val="-10652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25008"/>
        <c:crosses val="autoZero"/>
        <c:auto val="1"/>
        <c:lblAlgn val="ctr"/>
        <c:lblOffset val="100"/>
        <c:noMultiLvlLbl val="0"/>
      </c:catAx>
      <c:valAx>
        <c:axId val="-10652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23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12</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万仞</dc:creator>
  <cp:keywords/>
  <dc:description/>
  <cp:lastModifiedBy>万仞</cp:lastModifiedBy>
  <cp:revision>1</cp:revision>
  <dcterms:created xsi:type="dcterms:W3CDTF">2015-12-04T03:20:00Z</dcterms:created>
  <dcterms:modified xsi:type="dcterms:W3CDTF">2015-12-04T08:18:00Z</dcterms:modified>
</cp:coreProperties>
</file>