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40"/>
          <w:szCs w:val="40"/>
        </w:rPr>
      </w:pPr>
      <w:bookmarkStart w:id="0" w:name="_GoBack"/>
      <w:bookmarkEnd w:id="0"/>
      <w:r>
        <w:rPr>
          <w:rFonts w:hint="eastAsia" w:ascii="宋体" w:hAnsi="宋体" w:eastAsia="宋体" w:cs="宋体"/>
          <w:b/>
          <w:bCs/>
          <w:spacing w:val="0"/>
          <w:w w:val="100"/>
          <w:position w:val="0"/>
          <w:sz w:val="40"/>
          <w:szCs w:val="40"/>
        </w:rPr>
        <w:t>购房承诺书</w:t>
      </w:r>
    </w:p>
    <w:p>
      <w:pPr>
        <w:keepNext w:val="0"/>
        <w:keepLines w:val="0"/>
        <w:pageBreakBefore w:val="0"/>
        <w:widowControl/>
        <w:kinsoku/>
        <w:wordWrap/>
        <w:overflowPunct/>
        <w:topLinePunct w:val="0"/>
        <w:autoSpaceDE/>
        <w:autoSpaceDN/>
        <w:bidi w:val="0"/>
        <w:adjustRightInd/>
        <w:snapToGrid/>
        <w:spacing w:line="360" w:lineRule="auto"/>
        <w:ind w:left="0" w:leftChars="0" w:right="475" w:hanging="7" w:firstLineChars="0"/>
        <w:jc w:val="both"/>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right="475" w:firstLine="640" w:firstLineChars="0"/>
        <w:jc w:val="both"/>
        <w:textAlignment w:val="center"/>
        <w:rPr>
          <w:rFonts w:hint="eastAsia" w:ascii="宋体" w:hAnsi="宋体" w:eastAsia="宋体" w:cs="宋体"/>
          <w:spacing w:val="0"/>
          <w:w w:val="100"/>
          <w:position w:val="0"/>
          <w:sz w:val="24"/>
          <w:szCs w:val="24"/>
        </w:rPr>
      </w:pPr>
      <w:r>
        <w:rPr>
          <w:rFonts w:hint="eastAsia" w:ascii="宋体" w:hAnsi="宋体" w:eastAsia="宋体" w:cs="宋体"/>
          <w:spacing w:val="0"/>
          <w:w w:val="100"/>
          <w:position w:val="0"/>
          <w:sz w:val="24"/>
          <w:szCs w:val="24"/>
        </w:rPr>
        <w:t>一、本人已详细阅读并清楚知晓《国务院办公厅关于进一步做好房地产市场调控工作有关问题的通知》</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国办发〔2011〕1号</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、《北京市人民政府办公厅关于贯彻落实国务院办公厅文件精神进一步加强本市房地产市场调控工作的通知》</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京政办发[2011]8号</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、《关于落实本市住房限购政策有关问题的通知》</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京建发[2011]65号</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中有关住房限购政策的规定。本人承诺遵守限购政策规定，提交的材料均真实、合法、有效，并自愿接受相关部门核查家庭购房资格。</w:t>
      </w:r>
    </w:p>
    <w:p>
      <w:pPr>
        <w:keepNext w:val="0"/>
        <w:keepLines w:val="0"/>
        <w:pageBreakBefore w:val="0"/>
        <w:widowControl/>
        <w:kinsoku/>
        <w:wordWrap/>
        <w:overflowPunct/>
        <w:topLinePunct w:val="0"/>
        <w:autoSpaceDE/>
        <w:autoSpaceDN/>
        <w:bidi w:val="0"/>
        <w:adjustRightInd/>
        <w:snapToGrid/>
        <w:spacing w:line="240" w:lineRule="auto"/>
        <w:ind w:left="0" w:leftChars="0" w:right="475" w:firstLine="640" w:firstLineChars="0"/>
        <w:jc w:val="both"/>
        <w:textAlignment w:val="center"/>
        <w:rPr>
          <w:rFonts w:hint="eastAsia" w:ascii="宋体" w:hAnsi="宋体" w:eastAsia="宋体" w:cs="宋体"/>
          <w:spacing w:val="0"/>
          <w:w w:val="100"/>
          <w:position w:val="0"/>
          <w:sz w:val="24"/>
          <w:szCs w:val="24"/>
        </w:rPr>
      </w:pPr>
      <w:r>
        <w:rPr>
          <w:rFonts w:hint="eastAsia" w:ascii="宋体" w:hAnsi="宋体" w:eastAsia="宋体" w:cs="宋体"/>
          <w:spacing w:val="0"/>
          <w:w w:val="100"/>
          <w:position w:val="0"/>
          <w:sz w:val="24"/>
          <w:szCs w:val="24"/>
        </w:rPr>
        <w:t>以上承诺如与事实不符，违反限购政策规定导致本人所购住房不能办理网上签约、房屋登记等手续，本人愿意承担由此造成的一切法律责任。</w:t>
      </w:r>
    </w:p>
    <w:p>
      <w:pPr>
        <w:keepNext w:val="0"/>
        <w:keepLines w:val="0"/>
        <w:pageBreakBefore w:val="0"/>
        <w:widowControl/>
        <w:kinsoku/>
        <w:wordWrap/>
        <w:overflowPunct/>
        <w:topLinePunct w:val="0"/>
        <w:autoSpaceDE/>
        <w:autoSpaceDN/>
        <w:bidi w:val="0"/>
        <w:adjustRightInd/>
        <w:snapToGrid/>
        <w:spacing w:line="240" w:lineRule="auto"/>
        <w:ind w:left="0" w:leftChars="0" w:right="475" w:firstLine="640" w:firstLineChars="0"/>
        <w:jc w:val="both"/>
        <w:textAlignment w:val="center"/>
        <w:rPr>
          <w:rFonts w:hint="eastAsia" w:ascii="宋体" w:hAnsi="宋体" w:eastAsia="宋体" w:cs="宋体"/>
          <w:spacing w:val="0"/>
          <w:w w:val="100"/>
          <w:position w:val="0"/>
          <w:sz w:val="24"/>
          <w:szCs w:val="24"/>
        </w:rPr>
      </w:pPr>
      <w:r>
        <w:rPr>
          <w:rFonts w:hint="eastAsia" w:ascii="宋体" w:hAnsi="宋体" w:eastAsia="宋体" w:cs="宋体"/>
          <w:spacing w:val="0"/>
          <w:w w:val="100"/>
          <w:position w:val="0"/>
          <w:sz w:val="24"/>
          <w:szCs w:val="24"/>
        </w:rPr>
        <w:t>二、本人承诺所提交的材料完整、真实、合法、有效；本人同意并授权有关部门在购房资格审核过程中，核查本人及家庭成员的身份、户籍、婚姻、房产、缴纳社会保险和个人所得税等相关信息。</w:t>
      </w:r>
    </w:p>
    <w:p>
      <w:pPr>
        <w:keepNext w:val="0"/>
        <w:keepLines w:val="0"/>
        <w:pageBreakBefore w:val="0"/>
        <w:widowControl/>
        <w:kinsoku/>
        <w:wordWrap/>
        <w:overflowPunct/>
        <w:topLinePunct w:val="0"/>
        <w:autoSpaceDE/>
        <w:autoSpaceDN/>
        <w:bidi w:val="0"/>
        <w:adjustRightInd/>
        <w:snapToGrid/>
        <w:spacing w:line="240" w:lineRule="auto"/>
        <w:ind w:left="0" w:leftChars="0" w:right="475" w:firstLine="640" w:firstLineChars="0"/>
        <w:jc w:val="both"/>
        <w:textAlignment w:val="center"/>
        <w:rPr>
          <w:rFonts w:hint="eastAsia" w:ascii="宋体" w:hAnsi="宋体" w:eastAsia="宋体" w:cs="宋体"/>
          <w:spacing w:val="0"/>
          <w:w w:val="100"/>
          <w:position w:val="0"/>
          <w:sz w:val="24"/>
          <w:szCs w:val="24"/>
        </w:rPr>
      </w:pPr>
      <w:r>
        <w:rPr>
          <w:rFonts w:hint="eastAsia" w:ascii="宋体" w:hAnsi="宋体" w:eastAsia="宋体" w:cs="宋体"/>
          <w:spacing w:val="0"/>
          <w:w w:val="100"/>
          <w:position w:val="0"/>
          <w:sz w:val="24"/>
          <w:szCs w:val="24"/>
        </w:rPr>
        <w:t>三、如本人隐瞒真实情况、提供虚假材料、以不正当手段取得购房资格，本人自愿与售房人协商退房，同时接受有关部门按照法律法规及相关规定作出注销网签信息、撤销登记、限制在京购房等处理，直至追究刑事责任。</w:t>
      </w:r>
    </w:p>
    <w:p>
      <w:pPr>
        <w:keepNext w:val="0"/>
        <w:keepLines w:val="0"/>
        <w:pageBreakBefore w:val="0"/>
        <w:widowControl/>
        <w:kinsoku/>
        <w:wordWrap/>
        <w:overflowPunct/>
        <w:topLinePunct w:val="0"/>
        <w:autoSpaceDE/>
        <w:autoSpaceDN/>
        <w:bidi w:val="0"/>
        <w:adjustRightInd/>
        <w:snapToGrid/>
        <w:spacing w:line="240" w:lineRule="auto"/>
        <w:ind w:left="0" w:leftChars="0" w:right="475" w:firstLine="640" w:firstLineChars="0"/>
        <w:jc w:val="both"/>
        <w:textAlignment w:val="center"/>
        <w:rPr>
          <w:rFonts w:hint="eastAsia" w:ascii="宋体" w:hAnsi="宋体" w:eastAsia="宋体" w:cs="宋体"/>
          <w:spacing w:val="0"/>
          <w:w w:val="100"/>
          <w:position w:val="0"/>
          <w:sz w:val="24"/>
          <w:szCs w:val="24"/>
        </w:rPr>
      </w:pPr>
      <w:r>
        <w:rPr>
          <w:rFonts w:hint="eastAsia" w:ascii="宋体" w:hAnsi="宋体" w:eastAsia="宋体" w:cs="宋体"/>
          <w:spacing w:val="0"/>
          <w:w w:val="100"/>
          <w:position w:val="0"/>
          <w:sz w:val="24"/>
          <w:szCs w:val="24"/>
        </w:rPr>
        <w:t>四、本人如未遵守本承诺，违反住房限购政策规定，导致购房合同无效或解除</w:t>
      </w:r>
      <w:r>
        <w:rPr>
          <w:rFonts w:hint="eastAsia" w:ascii="宋体" w:hAnsi="宋体" w:eastAsia="宋体" w:cs="宋体"/>
          <w:spacing w:val="0"/>
          <w:w w:val="100"/>
          <w:position w:val="0"/>
          <w:sz w:val="24"/>
          <w:szCs w:val="24"/>
          <w:lang w:eastAsia="zh-CN"/>
        </w:rPr>
        <w:t>，</w:t>
      </w:r>
      <w:r>
        <w:rPr>
          <w:rFonts w:hint="eastAsia" w:ascii="宋体" w:hAnsi="宋体" w:eastAsia="宋体" w:cs="宋体"/>
          <w:spacing w:val="0"/>
          <w:w w:val="100"/>
          <w:position w:val="0"/>
          <w:sz w:val="24"/>
          <w:szCs w:val="24"/>
        </w:rPr>
        <w:t>所购住房不能办理网上签约、房屋登记等手续，以及网上签约信息被注销、房屋登记被撤销等情形的，本人愿意承担由此造成的一切法律责任；对他人造成损害的，本人愿意承担相应的赔偿责任。</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4"/>
          <w:szCs w:val="24"/>
        </w:rPr>
      </w:pPr>
      <w:r>
        <w:rPr>
          <w:rFonts w:hint="eastAsia" w:ascii="宋体" w:hAnsi="宋体" w:eastAsia="宋体" w:cs="宋体"/>
          <w:b/>
          <w:bCs/>
          <w:spacing w:val="0"/>
          <w:w w:val="100"/>
          <w:position w:val="0"/>
          <w:sz w:val="24"/>
          <w:szCs w:val="24"/>
        </w:rPr>
        <w:t>购房承诺人</w:t>
      </w:r>
      <w:r>
        <w:rPr>
          <w:rFonts w:hint="eastAsia" w:ascii="宋体" w:hAnsi="宋体" w:eastAsia="宋体" w:cs="宋体"/>
          <w:b/>
          <w:bCs/>
          <w:spacing w:val="0"/>
          <w:w w:val="100"/>
          <w:position w:val="0"/>
          <w:sz w:val="24"/>
          <w:szCs w:val="24"/>
          <w:lang w:eastAsia="zh-CN"/>
        </w:rPr>
        <w:t>（</w:t>
      </w:r>
      <w:r>
        <w:rPr>
          <w:rFonts w:hint="eastAsia" w:ascii="宋体" w:hAnsi="宋体" w:eastAsia="宋体" w:cs="宋体"/>
          <w:b/>
          <w:bCs/>
          <w:spacing w:val="0"/>
          <w:w w:val="100"/>
          <w:position w:val="0"/>
          <w:sz w:val="24"/>
          <w:szCs w:val="24"/>
        </w:rPr>
        <w:t>签章</w:t>
      </w:r>
      <w:r>
        <w:rPr>
          <w:rFonts w:hint="eastAsia" w:ascii="宋体" w:hAnsi="宋体" w:eastAsia="宋体" w:cs="宋体"/>
          <w:b/>
          <w:bCs/>
          <w:spacing w:val="0"/>
          <w:w w:val="100"/>
          <w:position w:val="0"/>
          <w:sz w:val="24"/>
          <w:szCs w:val="24"/>
          <w:lang w:eastAsia="zh-CN"/>
        </w:rPr>
        <w:t>）：</w:t>
      </w:r>
      <w:r>
        <w:rPr>
          <w:rFonts w:hint="eastAsia" w:ascii="宋体" w:hAnsi="宋体" w:eastAsia="宋体" w:cs="宋体"/>
          <w:spacing w:val="0"/>
          <w:w w:val="100"/>
          <w:position w:val="0"/>
          <w:sz w:val="24"/>
          <w:szCs w:val="24"/>
          <w:u w:val="single" w:color="auto"/>
        </w:rPr>
        <w:t xml:space="preserve">                   </w:t>
      </w:r>
      <w:r>
        <w:rPr>
          <w:rFonts w:hint="eastAsia" w:ascii="宋体" w:hAnsi="宋体" w:eastAsia="宋体" w:cs="宋体"/>
          <w:spacing w:val="0"/>
          <w:w w:val="100"/>
          <w:position w:val="0"/>
          <w:sz w:val="24"/>
          <w:szCs w:val="24"/>
          <w:u w:val="single" w:color="auto"/>
          <w:lang w:val="en-US" w:eastAsia="zh-CN"/>
        </w:rPr>
        <w:t xml:space="preserve"> </w:t>
      </w:r>
      <w:r>
        <w:rPr>
          <w:rFonts w:hint="eastAsia" w:ascii="宋体" w:hAnsi="宋体" w:eastAsia="宋体" w:cs="宋体"/>
          <w:spacing w:val="0"/>
          <w:w w:val="100"/>
          <w:position w:val="0"/>
          <w:sz w:val="24"/>
          <w:szCs w:val="24"/>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1205" w:firstLineChars="500"/>
        <w:textAlignment w:val="center"/>
        <w:rPr>
          <w:rFonts w:hint="eastAsia" w:ascii="宋体" w:hAnsi="宋体" w:eastAsia="宋体" w:cs="宋体"/>
          <w:spacing w:val="0"/>
          <w:w w:val="100"/>
          <w:position w:val="0"/>
          <w:sz w:val="24"/>
          <w:szCs w:val="24"/>
          <w:u w:val="single" w:color="auto"/>
        </w:rPr>
      </w:pPr>
      <w:r>
        <w:rPr>
          <w:rFonts w:hint="eastAsia" w:ascii="宋体" w:hAnsi="宋体" w:eastAsia="宋体" w:cs="宋体"/>
          <w:b/>
          <w:bCs/>
          <w:spacing w:val="0"/>
          <w:w w:val="100"/>
          <w:position w:val="0"/>
          <w:sz w:val="24"/>
          <w:szCs w:val="24"/>
        </w:rPr>
        <w:t>联系电话：</w:t>
      </w:r>
      <w:r>
        <w:rPr>
          <w:rFonts w:hint="eastAsia" w:ascii="宋体" w:hAnsi="宋体" w:eastAsia="宋体" w:cs="宋体"/>
          <w:spacing w:val="0"/>
          <w:w w:val="100"/>
          <w:position w:val="0"/>
          <w:sz w:val="24"/>
          <w:szCs w:val="24"/>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1205" w:firstLineChars="500"/>
        <w:textAlignment w:val="center"/>
        <w:rPr>
          <w:rFonts w:hint="eastAsia" w:ascii="宋体" w:hAnsi="宋体" w:eastAsia="宋体" w:cs="宋体"/>
          <w:b/>
          <w:bCs/>
          <w:spacing w:val="0"/>
          <w:w w:val="100"/>
          <w:position w:val="0"/>
          <w:sz w:val="21"/>
          <w:szCs w:val="21"/>
          <w:u w:val="single"/>
          <w:lang w:val="en-US" w:eastAsia="zh-CN"/>
        </w:rPr>
      </w:pPr>
      <w:r>
        <w:rPr>
          <w:rFonts w:hint="eastAsia" w:ascii="宋体" w:hAnsi="宋体" w:eastAsia="宋体" w:cs="宋体"/>
          <w:b/>
          <w:bCs/>
          <w:spacing w:val="0"/>
          <w:w w:val="100"/>
          <w:position w:val="0"/>
          <w:sz w:val="24"/>
          <w:szCs w:val="24"/>
        </w:rPr>
        <w:t>签署日期：</w:t>
      </w:r>
      <w:r>
        <w:rPr>
          <w:rFonts w:hint="eastAsia" w:ascii="宋体" w:hAnsi="宋体" w:eastAsia="宋体" w:cs="宋体"/>
          <w:spacing w:val="0"/>
          <w:w w:val="100"/>
          <w:position w:val="0"/>
          <w:sz w:val="24"/>
          <w:szCs w:val="24"/>
          <w:u w:val="single" w:color="auto"/>
        </w:rPr>
        <w:t xml:space="preserve">                        </w:t>
      </w:r>
    </w:p>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lY2U2Y2Q5OTg2ZTcwYmZhMzQ5OThjMjMxZjdjZDcifQ=="/>
  </w:docVars>
  <w:rsids>
    <w:rsidRoot w:val="28FE6B4F"/>
    <w:rsid w:val="04671BA3"/>
    <w:rsid w:val="07A61CAF"/>
    <w:rsid w:val="086453D6"/>
    <w:rsid w:val="28FE6B4F"/>
    <w:rsid w:val="383572F8"/>
    <w:rsid w:val="589B1C23"/>
    <w:rsid w:val="6D3E035D"/>
    <w:rsid w:val="6DA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qFormat/>
    <w:uiPriority w:val="0"/>
    <w:pPr>
      <w:ind w:left="840" w:leftChars="400"/>
    </w:pPr>
    <w:rPr>
      <w:rFonts w:ascii="宋体" w:hAnsi="宋体" w:eastAsia="宋体" w:cs="宋体"/>
      <w:color w:val="000000"/>
      <w:sz w:val="24"/>
      <w:szCs w:val="2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qFormat/>
    <w:uiPriority w:val="0"/>
    <w:pPr>
      <w:ind w:left="0" w:firstLine="0"/>
    </w:pPr>
    <w:rPr>
      <w:rFonts w:ascii="Verdana" w:hAnsi="Verdana" w:eastAsia="Verdana" w:cs="Times New Roman"/>
      <w:sz w:val="22"/>
      <w:lang w:val="fr-FR"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2023-03-17T09:36:00Z</dcterms:created>
  <dc:creator>大哥</dc:creator>
  <cp:lastModifiedBy>大哥</cp:lastModifiedBy>
  <dcterms:modified xsi:type="dcterms:W3CDTF">2023-03-17T09:52:22Z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5B85F23815C14F7A97B19929259F4497</vt:lpwstr>
  </property>
</Properties>
</file>