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01【熟悉】工作流的概念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生活中常见的工作流</w:t>
      </w:r>
    </w:p>
    <w:p>
      <w:r>
        <w:rPr>
          <w:rFonts w:hint="eastAsia"/>
        </w:rPr>
        <w:tab/>
      </w:r>
      <w:r>
        <w:rPr>
          <w:rFonts w:hint="eastAsia"/>
        </w:rPr>
        <w:t>1，请假</w:t>
      </w:r>
    </w:p>
    <w:p>
      <w:r>
        <w:rPr>
          <w:rFonts w:hint="eastAsia"/>
        </w:rPr>
        <w:tab/>
      </w:r>
      <w:r>
        <w:rPr>
          <w:rFonts w:hint="eastAsia"/>
        </w:rPr>
        <w:t>2，报销</w:t>
      </w:r>
    </w:p>
    <w:p>
      <w:r>
        <w:rPr>
          <w:rFonts w:hint="eastAsia"/>
        </w:rPr>
        <w:tab/>
      </w:r>
      <w:r>
        <w:rPr>
          <w:rFonts w:hint="eastAsia"/>
        </w:rPr>
        <w:t>3，申请转武汉户口</w:t>
      </w:r>
    </w:p>
    <w:p>
      <w:r>
        <w:rPr>
          <w:rFonts w:hint="eastAsia"/>
        </w:rPr>
        <w:tab/>
      </w:r>
      <w:r>
        <w:rPr>
          <w:rFonts w:hint="eastAsia"/>
        </w:rPr>
        <w:t>4，购物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概述</w:t>
      </w:r>
    </w:p>
    <w:p>
      <w:r>
        <w:rPr>
          <w:rFonts w:hint="eastAsia"/>
        </w:rPr>
        <w:drawing>
          <wp:inline distT="0" distB="0" distL="0" distR="0">
            <wp:extent cx="5274310" cy="498284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1)假设：这两张图就是请假流程图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2)图的组成部分：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A.人物：美女 程序员 领导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B.事件（动作）：请假、批准、不批准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工作流(Workflow)，就是“业务过程的部分或整体在计算机应用环境下的自动化”，它主要解决的是“使在多个参与者之间按照某种预定义的规则传递文档、信息或任务的过程自动进行，从而实现某个预期的业务目标，或者促使此目标的实现”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工作流管理系统(Workflow Management System, WfMS)是一个软件系统，它完成工作量的定义和管理，并按照在系统中预先定义好的工作流规则进行工作流实例的执行。工作流管理系统不是企业的业务系统，而是为企业的业务系统的运行提供了一个软件的支撑环境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工作流管理联盟(WfMC，Workflow Management Coalition)给出的关于工作流管理系统的定义是：工作流管理系统是一个软件系统，它通过执行经过计算的流程定义去支持一批专门设定的业务流程。工作流管理系统被用来定义、管理、和执行工作流程。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4"/>
                <w:szCs w:val="24"/>
              </w:rPr>
              <w:t>工作流管理系统的目标：管理工作的流程以确保工作在正确的时间被期望的人员所执行——在自动化进行的业务过程中插入人工的执行和干预。 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02【熟悉】Activiti介绍</w:t>
      </w:r>
    </w:p>
    <w:p>
      <w:pPr>
        <w:pStyle w:val="3"/>
        <w:rPr>
          <w:color w:val="000000"/>
          <w:kern w:val="0"/>
        </w:rPr>
      </w:pPr>
      <w:r>
        <w:rPr>
          <w:kern w:val="0"/>
        </w:rPr>
        <w:t>1，概述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iviti5是由Alfresco软件在2010年5月17日发布的业务流程管理（BPM）框架，它是覆盖了业务流程管理、工作流、服务协作等领域的一个开源的、灵活的、易扩展的可执行流程语言框架。Activiti基于Apache许可的开源BPM平台，创始人Tom Baeyens是JBoss jBPM的项目架构师，它特色是提供了eclipse插件，开发人员可以通过插件直接绘画出业务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5274310" cy="24549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color w:val="000000"/>
          <w:kern w:val="0"/>
        </w:rPr>
      </w:pPr>
      <w:r>
        <w:rPr>
          <w:kern w:val="0"/>
        </w:rPr>
        <w:t>2，工作流引擎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ProcessEngine对象，这是Activiti工作的核心。负责生成流程运行时的各种实例及数据、监控和管理流程的运行。</w:t>
      </w:r>
    </w:p>
    <w:p>
      <w:pPr>
        <w:pStyle w:val="3"/>
        <w:rPr>
          <w:color w:val="000000"/>
          <w:kern w:val="0"/>
        </w:rPr>
      </w:pPr>
      <w:r>
        <w:rPr>
          <w:kern w:val="0"/>
        </w:rPr>
        <w:t>3，BPMN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业务流程建模与标注（Business Process Model and Notation，BPMN) ，描述流程的基本符号，包括这些图元如何组合成一个业务流程图（Business Process Diagram）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</w:p>
    <w:p>
      <w:pPr>
        <w:pStyle w:val="3"/>
        <w:rPr>
          <w:color w:val="000000"/>
          <w:kern w:val="0"/>
        </w:rPr>
      </w:pPr>
      <w:r>
        <w:rPr>
          <w:kern w:val="0"/>
        </w:rPr>
        <w:t>4，数据库（先看再说）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Activiti数据库支持：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Activiti的后台是有数据库的支持，所有的表都以ACT_开头。 第二部分是表示表的用途的两个字母标识。 用途也和服务的API对应。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ACT_RE_*: 'RE'表示repository。 这个前缀的表包含了流程定义和流程静态资源 （图片，规则，等等）。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ACT_RU_*: 'RU'表示runtime。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ACT_ID_*: 'ID'表示identity。 这些表包含身份信息，比如用户，组等等。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ACT_HI_*: 'HI'表示history。 这些表包含历史数据，比如历史流程实例， 变量，任务等等。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ACT_GE_*: 通用数据， 用于不同场景下，如存放资源文件。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1：资源库流程规则表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 act_re_deployment 部署信息表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strike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strike/>
          <w:color w:val="000000"/>
          <w:kern w:val="0"/>
          <w:sz w:val="24"/>
          <w:szCs w:val="24"/>
        </w:rPr>
        <w:t>2) act_re_model 流程设计模型部署表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 act_re_procdef 流程定义数据表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2：运行时数据库表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 act_ru_execution 运行时流程执行实例表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 act_ru_identitylink 运行时流程人员表，主要存储任务节点与参与者的相关信息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 act_ru_task 运行时任务节点表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 act_ru_variable 运行时流程变量数据表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3：历史数据库表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 act_hi_actinst 历史节点表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 act_hi_attachment 历史附件表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 act_hi_comment 历史意见表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 act_hi_identitylink 历史流程人员表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5) act_hi_detail 历史详情表，提供历史变量的查询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6) act_hi_procinst 历史流程实例表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7) act_hi_taskinst 历史任务实例表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8) act_hi_varinst 历史变量表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4：组织机构表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 act_id_group 用户组信息表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 act_id_info 用户扩展信息表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 act_id_membership 用户与用户组对应信息表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 act_id_user 用户信息表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 w:val="24"/>
          <w:szCs w:val="24"/>
          <w:shd w:val="clear" w:color="auto" w:fill="FFFF00"/>
        </w:rPr>
        <w:t>                    这四张表很常见，基本的组织机构管理，关于用户认证方面建议还是自己开发一套，组件自带的功能太简单，使用中有很多需求难以满足 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5：通用数据表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 act_ge_bytearray 二进制数据表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 act_ge_property 属性数据表存储整个流程引擎级别的数据,初始化表结构时，会默认插入三条记录，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</w:p>
    <w:p>
      <w:pPr>
        <w:pStyle w:val="2"/>
        <w:rPr>
          <w:kern w:val="0"/>
        </w:rPr>
      </w:pPr>
      <w:r>
        <w:rPr>
          <w:rFonts w:hint="eastAsia"/>
          <w:kern w:val="0"/>
        </w:rPr>
        <w:t>03【掌握】准备工作+插件安装</w:t>
      </w:r>
    </w:p>
    <w:p>
      <w:pPr>
        <w:pStyle w:val="3"/>
        <w:rPr>
          <w:color w:val="000000"/>
          <w:kern w:val="0"/>
        </w:rPr>
      </w:pPr>
      <w:r>
        <w:rPr>
          <w:kern w:val="0"/>
        </w:rPr>
        <w:t>1，activiti5 软件环境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1)JDK1.6或者更高版本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2)支持的数据库有：h2, mysql, oracle, postgres, mssql, db2等。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3)支持activiti5运行的jar包 或者maven库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4)开发环境为Eclipse4.1或者以上版本,sts最新版本</w:t>
      </w:r>
    </w:p>
    <w:p>
      <w:pPr>
        <w:pStyle w:val="3"/>
        <w:rPr>
          <w:kern w:val="0"/>
        </w:rPr>
      </w:pPr>
      <w:r>
        <w:rPr>
          <w:kern w:val="0"/>
        </w:rPr>
        <w:t>2，相关资源下载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1)JDK可以到sun的官网下载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http://www.oracle.com/technetwork/java/javase/downloads/index.html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2)数据库，例如：mysql可以在官网上下载。http://www.mysql.com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3)activiti也可以到Activiti官方网站下载得到。http://activiti.org/download.html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 Eclipse4.2或者sts3.9.4也可以到相应的网站上获得下载。http://spring.io/tools/sts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</w:p>
    <w:p>
      <w:pPr>
        <w:pStyle w:val="3"/>
      </w:pPr>
      <w:r>
        <w:rPr>
          <w:shd w:val="clear" w:color="auto" w:fill="FFFFFF"/>
        </w:rPr>
        <w:t>3，安装流程设计器(eclipse插件)【安装方式一】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在有网络的情况下，安装流程设计器步骤如下：</w:t>
      </w:r>
    </w:p>
    <w:p>
      <w:pPr>
        <w:pStyle w:val="4"/>
        <w:rPr>
          <w:kern w:val="0"/>
        </w:rPr>
      </w:pPr>
      <w:r>
        <w:rPr>
          <w:kern w:val="0"/>
        </w:rPr>
        <w:t>1)打开 Help -&gt; Install New Software. 在如下面板中</w:t>
      </w:r>
    </w:p>
    <w:p>
      <w:r>
        <w:rPr>
          <w:rFonts w:hint="eastAsia"/>
        </w:rPr>
        <w:drawing>
          <wp:inline distT="0" distB="0" distL="0" distR="0">
            <wp:extent cx="5274310" cy="39554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kern w:val="0"/>
        </w:rPr>
        <w:t>2)在如下Install界面板中，点击Add按钮：</w:t>
      </w:r>
    </w:p>
    <w:p>
      <w:r>
        <w:drawing>
          <wp:inline distT="0" distB="0" distL="0" distR="0">
            <wp:extent cx="5274310" cy="37071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kern w:val="0"/>
        </w:rPr>
        <w:t>3)然后填入下列字段</w:t>
      </w:r>
      <w:r>
        <w:rPr>
          <w:rFonts w:hint="eastAsia"/>
          <w:kern w:val="0"/>
        </w:rPr>
        <w:t>s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Name: Activiti BPMN 2.0 designer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Location: http://activiti.org/designer/update/</w:t>
      </w:r>
    </w:p>
    <w:p/>
    <w:p>
      <w:r>
        <w:rPr>
          <w:rFonts w:hint="eastAsia"/>
        </w:rPr>
        <w:drawing>
          <wp:inline distT="0" distB="0" distL="0" distR="0">
            <wp:extent cx="5274310" cy="30016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shd w:val="clear" w:color="auto" w:fill="FFFFFF"/>
        </w:rPr>
        <w:t>4)回到Install界面，在面板正中列表中把所有展示出来的项目都勾上：</w:t>
      </w:r>
    </w:p>
    <w:p>
      <w:r>
        <w:rPr>
          <w:rFonts w:hint="eastAsia"/>
        </w:rPr>
        <w:drawing>
          <wp:inline distT="0" distB="0" distL="0" distR="0">
            <wp:extent cx="5274310" cy="37071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kern w:val="0"/>
        </w:rPr>
        <w:t>5)点击复选框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在Detail部分记得选中 "Contact all updates sites.." , 因为它会检查所有当前安装所需要的插件并可以被Eclipse下载.</w:t>
      </w:r>
    </w:p>
    <w:p>
      <w:pPr>
        <w:pStyle w:val="4"/>
        <w:rPr>
          <w:kern w:val="0"/>
        </w:rPr>
      </w:pPr>
      <w:r>
        <w:rPr>
          <w:kern w:val="0"/>
        </w:rPr>
        <w:t>6)安装完以后，点击新建工程new-&gt;Other…打开面板，如果看到下图内容：</w:t>
      </w:r>
    </w:p>
    <w:p>
      <w:r>
        <w:drawing>
          <wp:inline distT="0" distB="0" distL="0" distR="0">
            <wp:extent cx="5274310" cy="43160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>6</w:t>
      </w:r>
      <w:r>
        <w:rPr>
          <w:kern w:val="0"/>
        </w:rPr>
        <w:t>，对流程设计器的使用说明</w:t>
      </w:r>
    </w:p>
    <w:p>
      <w:pPr>
        <w:spacing w:line="408" w:lineRule="atLeas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drawing>
          <wp:inline distT="0" distB="0" distL="0" distR="0">
            <wp:extent cx="5274310" cy="325183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虽然流程引擎在单独部署bpmn文件时会自动生成图片，但在实际开发过程中，自动生成的图片会导致和BPMN中的坐标有出入，在实际项目中展示流程当前位置图会有问题。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所在完成以上配置后，会由我们自己来管理流程图片。在发布流程时把流程规则文件和流程图片一起上传就行了。</w:t>
      </w:r>
    </w:p>
    <w:p/>
    <w:p/>
    <w:p>
      <w:pPr>
        <w:pStyle w:val="3"/>
        <w:rPr>
          <w:color w:val="000000"/>
          <w:kern w:val="0"/>
        </w:rPr>
      </w:pPr>
      <w:r>
        <w:rPr>
          <w:kern w:val="0"/>
          <w:shd w:val="clear" w:color="auto" w:fill="FFFFFF"/>
        </w:rPr>
        <w:t>4，安装流程设计器(eclipse插件)【安装方式二】</w:t>
      </w:r>
    </w:p>
    <w:p/>
    <w:p/>
    <w:p>
      <w:r>
        <w:rPr>
          <w:rFonts w:hint="eastAsia"/>
        </w:rPr>
        <w:drawing>
          <wp:inline distT="0" distB="0" distL="0" distR="0">
            <wp:extent cx="1952625" cy="4476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047875" cy="12668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复制到sts里面的相关目录</w:t>
      </w:r>
    </w:p>
    <w:p/>
    <w:p>
      <w:pPr>
        <w:pStyle w:val="3"/>
        <w:rPr>
          <w:kern w:val="0"/>
          <w:shd w:val="clear" w:color="auto" w:fill="FFFFFF"/>
        </w:rPr>
      </w:pPr>
      <w:r>
        <w:rPr>
          <w:rFonts w:hint="eastAsia"/>
          <w:kern w:val="0"/>
          <w:shd w:val="clear" w:color="auto" w:fill="FFFFFF"/>
        </w:rPr>
        <w:t>5</w:t>
      </w:r>
      <w:r>
        <w:rPr>
          <w:kern w:val="0"/>
          <w:shd w:val="clear" w:color="auto" w:fill="FFFFFF"/>
        </w:rPr>
        <w:t>，</w:t>
      </w:r>
      <w:r>
        <w:rPr>
          <w:rFonts w:hint="eastAsia"/>
          <w:kern w:val="0"/>
          <w:shd w:val="clear" w:color="auto" w:fill="FFFFFF"/>
        </w:rPr>
        <w:t>安装</w:t>
      </w:r>
      <w:r>
        <w:rPr>
          <w:kern w:val="0"/>
          <w:shd w:val="clear" w:color="auto" w:fill="FFFFFF"/>
        </w:rPr>
        <w:t>SQLyog - 64 bit</w:t>
      </w:r>
    </w:p>
    <w:p>
      <w:r>
        <w:rPr>
          <w:rFonts w:hint="eastAsia"/>
        </w:rPr>
        <w:drawing>
          <wp:inline distT="0" distB="0" distL="0" distR="0">
            <wp:extent cx="2133600" cy="2952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04【掌握】Activiti5开发环境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创建项目</w:t>
      </w:r>
    </w:p>
    <w:p>
      <w:r>
        <w:rPr>
          <w:rFonts w:hint="eastAsia"/>
        </w:rPr>
        <w:drawing>
          <wp:inline distT="0" distB="0" distL="0" distR="0">
            <wp:extent cx="5274310" cy="473011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314575" cy="20859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配置pom.xml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project</w:t>
            </w:r>
            <w:r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"http://maven.apache.org/POM/4.0.0"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"http://maven.apache.org/POM/4.0.0 http://maven.apache.org/xsd/maven-4.0.0.xsd"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com.sxt.activiti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ActivitiDemo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配置版本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4.3.17.RELEASE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spring.version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mysql.version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5.1.39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mysql.version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注意只能使用2.0以下的版本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5.22.0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mybatis.version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3.4.6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mybatis.version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注意只能使用2.0以下的版本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log4j.version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1.2.17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log4j.version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activiti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的依赖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org.activiti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activiti-engine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${activiti.version}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ssm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集成的时候使用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org.activiti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activiti-spring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${activiti.version}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mysql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驱动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mysql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mysql-connector-java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${mysql.version}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spring-aspects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spring-aop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spring-beans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spring-context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spring-core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spring-expression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spring-jdbc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spring-tx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${spring.version}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${mybatis.version}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log4j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${log4j.version}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slf4j-api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1.7.25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slf4j-simple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1.7.25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配置编译的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jdk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版本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org.apache.maven.plugins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maven-compiler-plugin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3.7.0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&lt;!-- 指定source和target的版本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1.8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1.8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/>
    <w:p>
      <w:pPr>
        <w:pStyle w:val="3"/>
        <w:numPr>
          <w:ilvl w:val="0"/>
          <w:numId w:val="2"/>
        </w:numPr>
      </w:pPr>
      <w:r>
        <w:rPr>
          <w:rFonts w:hint="eastAsia"/>
        </w:rPr>
        <w:t>配置log4j.properties</w:t>
      </w:r>
    </w:p>
    <w:p/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log4j.rootLogger=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INFO,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  <w:u w:val="single"/>
              </w:rPr>
              <w:t>stdout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# Console Appender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log4j.appender.stdout=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org.apache.log4j.ConsoleAppender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log4j.appender.stdout.layout=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org.apache.log4j.PatternLayout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log4j.appender.stdout.layout.ConversionPattern=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%d{hh:mm:ss,SSS}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[%t]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%-5p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%c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%x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%m%n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# Custom tweaks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log4j.logger.com.codahale.metrics=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log4j.logger.com.ryantenney=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log4j.logger.com.zaxxer=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log4j.logger.org.apache=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log4j.logger.org.hibernate=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log4j.logger.org.hibernate.engine.internal=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log4j.logger.org.hibernate.validator=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log4j.logger.org.springframework=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log4j.logger.org.springframework.web=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log4j.logger.org.springframework.security=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WARN</w:t>
            </w:r>
          </w:p>
        </w:tc>
      </w:tr>
    </w:tbl>
    <w:p/>
    <w:p>
      <w:pPr>
        <w:pStyle w:val="3"/>
        <w:numPr>
          <w:ilvl w:val="0"/>
          <w:numId w:val="2"/>
        </w:numPr>
      </w:pPr>
      <w:r>
        <w:rPr>
          <w:rFonts w:hint="eastAsia"/>
        </w:rPr>
        <w:t>初始化数据</w:t>
      </w:r>
    </w:p>
    <w:p>
      <w:pPr>
        <w:pStyle w:val="4"/>
        <w:numPr>
          <w:ilvl w:val="0"/>
          <w:numId w:val="3"/>
        </w:numPr>
      </w:pPr>
      <w:r>
        <w:rPr>
          <w:rFonts w:hint="eastAsia"/>
        </w:rPr>
        <w:t>创建数据库</w:t>
      </w:r>
    </w:p>
    <w:p/>
    <w:p>
      <w:r>
        <w:rPr>
          <w:rFonts w:hint="eastAsia"/>
        </w:rPr>
        <w:drawing>
          <wp:inline distT="0" distB="0" distL="0" distR="0">
            <wp:extent cx="3848100" cy="21431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</w:pPr>
      <w:r>
        <w:rPr>
          <w:rFonts w:hint="eastAsia"/>
        </w:rPr>
        <w:t>创建类去初始化表方式一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initTables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//创建数据源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DriverManagerDataSource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dataSource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DriverManagerDataSource();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dataSource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.setDriverClassName(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"com.mysql.jdbc.Driver"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dataSource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.setUrl(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"jdbc:mysql://127.0.0.1:3306/0705activiti"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dataSource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.setUsername(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"root"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dataSource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.setPassword(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创建流程引擎的配置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ProcessEngineConfiguration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ProcessEngineConfiguration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8"/>
              </w:rPr>
              <w:t>createStandaloneProcessEngineConfiguration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.setJdbcDriver(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"com.mysql.jdbc.Driver"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.setJdbcUrl(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"jdbc:mysql://127.0.0.1:3306/0705activiti"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.setJdbcUsername(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"root"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.setJdbcPassword(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configuration.setDataSource(dataSource);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/**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ProcessEngineConfiguration.DB_SCHEMA_UPDATE_FALSE  如果数据库里面没有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activit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的表，也不会创建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ProcessEngineConfiguration.DB_SCHEMA_UPDATE_CREATE_DROP 创建表，使用完之后删除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ProcessEngineConfiguration.DB_SCHEMA_UPDATE_TRUE  如果数据库里面没有表，就创建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dorp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8"/>
              </w:rPr>
              <w:t>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create 代表如果数据库里面有表，那么先删除再创建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//配置表的初始化的方式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.setDatabaseSchemaUpdate(ProcessEngineConfiguration.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DB_SCHEMA_UPDATE_TRUE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ProcessEngine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.buildProcessEngine();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>
      <w:pPr>
        <w:pStyle w:val="4"/>
        <w:numPr>
          <w:ilvl w:val="0"/>
          <w:numId w:val="3"/>
        </w:numPr>
      </w:pPr>
      <w:r>
        <w:rPr>
          <w:rFonts w:hint="eastAsia"/>
        </w:rPr>
        <w:t>创建类去初始化表方式二</w:t>
      </w:r>
    </w:p>
    <w:p>
      <w:pPr>
        <w:pStyle w:val="5"/>
      </w:pPr>
      <w:r>
        <w:rPr>
          <w:rFonts w:hint="eastAsia"/>
        </w:rPr>
        <w:tab/>
      </w:r>
      <w:r>
        <w:rPr>
          <w:rFonts w:hint="eastAsia"/>
        </w:rPr>
        <w:t>创建activiti.cfg.xml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beans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"http://www.springframework.org/schema/context"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"http://www.springframework.org/schema/aop"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 xml:space="preserve">"http://www.springframework.org/schema/beans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http://www.springframework.org/schema/beans/spring-beans.xsd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http://www.springframework.org/schema/context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http://www.springframework.org/schema/context/spring-context.xsd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http://www.springframework.org/schema/tx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http://www.springframework.org/schema/tx/spring-tx.xsd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http://www.springframework.org/schema/aop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http://www.springframework.org/schema/aop/spring-aop.xsd"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  <w:shd w:val="clear" w:color="auto" w:fill="D4D4D4"/>
              </w:rPr>
              <w:t>bean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"org.activiti.engine.impl.cfg.StandaloneProcessEngineConfiguration"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"jdbcDriver"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"com.mysql.jdbc.Driver"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"jdbcUrl"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"jdbc:mysql://localhost:3306/</w:t>
            </w:r>
            <w:r>
              <w:rPr>
                <w:rFonts w:hint="eastAsia"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0705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activiti"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"jdbcUsername"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"root"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"jdbcPassword"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"123456"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&lt;!--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flase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： 默认值。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activiti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在启动时，会对比数据库表中保存的版本，如果没有表或者版本不匹配，将抛出异常。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true：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activiti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会对数据库中所有表进行更新操作。如果表不存在，则自动创建。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create_drop： 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activiti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启动时创建表，在关闭时删除表（必须手动关闭引擎，才能删除表）。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drop-create： 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activiti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启动时删除原来的旧表，然后在创建新表（不需要手动关闭引擎）。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"databaseSchemaUpdate"</w:t>
            </w:r>
            <w:r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"drop-create"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  <w:shd w:val="clear" w:color="auto" w:fill="D4D4D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</w:tc>
      </w:tr>
    </w:tbl>
    <w:p/>
    <w:p>
      <w:pPr>
        <w:pStyle w:val="5"/>
      </w:pPr>
      <w:r>
        <w:rPr>
          <w:rFonts w:hint="eastAsia"/>
        </w:rPr>
        <w:tab/>
      </w:r>
      <w:r>
        <w:rPr>
          <w:rFonts w:hint="eastAsia"/>
        </w:rPr>
        <w:t>创建方法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  <w:shd w:val="clear" w:color="auto" w:fill="D4D4D4"/>
              </w:rPr>
              <w:t>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intiTables2()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ProcessEngineConfiguration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ProcessEngineConfiguration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8"/>
              </w:rPr>
              <w:t>createProcessEngineConfigurationFromResource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"/activiti.cfg.xmls"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ProcessEngine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configuration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.buildProcessEngine();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/>
    <w:p>
      <w:pPr>
        <w:pStyle w:val="4"/>
        <w:numPr>
          <w:ilvl w:val="0"/>
          <w:numId w:val="3"/>
        </w:numPr>
      </w:pPr>
      <w:r>
        <w:rPr>
          <w:rFonts w:hint="eastAsia"/>
        </w:rPr>
        <w:t>创建类去初始化表方式三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intiTables3()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//必须创建activiti.cfg.xml  并配置好数据库的信息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ProcessEngine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/>
    <w:p/>
    <w:p>
      <w:pPr>
        <w:pStyle w:val="2"/>
      </w:pPr>
      <w:r>
        <w:rPr>
          <w:rFonts w:hint="eastAsia"/>
        </w:rPr>
        <w:t>05【掌握】activiti.cfg.xml的说明</w:t>
      </w:r>
    </w:p>
    <w:p>
      <w:pPr>
        <w:pStyle w:val="3"/>
        <w:rPr>
          <w:color w:val="000000"/>
          <w:kern w:val="0"/>
        </w:rPr>
      </w:pPr>
      <w:r>
        <w:rPr>
          <w:kern w:val="0"/>
        </w:rPr>
        <w:t>1，Activiti核心配置文件，配置流程引擎创建工具的基本参数和数据库连接池参数。</w:t>
      </w:r>
    </w:p>
    <w:p/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b/>
                <w:bCs/>
                <w:color w:val="A52A00"/>
                <w:kern w:val="0"/>
                <w:sz w:val="20"/>
                <w:szCs w:val="24"/>
              </w:rPr>
              <w:t>1，Activiti核心配置文件，配置流程引擎创建工具的基本参数和数据库连接池参数。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定义数据库配置参数：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1，jdbcUrl: 数据库的JDBC URL。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2，jdbcDriver: 对应不同数据库类型的驱动。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3，jdbcUsername: 连接数据库的用户名。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4，jdbcPassword: 连接数据库的密码。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基于JDBC参数配置的数据库连接 会使用默认的MyBatis连接池。 下面的参数可以用来配置连接池（来自MyBatis参数）：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1，jdbcMaxActiveConnections: 连接池中处于被使用状态的连接的最大值。默认为10。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2，jdbcMaxIdleConnections: 连接池中处于空闲状态的连接的最大值。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3，jdbcMaxCheckoutTime: 连接被取出使用的最长时间，超过时间会被强制回收。 默认为20000（20秒）。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4，jdbcMaxWaitTime: 这是一个底层配置，让连接池可以在长时间无法获得连接时， 打印一条日志，并重新尝试获取一个连接。（避免因为错误配置导致沉默的操作失败）。 默认为20000（20秒）。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5，dataSource 可以配置其它数据源</w:t>
            </w:r>
          </w:p>
          <w:p>
            <w:pPr>
              <w:widowControl/>
              <w:spacing w:line="408" w:lineRule="atLeast"/>
              <w:jc w:val="left"/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</w:pPr>
            <w:r>
              <w:rPr>
                <w:rFonts w:ascii="Helvetica" w:hAnsi="Helvetica" w:eastAsia="宋体" w:cs="Helvetica"/>
                <w:color w:val="000000"/>
                <w:kern w:val="0"/>
                <w:sz w:val="20"/>
                <w:szCs w:val="24"/>
              </w:rPr>
              <w:t>6，databaseSchemaUpdate  设置数据库表的创建策略</w:t>
            </w:r>
          </w:p>
          <w:p>
            <w:pPr>
              <w:rPr>
                <w:sz w:val="20"/>
              </w:rPr>
            </w:pPr>
          </w:p>
        </w:tc>
      </w:tr>
    </w:tbl>
    <w:p/>
    <w:p/>
    <w:p>
      <w:pPr>
        <w:pStyle w:val="3"/>
      </w:pPr>
      <w:r>
        <w:rPr>
          <w:shd w:val="clear" w:color="auto" w:fill="FFFFFF"/>
        </w:rPr>
        <w:t>2，示例数据库配置：</w:t>
      </w:r>
    </w:p>
    <w:p>
      <w:r>
        <w:rPr>
          <w:rFonts w:hint="eastAsia"/>
        </w:rPr>
        <w:drawing>
          <wp:inline distT="0" distB="0" distL="0" distR="0">
            <wp:extent cx="5274310" cy="147383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使用其它数据源</w:t>
      </w:r>
      <w:r>
        <w:rPr>
          <w:shd w:val="clear" w:color="auto" w:fill="FFFFFF"/>
        </w:rPr>
        <w:t>：</w:t>
      </w:r>
    </w:p>
    <w:p/>
    <w:p>
      <w:r>
        <w:rPr>
          <w:rFonts w:hint="eastAsia"/>
        </w:rPr>
        <w:drawing>
          <wp:inline distT="0" distB="0" distL="0" distR="0">
            <wp:extent cx="5274310" cy="2497455"/>
            <wp:effectExtent l="0" t="0" r="1397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06【掌握】核心API</w:t>
      </w:r>
    </w:p>
    <w:p>
      <w:pPr>
        <w:pStyle w:val="3"/>
        <w:rPr>
          <w:kern w:val="0"/>
        </w:rPr>
      </w:pPr>
      <w:r>
        <w:rPr>
          <w:kern w:val="0"/>
        </w:rPr>
        <w:t>1，ProcessEngine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说明：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1)在Activiti中最核心的类，其他的类都是由他而来。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2)产生方式。</w:t>
      </w:r>
    </w:p>
    <w:p/>
    <w:p>
      <w:pPr>
        <w:pStyle w:val="4"/>
        <w:rPr>
          <w:kern w:val="0"/>
        </w:rPr>
      </w:pPr>
      <w:r>
        <w:rPr>
          <w:kern w:val="0"/>
        </w:rPr>
        <w:t>1，ProcessEngine</w:t>
      </w:r>
      <w:r>
        <w:rPr>
          <w:rFonts w:hint="eastAsia"/>
          <w:kern w:val="0"/>
        </w:rPr>
        <w:t>获取方式</w:t>
      </w:r>
    </w:p>
    <w:p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67843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5854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5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intiTables3()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//必须创建activiti.cfg.xml  并配置好数据库的信息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ProcessEngine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5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//流程图的部署  修改  删除的服务器 act_ge_bytearray, act_re_deployment, act_re_model, act_re_procdef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//流程的运行 act_ru_event_subscr, act_ru_execution, act_ru_identitylink, act_ru_job, act_ru_task, act_ru_variable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//查询历史记录的服务器act_hi_actinst, act_hi_attachment, act_hi_comment, act_hi_detail, act_hi_identitylink, act_hi_procinst, act_hi_taskinst, act_hi_varinst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HistoryService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.getHistoryService();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//页面表单的服务器[了解]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FormService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formService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.getFormService();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//对工作流的用户管理的表的操作act_id_group, act_id_info, act_id_membership, act_id_user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IdentityService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.getIdentityService();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//管理器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ManagementService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  <w:u w:val="single"/>
              </w:rPr>
              <w:t>managementService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  <w:shd w:val="clear" w:color="auto" w:fill="D4D4D4"/>
              </w:rPr>
              <w:t>getManagementService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();</w:t>
            </w:r>
          </w:p>
          <w:p>
            <w:pPr>
              <w:rPr>
                <w:sz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</w:tc>
      </w:tr>
    </w:tbl>
    <w:p/>
    <w:p/>
    <w:p>
      <w:pPr>
        <w:pStyle w:val="3"/>
        <w:rPr>
          <w:color w:val="FF0000"/>
          <w:kern w:val="0"/>
        </w:rPr>
      </w:pPr>
      <w:r>
        <w:rPr>
          <w:color w:val="FF0000"/>
          <w:kern w:val="0"/>
        </w:rPr>
        <w:t>2，RepositoryService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是Activiti的仓库服务类。所谓的仓库指流程定义文档的两个文件，bpmn文件和流程图片。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1)产生方式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9401175" cy="476250"/>
            <wp:effectExtent l="19050" t="0" r="9525" b="0"/>
            <wp:docPr id="55" name="图片 55" descr="C:\Users\LJH\Documents\My Knowledge\temp\ad8f1fde-91a2-4ee5-a29b-b75abfa0ca56\128\index_files\9a9087ba-f498-4b08-a157-8f44ef40aa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LJH\Documents\My Knowledge\temp\ad8f1fde-91a2-4ee5-a29b-b75abfa0ca56\128\index_files\9a9087ba-f498-4b08-a157-8f44ef40aadf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011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2)可以产生DeploymentBuilder，用来定义流程部署的相关参数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9286875" cy="438150"/>
            <wp:effectExtent l="19050" t="0" r="9525" b="0"/>
            <wp:docPr id="56" name="图片 56" descr="C:\Users\LJH\Documents\My Knowledge\temp\ad8f1fde-91a2-4ee5-a29b-b75abfa0ca56\128\index_files\e12ccc86-a9a8-4fcd-b7ad-1522ee51f9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LJH\Documents\My Knowledge\temp\ad8f1fde-91a2-4ee5-a29b-b75abfa0ca56\128\index_files\e12ccc86-a9a8-4fcd-b7ad-1522ee51f9c5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3)删除流程定义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6543675" cy="419100"/>
            <wp:effectExtent l="19050" t="0" r="9525" b="0"/>
            <wp:docPr id="57" name="图片 57" descr="C:\Users\LJH\Documents\My Knowledge\temp\ad8f1fde-91a2-4ee5-a29b-b75abfa0ca56\128\index_files\c8465cd1-5a55-4a8c-a85e-460592c3e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LJH\Documents\My Knowledge\temp\ad8f1fde-91a2-4ee5-a29b-b75abfa0ca56\128\index_files\c8465cd1-5a55-4a8c-a85e-460592c3e23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5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color w:val="FF0000"/>
          <w:kern w:val="0"/>
        </w:rPr>
      </w:pPr>
      <w:r>
        <w:rPr>
          <w:color w:val="FF0000"/>
          <w:kern w:val="0"/>
        </w:rPr>
        <w:t>3，RuntimeService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是activiti的流程执行服务类。可以从这个服务类中获取很多关于流程执行相关的信息。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6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color w:val="FF0000"/>
          <w:kern w:val="0"/>
        </w:rPr>
      </w:pPr>
      <w:r>
        <w:rPr>
          <w:color w:val="FF0000"/>
          <w:kern w:val="0"/>
        </w:rPr>
        <w:t>4，TaskService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是activiti的任务服务类。可以从这个类中获取任务的信息。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7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color w:val="FF0000"/>
          <w:kern w:val="0"/>
        </w:rPr>
      </w:pPr>
      <w:r>
        <w:rPr>
          <w:color w:val="FF0000"/>
          <w:kern w:val="0"/>
        </w:rPr>
        <w:t>5，HistoryService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是activiti的查询历史信息的类。在一个流程执行完成后，这个对象为我们提供查询历史信息。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8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kern w:val="0"/>
        </w:rPr>
      </w:pPr>
      <w:r>
        <w:rPr>
          <w:kern w:val="0"/>
        </w:rPr>
        <w:t>6，ProcessDefinition</w:t>
      </w:r>
      <w:r>
        <w:rPr>
          <w:rFonts w:hint="eastAsia"/>
          <w:kern w:val="0"/>
        </w:rPr>
        <w:t xml:space="preserve">  </w:t>
      </w:r>
      <w:r>
        <w:rPr>
          <w:kern w:val="0"/>
        </w:rPr>
        <w:t>act_re_procdef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流程定义类。可以从这里获得资源文件等。</w:t>
      </w:r>
      <w:r>
        <w:rPr>
          <w:rFonts w:hint="eastAsia" w:ascii="Helvetica" w:hAnsi="Helvetica" w:eastAsia="宋体" w:cs="Helvetica"/>
          <w:color w:val="000000"/>
          <w:kern w:val="0"/>
          <w:sz w:val="24"/>
          <w:szCs w:val="24"/>
        </w:rPr>
        <w:t>当流程图被部署之后，查询出来的数据就是流程定义的数据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9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kern w:val="0"/>
        </w:rPr>
      </w:pPr>
      <w:r>
        <w:rPr>
          <w:kern w:val="0"/>
        </w:rPr>
        <w:t>7，ProcessInstance</w:t>
      </w:r>
      <w:r>
        <w:rPr>
          <w:rFonts w:hint="eastAsia"/>
          <w:kern w:val="0"/>
        </w:rPr>
        <w:t xml:space="preserve">  </w:t>
      </w:r>
      <w:r>
        <w:rPr>
          <w:kern w:val="0"/>
        </w:rPr>
        <w:t>act_ru_execution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代表流程定义的执行实例。如范冰冰请了一天的假，她就必须发出一个流程实例的申请。一个流程实例包括了所有的运行节点。我们可以利用这个对象来了解当前流程实例的进度等信息。流程实例就表示一个流程从开始到结束的最大的流程分支，即一个流程中流程实例只有一个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30" o:spt="1" style="height:1.5pt;width:0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rPr>
          <w:kern w:val="0"/>
        </w:rPr>
      </w:pPr>
      <w:r>
        <w:rPr>
          <w:kern w:val="0"/>
        </w:rPr>
        <w:t>8，Execution</w:t>
      </w:r>
      <w:r>
        <w:rPr>
          <w:rFonts w:hint="eastAsia"/>
          <w:kern w:val="0"/>
        </w:rPr>
        <w:t xml:space="preserve">  </w:t>
      </w:r>
      <w:r>
        <w:rPr>
          <w:kern w:val="0"/>
        </w:rPr>
        <w:t>act_ru_execution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Activiti用这个对象去描述流程执行的每一个节点。在没有并发的情况下，Execution就是同ProcessInstance。流程按照流程定义的规则执行一次的过程，就可以表示执行对象Execution。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如图为ProcessInstance的源代码，</w:t>
      </w:r>
    </w:p>
    <w:p/>
    <w:p>
      <w:pPr>
        <w:pStyle w:val="3"/>
        <w:rPr>
          <w:kern w:val="0"/>
        </w:rPr>
      </w:pPr>
      <w:r>
        <w:rPr>
          <w:kern w:val="0"/>
        </w:rPr>
        <w:t>8，</w:t>
      </w:r>
      <w:r>
        <w:rPr>
          <w:rFonts w:hint="eastAsia"/>
          <w:kern w:val="0"/>
        </w:rPr>
        <w:t>TaskInstance 任务实例</w:t>
      </w:r>
      <w:r>
        <w:rPr>
          <w:kern w:val="0"/>
        </w:rPr>
        <w:t>act_ru_task</w:t>
      </w:r>
    </w:p>
    <w:p/>
    <w:p>
      <w:pPr>
        <w:pStyle w:val="2"/>
      </w:pPr>
      <w:r>
        <w:rPr>
          <w:rFonts w:hint="eastAsia"/>
        </w:rPr>
        <w:t>07【掌握】HelloWorld程序(模拟流程的执行)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画流程图</w:t>
      </w:r>
    </w:p>
    <w:p>
      <w:r>
        <w:rPr>
          <w:rFonts w:hint="eastAsia"/>
        </w:rPr>
        <w:drawing>
          <wp:inline distT="0" distB="0" distL="0" distR="0">
            <wp:extent cx="5000625" cy="47625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画流程图</w:t>
      </w:r>
    </w:p>
    <w:p/>
    <w:p>
      <w:r>
        <w:rPr>
          <w:rFonts w:hint="eastAsia"/>
        </w:rPr>
        <w:drawing>
          <wp:inline distT="0" distB="0" distL="0" distR="0">
            <wp:extent cx="1247775" cy="38766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</w:pPr>
      <w:r>
        <w:rPr>
          <w:rFonts w:hint="eastAsia"/>
        </w:rPr>
        <w:t>设置任务的办理人</w:t>
      </w:r>
    </w:p>
    <w:p>
      <w:r>
        <w:rPr>
          <w:rFonts w:hint="eastAsia"/>
        </w:rPr>
        <w:drawing>
          <wp:inline distT="0" distB="0" distL="0" distR="0">
            <wp:extent cx="5274310" cy="452501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762500" cy="52768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89839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5"/>
        </w:numPr>
      </w:pPr>
      <w:r>
        <w:rPr>
          <w:rFonts w:hint="eastAsia"/>
        </w:rPr>
        <w:t>设置流程的ID和NAME</w:t>
      </w:r>
    </w:p>
    <w:p>
      <w:r>
        <w:rPr>
          <w:rFonts w:hint="eastAsia"/>
        </w:rPr>
        <w:drawing>
          <wp:inline distT="0" distB="0" distL="0" distR="0">
            <wp:extent cx="5274310" cy="511810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4"/>
        </w:numPr>
      </w:pPr>
      <w:r>
        <w:rPr>
          <w:rFonts w:hint="eastAsia"/>
        </w:rPr>
        <w:t>部署流程定义</w:t>
      </w:r>
    </w:p>
    <w:p>
      <w:r>
        <w:rPr>
          <w:rFonts w:hint="eastAsia"/>
        </w:rPr>
        <w:drawing>
          <wp:inline distT="0" distB="0" distL="0" distR="0">
            <wp:extent cx="5274310" cy="175196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</w:pPr>
      <w:r>
        <w:rPr>
          <w:rFonts w:hint="eastAsia"/>
        </w:rPr>
        <w:t>启动流程</w:t>
      </w:r>
    </w:p>
    <w:p>
      <w:r>
        <w:rPr>
          <w:rFonts w:hint="eastAsia"/>
        </w:rPr>
        <w:drawing>
          <wp:inline distT="0" distB="0" distL="0" distR="0">
            <wp:extent cx="5274310" cy="187388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4"/>
        </w:numPr>
      </w:pPr>
      <w:r>
        <w:rPr>
          <w:rFonts w:hint="eastAsia"/>
        </w:rPr>
        <w:t>查询任务</w:t>
      </w:r>
    </w:p>
    <w:p>
      <w:r>
        <w:rPr>
          <w:rFonts w:hint="eastAsia"/>
        </w:rPr>
        <w:drawing>
          <wp:inline distT="0" distB="0" distL="0" distR="0">
            <wp:extent cx="5274310" cy="273177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办理任务</w:t>
      </w:r>
    </w:p>
    <w:p>
      <w:r>
        <w:rPr>
          <w:rFonts w:hint="eastAsia"/>
        </w:rPr>
        <w:drawing>
          <wp:inline distT="0" distB="0" distL="0" distR="0">
            <wp:extent cx="5274310" cy="170370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r>
              <w:t>#RepositoryService</w:t>
            </w:r>
          </w:p>
          <w:p>
            <w:r>
              <w:rPr>
                <w:rFonts w:hint="eastAsia"/>
              </w:rPr>
              <w:t>SELECT * FROM `act_ge_bytearray`; #二进制文件表</w:t>
            </w:r>
          </w:p>
          <w:p>
            <w:r>
              <w:rPr>
                <w:rFonts w:hint="eastAsia"/>
              </w:rPr>
              <w:t>SELECT * FROM `act_re_deployment`;#流程部署表</w:t>
            </w:r>
          </w:p>
          <w:p>
            <w:r>
              <w:rPr>
                <w:rFonts w:hint="eastAsia"/>
              </w:rPr>
              <w:t>SELECT * FROM `act_re_procdef`;#流程定义</w:t>
            </w:r>
          </w:p>
          <w:p>
            <w:r>
              <w:rPr>
                <w:rFonts w:hint="eastAsia"/>
              </w:rPr>
              <w:t>SELECT * FROM `act_ge_property`;#工作流的ID算法和版本信息表</w:t>
            </w:r>
          </w:p>
          <w:p/>
          <w:p>
            <w:r>
              <w:t>#RuntimeService   TaskService</w:t>
            </w:r>
          </w:p>
          <w:p>
            <w:r>
              <w:rPr>
                <w:rFonts w:hint="eastAsia"/>
              </w:rPr>
              <w:t>SELECT * FROM `act_ru_execution`;#流程启动一次只要没有执行完，就会有一条数据</w:t>
            </w:r>
          </w:p>
          <w:p>
            <w:r>
              <w:rPr>
                <w:rFonts w:hint="eastAsia"/>
              </w:rPr>
              <w:t>SELECT * FROM `act_ru_task`;#可能有多条数据</w:t>
            </w:r>
          </w:p>
          <w:p>
            <w:r>
              <w:rPr>
                <w:rFonts w:hint="eastAsia"/>
              </w:rPr>
              <w:t>SELECT * FROM `act_ru_variable`;#记录流程运行时的流程变量</w:t>
            </w:r>
          </w:p>
          <w:p>
            <w:r>
              <w:rPr>
                <w:rFonts w:hint="eastAsia"/>
              </w:rPr>
              <w:t>SELECT * FROM `act_ru_identitylink`;#存放流程办理人的信息</w:t>
            </w:r>
          </w:p>
          <w:p/>
          <w:p>
            <w:r>
              <w:t>#HistroyService</w:t>
            </w:r>
          </w:p>
          <w:p>
            <w:r>
              <w:rPr>
                <w:rFonts w:hint="eastAsia"/>
              </w:rPr>
              <w:t>SELECT * FROM `act_hi_procinst`;#历史流程实例</w:t>
            </w:r>
          </w:p>
          <w:p>
            <w:r>
              <w:rPr>
                <w:rFonts w:hint="eastAsia"/>
              </w:rPr>
              <w:t>SELECT * FROM `act_hi_taskinst`;#历史任务实例</w:t>
            </w:r>
          </w:p>
          <w:p>
            <w:r>
              <w:rPr>
                <w:rFonts w:hint="eastAsia"/>
              </w:rPr>
              <w:t>SELECT * FROM `act_hi_actinst`;#历史活动节点表</w:t>
            </w:r>
          </w:p>
          <w:p>
            <w:r>
              <w:rPr>
                <w:rFonts w:hint="eastAsia"/>
              </w:rPr>
              <w:t>SELECT * FROM `act_hi_varinst`;#历史流程变量表</w:t>
            </w:r>
          </w:p>
          <w:p>
            <w:r>
              <w:rPr>
                <w:rFonts w:hint="eastAsia"/>
              </w:rPr>
              <w:t>SELECT * FROM `act_hi_identitylink`;##历史办理人表</w:t>
            </w:r>
          </w:p>
          <w:p>
            <w:r>
              <w:rPr>
                <w:rFonts w:hint="eastAsia"/>
              </w:rPr>
              <w:t>SELECT * FROM `act_hi_comment`;#批注表</w:t>
            </w:r>
          </w:p>
          <w:p>
            <w:r>
              <w:rPr>
                <w:rFonts w:hint="eastAsia"/>
              </w:rPr>
              <w:t>SELECT * FROM `act_hi_attachment`;#附件表</w:t>
            </w:r>
          </w:p>
          <w:p/>
          <w:p>
            <w:r>
              <w:t>#IdentityService</w:t>
            </w:r>
          </w:p>
          <w:p>
            <w:r>
              <w:rPr>
                <w:rFonts w:hint="eastAsia"/>
              </w:rPr>
              <w:t>SELECT * FROM `act_id_group` #角色</w:t>
            </w:r>
          </w:p>
          <w:p>
            <w:r>
              <w:rPr>
                <w:rFonts w:hint="eastAsia"/>
              </w:rPr>
              <w:t>SELECT * FROM `act_id_membership`#用户和角色之间的关系</w:t>
            </w:r>
          </w:p>
          <w:p>
            <w:r>
              <w:rPr>
                <w:rFonts w:hint="eastAsia"/>
              </w:rPr>
              <w:t>SELECT * FROM `act_id_info`#用户的详细信息</w:t>
            </w:r>
          </w:p>
          <w:p>
            <w:r>
              <w:rPr>
                <w:rFonts w:hint="eastAsia"/>
              </w:rPr>
              <w:t>SELECT * FROM `act_id_user`#用户表</w:t>
            </w:r>
          </w:p>
          <w:p/>
        </w:tc>
      </w:tr>
    </w:tbl>
    <w:p/>
    <w:p>
      <w:pPr>
        <w:pStyle w:val="2"/>
      </w:pPr>
      <w:r>
        <w:rPr>
          <w:rFonts w:hint="eastAsia"/>
        </w:rPr>
        <w:t>08【掌握】管理流程定义</w:t>
      </w:r>
    </w:p>
    <w:p>
      <w:r>
        <w:rPr>
          <w:rFonts w:hint="eastAsia"/>
        </w:rPr>
        <w:t>功能：对流程的增加 修改  删除  查询</w:t>
      </w:r>
    </w:p>
    <w:p>
      <w:r>
        <w:t>act_ge_bytearray</w:t>
      </w:r>
      <w:r>
        <w:rPr>
          <w:rFonts w:hint="eastAsia"/>
        </w:rPr>
        <w:t xml:space="preserve"> </w:t>
      </w:r>
      <w:r>
        <w:t>act_re_deployment</w:t>
      </w:r>
      <w:r>
        <w:rPr>
          <w:rFonts w:hint="eastAsia"/>
        </w:rPr>
        <w:t xml:space="preserve"> </w:t>
      </w:r>
      <w:r>
        <w:t>act_re_procdef</w:t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流程图</w:t>
      </w:r>
    </w:p>
    <w:p>
      <w:r>
        <w:rPr>
          <w:rFonts w:hint="eastAsia"/>
        </w:rPr>
        <w:drawing>
          <wp:inline distT="0" distB="0" distL="0" distR="0">
            <wp:extent cx="1914525" cy="387667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部署流程【两种方式 classpath  zip】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classpath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deployProcess01()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createDeployment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zip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流程图的文件必须是xxxx.zip结尾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deployProcess02()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//如果不加/代表从当前包里面找文件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.getClass().getResourceAsStream(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"/HelloWorld.zip"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//如果加/代表从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classpath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的根目录里面找文件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//InputStream inputStream = this.getClass().getResourceAsStream("/HelloWorld.zip");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ZipInputStream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createDeployment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//添加流程图的流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.deploy();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//确定部署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"部署成功,部署ID:"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</w:tc>
      </w:tr>
    </w:tbl>
    <w:p/>
    <w:p/>
    <w:p>
      <w:pPr>
        <w:pStyle w:val="3"/>
        <w:numPr>
          <w:ilvl w:val="0"/>
          <w:numId w:val="6"/>
        </w:numPr>
      </w:pPr>
      <w:r>
        <w:rPr>
          <w:rFonts w:hint="eastAsia"/>
        </w:rPr>
        <w:t>查询部署信息</w:t>
      </w:r>
      <w:r>
        <w:t>act_re_deployment</w:t>
      </w:r>
    </w:p>
    <w:p/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查询流程部署信息  act_re_deployment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queryProcessDeploy 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//创建部署信息的查询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  <w:u w:val="single"/>
              </w:rPr>
              <w:t>deploymentId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Deployment deploy = repositoryService.createDeploymentQuery()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List&lt;Deployment&gt;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.createDeploymentQuery()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//.deploymentId(deploymentId)  //根据部署ID去查询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//.deploymentName(name)//根据部署名称去查询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//.deploymentTenantId(tenantId)//根据tenantId去查询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.deploymentNameLike(nameLike)//根据部署名称模糊查询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//.deploymentTenantIdLike(tenantIdLike)//根据tenantId模糊查询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.orderByDeploymentId().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asc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()  //根据部署ID升序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//.orderByDeploymenTime().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desc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() //根据部署时间降序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//.orderByDeploymentName()//根据部署名称升序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.list();  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//查询返回list集合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.listPage(firstResult, maxResults)  分页查询返回list集合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//.singleResult(); //返回单个对象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.count();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/*System.out.println("部署ID:"+deploy.getId());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System.out.println("部署名称:"+deploy.getName());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System.out.println("部署时间:"+deploy.getDeploymentTime());*/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System.out.println(count);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(Deployment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"部署ID:"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"部署名称:"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"部署时间:"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.getDeploymentTime());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sz w:val="16"/>
              </w:rPr>
            </w:pPr>
          </w:p>
        </w:tc>
      </w:tr>
    </w:tbl>
    <w:p/>
    <w:p/>
    <w:p>
      <w:pPr>
        <w:pStyle w:val="3"/>
        <w:numPr>
          <w:ilvl w:val="0"/>
          <w:numId w:val="6"/>
        </w:numPr>
      </w:pPr>
      <w:r>
        <w:rPr>
          <w:rFonts w:hint="eastAsia"/>
        </w:rPr>
        <w:t>查询流程定义信息</w:t>
      </w:r>
      <w:r>
        <w:t>act_re_</w:t>
      </w:r>
      <w:r>
        <w:rPr>
          <w:rFonts w:hint="eastAsia"/>
        </w:rPr>
        <w:t>procdef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查询流程定义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  <w:shd w:val="clear" w:color="auto" w:fill="D4D4D4"/>
              </w:rPr>
              <w:t>queryProcDef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List&lt;ProcessDefinition&gt;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.createProcessDefinitionQuery()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.deploymentId(deploymentId) 根据部署ID查询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.deploymentIds(deploymentIds) 根据部署ID的集合查询Set&lt;String&gt; deploymentIds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.processDefinitionId(processDefinitionId)//根据流程定义IDHelloWorld:1:4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.processDefinitionIds(processDefinitionIds)//根据流程定义的IDS查询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.processDefinitionKey(processDefinitionKey)//根据流程定义的的key查询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.processDefinitionKeyLike(processDefinitionKeyLike)//根据流程定义的的key模糊查询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.processDefinitionName(processDefinitionName)//根据流程定义的名称查询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.processDefinitionNameLike(processDefinitionNameLike)//根据流程定义的名称模糊查询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.processDefinitionResourceName(resourceName)//根据流程图的BPMN文件名查询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.processDefinitionResourceNameLike(resourceNameLike)//根据流程图的BPMN文件名模糊查询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.processDefinitionVersion(processDefinitionVersion)//根据流程定义的版本查询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.processDefinitionVersionGreaterThan(processDefinitionVersion)//version&gt;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num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.processDefinitionVersionGreaterThanOrEquals(processDefinitionVersion)//version&gt;=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num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.processDefinitionVersionLowerThan(processDefinitionVersion)//version&lt;num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.processDefinitionVersionLowerThanOrEquals(processDefinitionVersion)//version&lt;=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num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.orderByDeploymentId()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.orderByProcessDefinitionId()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.orderByProcessDefinitionKey()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.orderByProcessDefinitionName()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.orderByProcessDefinitionVersion()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.listPage(firstResult, maxResults)\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.count()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.singleResult()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(ProcessDefinition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"流程部署ID:"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.getDeploymentId());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"流程定义KEY:"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.getKey());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"流程定义的名称:"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"流程定义的bpmn文件名:"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.getResourceName());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bpmn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"流程图片名:"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.getDiagramResourceName());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png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"流程定义的版本号:"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.getVersion());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>
      <w:pPr>
        <w:pStyle w:val="3"/>
        <w:numPr>
          <w:ilvl w:val="0"/>
          <w:numId w:val="6"/>
        </w:numPr>
      </w:pPr>
      <w:r>
        <w:rPr>
          <w:rFonts w:hint="eastAsia"/>
        </w:rPr>
        <w:t>删除流程定义信息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删除流程定义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deleteProcessDef()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deploymentId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//根据流程部署id删除流程定义 如果当前id的流程正在执行，那么会报错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//repositoryService.deleteDeployment(deploymentId);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//根据流程部署id删除删除流程定义 如果当前id的流程正在执行,会把正在执行的流程数据删除 act_ru_*和act_hi_*表里面的数据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.deleteDeployment(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deploymentId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repositoryService.deleteDeploymentCascade(deploymentId);==repositoryService.deleteDeployment(deploymentId, true);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"删除成功"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/>
    <w:p>
      <w:pPr>
        <w:pStyle w:val="3"/>
        <w:numPr>
          <w:ilvl w:val="0"/>
          <w:numId w:val="6"/>
        </w:numPr>
      </w:pPr>
      <w:r>
        <w:rPr>
          <w:rFonts w:hint="eastAsia"/>
        </w:rPr>
        <w:t>修改流程定义信息</w:t>
      </w:r>
    </w:p>
    <w:p>
      <w:r>
        <w:rPr>
          <w:rFonts w:hint="eastAsia"/>
        </w:rPr>
        <w:t>修改流程图之后重新部署，只要key不变，它的版本号就会+1</w:t>
      </w:r>
    </w:p>
    <w:p>
      <w:r>
        <w:rPr>
          <w:rFonts w:hint="eastAsia"/>
        </w:rPr>
        <w:drawing>
          <wp:inline distT="0" distB="0" distL="0" distR="0">
            <wp:extent cx="5274310" cy="170243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6"/>
        </w:numPr>
      </w:pPr>
      <w:r>
        <w:rPr>
          <w:rFonts w:hint="eastAsia"/>
        </w:rPr>
        <w:t>查询流程图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查询流程图  根据流程定义ID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viewProcessImg()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"HelloWorld:1:4"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.getProcessDiagram(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"d:/HelloWorld.png"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BufferedOutputStream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BufferedOutputStream(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FileOutputStream(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[1024];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.read(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))!=-1)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.write(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0,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.flush();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"查询成功"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28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 Auto-generated catch block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查询流程图  根据流流程部署ID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viewProcessImg2()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//根据流程部署ID查询流程定义对象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ProcessDefinition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.createProcessDefinitionQuery().deploymentId(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deploymentId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).singleResult();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//从流程定义对象里面查询出流程定义ID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.getProcessDiagram(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File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"d:/"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.getDiagramResourceName());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BufferedOutputStream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BufferedOutputStream(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FileOutputStream(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byte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[1024];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.read(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))!=-1)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.write(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0,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len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.flush();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outputStream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"查询成功"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28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 Auto-generated catch block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/>
    <w:p/>
    <w:p>
      <w:pPr>
        <w:pStyle w:val="3"/>
        <w:numPr>
          <w:ilvl w:val="0"/>
          <w:numId w:val="6"/>
        </w:numPr>
      </w:pPr>
      <w:r>
        <w:t>附加功能：查询最新版本的流程定义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 查询最新的流程定义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5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  <w:shd w:val="clear" w:color="auto" w:fill="D4D4D4"/>
              </w:rPr>
              <w:t>queryNewProcessDef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Map&lt;String, ProcessDefinition&gt;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 查询所有的流程定义根据版本号升序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List&lt;ProcessDefinition&gt;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.createProcessDefinitionQuery()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.orderByProcessDefinitionVersion().asc().list();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(ProcessDefinition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.put(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.getKey(),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//循环map集合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Collection&lt;ProcessDefinition&gt;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map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.values();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(ProcessDefinition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values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"流程部署ID:"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.getDeploymentId());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"流程定义KEY:"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.getKey());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"流程定义的名称:"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"流程定义的bpmn文件名:"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.getResourceName());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  <w:u w:val="single"/>
              </w:rPr>
              <w:t>bpmn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"流程图片名:"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.getDiagramResourceName());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  <w:u w:val="single"/>
              </w:rPr>
              <w:t>png</w:t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的name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"流程定义的版本号:"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.getVersion());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"##################"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rPr>
                <w:sz w:val="15"/>
              </w:rPr>
            </w:pPr>
          </w:p>
        </w:tc>
      </w:tr>
    </w:tbl>
    <w:p/>
    <w:p/>
    <w:p>
      <w:pPr>
        <w:pStyle w:val="3"/>
        <w:numPr>
          <w:ilvl w:val="0"/>
          <w:numId w:val="6"/>
        </w:numPr>
      </w:pPr>
      <w:r>
        <w:t>附加功能：删除流程定义（删除key相同的所有不同版本的流程定义）</w:t>
      </w:r>
    </w:p>
    <w:p>
      <w:r>
        <w:rPr>
          <w:rFonts w:hint="eastAsia"/>
        </w:rPr>
        <w:t>已知key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 已知key 附加功能：删除流程定义（删除key相同的所有不同版本的流程定义）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deleteAllSameVersion()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 根据流程定义的key查询流程集合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List&lt;ProcessDefinition&gt;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.createProcessDefinitionQuery()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.processDefinitionKey(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(ProcessDefinition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.deleteDeployment(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.getDeploymentId(),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rPr>
                <w:sz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09【掌握】流程实例、任务的执行</w:t>
      </w:r>
    </w:p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1，流程图</w:t>
      </w:r>
    </w:p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  <w:r>
        <w:rPr>
          <w:rFonts w:hint="eastAsia" w:ascii="Helvetica" w:hAnsi="Helvetica" w:cs="Helvetica"/>
          <w:b/>
          <w:bCs/>
          <w:color w:val="A52A00"/>
          <w:shd w:val="clear" w:color="auto" w:fill="FFFFFF"/>
        </w:rPr>
        <w:drawing>
          <wp:inline distT="0" distB="0" distL="0" distR="0">
            <wp:extent cx="1838325" cy="387667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2，部署流程定义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classpath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shd w:val="clear" w:color="auto" w:fill="D4D4D4"/>
              </w:rPr>
              <w:t>deployProcess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20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3，启动流程实例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runtimeService.startProcessInstanceById(processDefinitionId)//根据流程定义ID启动流程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参数2：Map&lt;String,Object&gt; 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runtimeService.startProcessInstanceById(processDefinitionId, variables);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参数2：String 业务ID 把业务ID和流程执行实例进行绑定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runtimeService.startProcessInstanceById(processDefinitionId, businessKey);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参数2：String 业务ID 把业务ID和流程执行实例进行绑定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参数3：Map&lt;String,Object&gt; 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runtimeService.startProcessInstanceById(processDefinitionId, businessKey, variables)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runtimeService.startProcessInstanceByKey(processDefinitionKey)//根据流程定义的key启动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参数1：流程定义的Key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参数2：Map&lt;String,Object&gt; 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runtimeService.startProcessInstanceByKey(processDefinitionKey, variables)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参数1：流程定义Key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参数2：String 业务ID 把业务ID和流程执行实例进行绑定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runtimeService.startProcessInstanceByKey(processDefinitionId, businessKey);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参数1：流程定义Key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参数2：String 业务ID 把业务ID和流程执行实例进行绑定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参数3：Map&lt;String,Object&gt; 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runtimeService.startProcessInstanceByKey(processDefinitionId, businessKey, variables)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//实例开发中使用的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//runtimeService.startProcessInstanceByKey(processDefinitionId, businessKey, variables)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//runtimeService.startProcessInstanceByKey(processDefinitionId, businessKey);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.getId()+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.getProcessDefinitionId()+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getProcessInstanceId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4，查询我的个人任务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查询我的个人任务act_ru_task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queryMyTask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"张三"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//根据任务办理人查询任务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.deploymentId(deploymentId)//根据部署ID查询 where id=id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.deploymentIdIn(deploymentIds)//根据部署ID集合查询   where id in (1,2,3,4)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.executionId(executionId)//根据执行实例ID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.processDefinitionId(processDefinitionId)//根据流程定义ID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.processDefinitionKey(processDefinitionKey)//根据流程定义的key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.processDefinitionKeyIn(processDefinitionKeys)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.processDefinitionKeyLike(processDefinitionKeyLike)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.processDefinitionName(processDefinitionName)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.processDefinitionNameLike(processDefinitionNameLike)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.processInstanceBusinessKey(processInstanceBusinessKey)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.orderByTaskCreateTime().desc()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.listPage(firstResult, maxResults)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.count();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.singleResult()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5，办理任务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completeTask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//根据任务ID去完成任务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taskService.complete(taskId, variables);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6，查询流程状态（判断流程正在执行，还是结束）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 判断流程是否结束 作用：更新业务表里面的状态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5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isComplete()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 已知流程实例ID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.createProcessInstanceQuery()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.processInstanceId(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).singleResult();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"流程未结束"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"流程已结束"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//已知任务ID 5002 [了解]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//根据任务ID查询任务实例对象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/*TaskService taskService = this.processEngine.getTaskService();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String taskId="5002";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Task task = taskService.createTaskQuery().taskId(taskId).singleResult();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//从任务实例里面取出流程实例ID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String processInstanceId2 = task.getProcessInstanceId();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//使用流程实例ID去流程实例表里面查询有没有数据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ProcessInstanceQuery processInstance2 = runtimeService.createProcessInstanceQuery().processInstanceId(processInstanceId2);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if (null != processInstance2)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System.out.println("流程未结束");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} else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System.out.println("流程已结束");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}*/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5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7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查询正在执行的流程实例</w:t>
      </w:r>
    </w:p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7，查询当前的流程实例 act_ru_execution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queryProcessInstance()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List&lt;ProcessInstance&gt;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.createProcessInstanceQuery().list();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(ProcessInstance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6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8</w:t>
      </w:r>
      <w:r>
        <w:rPr>
          <w:shd w:val="clear" w:color="auto" w:fill="FFFFFF"/>
        </w:rPr>
        <w:t>，附加功能，查询历史任务（后面讲）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7，附加功能，查询历史任务（后面讲）act_hi_taskinst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queryHistoryTask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HistoryService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.getHistoryService();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List&lt;HistoricTaskInstance&gt;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.createHistoricTaskInstanceQuery().list();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(HistoricTaskInstance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"任务结束时间:"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.getEndTime());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"任务持续时间:"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.getDurationInMillis());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9</w:t>
      </w:r>
      <w:r>
        <w:rPr>
          <w:shd w:val="clear" w:color="auto" w:fill="FFFFFF"/>
        </w:rPr>
        <w:t>，附加功能，查询历史流程实例（后面讲）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8，附加功能，查询历史流程实例（后面讲）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  <w:shd w:val="clear" w:color="auto" w:fill="D4D4D4"/>
              </w:rPr>
              <w:t>queryHistoryProcessInstance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HistoryService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.getHistoryService();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List&lt;HistoricProcessInstance&gt;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.createHistoricProcessInstanceQuery().list();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(HistoricProcessInstance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"流程启动时间:"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.getStartTime());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rFonts w:ascii="Helvetica" w:hAnsi="Helvetica" w:cs="Helvetica"/>
                <w:b/>
                <w:bCs/>
                <w:color w:val="A52A00"/>
                <w:sz w:val="16"/>
                <w:shd w:val="clear" w:color="auto" w:fill="FFFFFF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>
      <w:pPr>
        <w:rPr>
          <w:rFonts w:ascii="Helvetica" w:hAnsi="Helvetica" w:cs="Helvetica"/>
          <w:b/>
          <w:bCs/>
          <w:color w:val="A52A00"/>
          <w:shd w:val="clear" w:color="auto" w:fill="FFFFFF"/>
        </w:rPr>
      </w:pP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10</w:t>
      </w:r>
      <w:r>
        <w:rPr>
          <w:shd w:val="clear" w:color="auto" w:fill="FFFFFF"/>
        </w:rPr>
        <w:t>，总结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Execution 执行对象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按流程定义的规则执行一次的过程.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对应的表：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act_ru_execution， 正在执行的信息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act_hi_procinst，已经执行完的历史流程实例信息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act_hi_actinst，存放历史所有完成的活动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ProcessInstance 流程实例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特指流程从开始到结束的那个最大的执行分支，一个执行的流程中，流程实例只有1个。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注意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（1）如果是单例流程，执行对象ID就是流程实例ID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（2）如果一个流程有分支和聚合，那么执行对象ID和流程实例ID就不相同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（3）一个流程中，流程实例只有1个，执行对象可以存在多个。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A52A00"/>
          <w:kern w:val="0"/>
          <w:sz w:val="24"/>
          <w:szCs w:val="24"/>
        </w:rPr>
        <w:t>Task 任务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执行到某任务环节时生成的任务信息。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对应的表：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act_ru_task，正在执行的任务信息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act_hi_taskinst，已经执行完的历史任务信息</w:t>
      </w:r>
    </w:p>
    <w:p/>
    <w:p/>
    <w:p/>
    <w:p>
      <w:r>
        <w:rPr>
          <w:rFonts w:hint="eastAsia"/>
        </w:rPr>
        <w:t>相关ID总结</w:t>
      </w:r>
    </w:p>
    <w:p>
      <w:r>
        <w:rPr>
          <w:rFonts w:hint="eastAsia"/>
        </w:rPr>
        <w:t>部署ID  ---act_re_deployment  id</w:t>
      </w:r>
    </w:p>
    <w:p>
      <w:r>
        <w:rPr>
          <w:rFonts w:hint="eastAsia"/>
        </w:rPr>
        <w:t>流程定义ID   act_re_procdef  id</w:t>
      </w:r>
    </w:p>
    <w:p>
      <w:r>
        <w:rPr>
          <w:rFonts w:hint="eastAsia"/>
        </w:rPr>
        <w:t xml:space="preserve">流程实例ID  act_ru_execution id </w:t>
      </w:r>
    </w:p>
    <w:p>
      <w:r>
        <w:rPr>
          <w:rFonts w:hint="eastAsia"/>
        </w:rPr>
        <w:t>执行实例ID  act_ru_task  execution_id</w:t>
      </w:r>
    </w:p>
    <w:p>
      <w:r>
        <w:rPr>
          <w:rFonts w:hint="eastAsia"/>
        </w:rPr>
        <w:t>任务ID  act_run_task    id</w:t>
      </w:r>
    </w:p>
    <w:p>
      <w:pPr>
        <w:pStyle w:val="2"/>
      </w:pPr>
      <w:r>
        <w:rPr>
          <w:rFonts w:hint="eastAsia"/>
        </w:rPr>
        <w:t>10【掌握】流程变量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1：流程图</w:t>
      </w:r>
    </w:p>
    <w:p>
      <w:r>
        <w:rPr>
          <w:rFonts w:hint="eastAsia"/>
        </w:rPr>
        <w:drawing>
          <wp:inline distT="0" distB="0" distL="0" distR="0">
            <wp:extent cx="2400300" cy="5448300"/>
            <wp:effectExtent l="19050" t="0" r="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流程变量在整个工作流中扮演很重要的作用。例如：请假流程中有请假天数、请假原因等一些参数都为流程变量的范围。流程变量的作用域范围是只对应一个流程实例。也就是说各个流程实例的流程变量是不相互影响的。流程实例结束完成以后流程变量还保存在数据库中（存放到流程变量的历史表中）。</w:t>
      </w:r>
    </w:p>
    <w:p/>
    <w:p>
      <w:r>
        <w:rPr>
          <w:rFonts w:hint="eastAsia"/>
        </w:rPr>
        <w:t xml:space="preserve">设置流程变量的值 </w:t>
      </w:r>
    </w:p>
    <w:p/>
    <w:p>
      <w:r>
        <w:rPr>
          <w:rFonts w:hint="eastAsia"/>
        </w:rPr>
        <w:t>存在形式   key  ---value</w:t>
      </w:r>
    </w:p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2：部署流程定义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classpath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rPr>
                <w:sz w:val="20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3：启动流程实例</w:t>
      </w:r>
      <w:r>
        <w:rPr>
          <w:rFonts w:hint="eastAsia"/>
          <w:shd w:val="clear" w:color="auto" w:fill="FFFFFF"/>
        </w:rPr>
        <w:t>并设置流程变量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ProcessInstance processInstance = runtimeService.startProcessInstanceByKey(processDefinitionKey);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//创建流程变量对象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"请假天数"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5);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  <w:u w:val="single"/>
              </w:rPr>
              <w:t>int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"请假原因"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"约会"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"请假时间"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4：设置流程变量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设置流程变量1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cs="Consolas" w:eastAsiaTheme="minorEastAsia"/>
                <w:kern w:val="0"/>
                <w:sz w:val="20"/>
                <w:szCs w:val="28"/>
                <w:lang w:val="en-US"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setVariables() {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8"/>
                <w:lang w:val="en-US" w:eastAsia="zh-CN"/>
              </w:rPr>
              <w:t xml:space="preserve"> 存储对象的时候需要实现序列化，不然会报错，在新增属性的时候</w:t>
            </w:r>
            <w:bookmarkStart w:id="0" w:name="_GoBack"/>
            <w:bookmarkEnd w:id="0"/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//runtimeService.setVariable(executionId, "请假人", "小明");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"请假天数"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, 6);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  <w:u w:val="single"/>
              </w:rPr>
              <w:t>int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"请假原因"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"约会妹子"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"请假时间"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"用户对象"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User(1,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"小明"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.setVariables(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"流程变量设置成功"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设置流程变量2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shd w:val="clear" w:color="auto" w:fill="D4D4D4"/>
              </w:rPr>
              <w:t>setVariables2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"2507"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//runtimeService.setVariable(executionId, "请假人", "小明");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"任务ID设置的"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, 9);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  <w:u w:val="single"/>
              </w:rPr>
              <w:t>int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taskService.setVariable(taskId, variableName, value);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.setVariables(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"流程变量设置成功"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5：获取流程变量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获取流程变量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kern w:val="0"/>
                <w:sz w:val="20"/>
                <w:szCs w:val="28"/>
                <w:lang w:val="en-US" w:eastAsia="zh-CN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shd w:val="clear" w:color="auto" w:fill="D4D4D4"/>
              </w:rPr>
              <w:t>getVariables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 {</w:t>
            </w:r>
            <w:r>
              <w:rPr>
                <w:rFonts w:hint="eastAsia" w:ascii="Consolas" w:hAnsi="Consolas" w:cs="Consolas"/>
                <w:color w:val="000000"/>
                <w:kern w:val="0"/>
                <w:sz w:val="20"/>
                <w:szCs w:val="28"/>
                <w:lang w:val="en-US" w:eastAsia="zh-CN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Integer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days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=(Integer)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.getVariable(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"请假天数"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Date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=(Date)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.getVariable(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"请假时间"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=(User)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.getVariable(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"用户对象"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days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 w:val="20"/>
                <w:szCs w:val="28"/>
                <w:u w:val="single"/>
              </w:rPr>
              <w:t>toLocaleString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()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.getId()+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  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：流程变量的支持的类型</w:t>
      </w:r>
    </w:p>
    <w:p>
      <w:r>
        <w:rPr>
          <w:rFonts w:hint="eastAsia"/>
        </w:rPr>
        <w:drawing>
          <wp:inline distT="0" distB="0" distL="0" distR="0">
            <wp:extent cx="5274310" cy="4905375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7</w:t>
      </w:r>
      <w:r>
        <w:rPr>
          <w:shd w:val="clear" w:color="auto" w:fill="FFFFFF"/>
        </w:rPr>
        <w:t>：查询历史的流程变量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7：查询历史的流程变量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getHistoryVariables()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HistoryService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.getHistoryService();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/*HistoricVariableInstance singleResult = historyService.createHistoricVariableInstanceQuery().id("2503").singleResult();;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System.out.println(singleResult.getId());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System.out.println(singleResult.getValue());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System.out.println(singleResult.getVariableName());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System.out.println(singleResult.getVariableTypeName());*/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List&lt;HistoricVariableInstance&gt;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.createHistoricVariableInstanceQuery().processInstanceId(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(HistoricVariableInstance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"变量值"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.getValue());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"变量名"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.getVariableName());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"变量类型"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.getVariableTypeName());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"#####################"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9</w:t>
      </w:r>
      <w:r>
        <w:rPr>
          <w:shd w:val="clear" w:color="auto" w:fill="FFFFFF"/>
        </w:rPr>
        <w:t>：总结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 w:val="24"/>
          <w:szCs w:val="24"/>
          <w:shd w:val="clear" w:color="auto" w:fill="FFFF00"/>
        </w:rPr>
        <w:t>1：流程变量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在流程执行或者任务执行的过程中，用于设置和获取变量，使用流程变量在流程传递的过程中传递业务参数。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对应的表：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act_ru_variable：正在执行的流程变量表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act_hi_varinst：流程变量历史表</w:t>
      </w:r>
    </w:p>
    <w:p/>
    <w:p>
      <w:r>
        <w:rPr>
          <w:rFonts w:ascii="Helvetica" w:hAnsi="Helvetica" w:cs="Helvetica"/>
          <w:b/>
          <w:bCs/>
          <w:color w:val="000000"/>
        </w:rPr>
        <w:t>2：扩展知识：setVariable和setVariableLocal的区别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setVariable：设置流程变量的时候，流程变量名称相同的时候，后一次的值替换前一次的值，而且可以看到TASK_ID的字段不会存放任务ID的值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setVariableLocal：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：设置流程变量的时候，针对当前活动的节点设置流程变量，如果一个流程中存在2个活动节点，对每个活动节点都设置流程变量，即使流程变量的名称相同，后一次的版本的值也不会替换前一次版本的值，它会使用不同的任务ID作为标识，存放2个流程变量值，而且可以看到TASK_ID的字段会存放任务ID的值 例如act_hi_varinst 表的数据：不同的任务节点，即使流程变量名称相同，存放的值也是不同的。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如图：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7077075" cy="1885950"/>
            <wp:effectExtent l="19050" t="0" r="9525" b="0"/>
            <wp:docPr id="6" name="图片 16" descr="C:\Users\LJH\Documents\My Knowledge\temp\611eb393-779c-4586-86ef-2c22c3c940bd\128\index_files\d7a59873-72ae-44f3-8998-21688e5a63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C:\Users\LJH\Documents\My Knowledge\temp\611eb393-779c-4586-86ef-2c22c3c940bd\128\index_files\d7a59873-72ae-44f3-8998-21688e5a633a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：还有，使用setVariableLocal说明流程变量绑定了当前的任务，当流程继续执行时，下个任务获取不到这个流程变量（因为正在执行的流程变量中没有这个数据），所有查询正在执行的任务时不能查询到我们需要的数据，此时需要查询历史的流程变量。</w:t>
      </w:r>
    </w:p>
    <w:p/>
    <w:p/>
    <w:p>
      <w:pPr>
        <w:pStyle w:val="2"/>
      </w:pPr>
      <w:r>
        <w:rPr>
          <w:rFonts w:hint="eastAsia"/>
        </w:rPr>
        <w:t>11【掌握】流程执行历史记录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1，查询历史流程实例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/* 1，查询历史流程实例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historyProcessInstince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List&lt;HistoricProcessInstance&gt;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.createHistoricProcessInstanceQuery()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.processDefinitionId(processDefinitionId)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.processDefinitionKey(processDefinitionKey)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.processDefinitionKeyIn(processDefinitionKeys)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.processDefinitionName(processDefinitionName)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.processDefinitionVersion(processDefinitionVersion)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.processInstanceBusinessKey(processInstanceBusinessKey)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.processInstanceId(processInstanceId)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.processInstanceIds(processInstanceIds)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.orderByProcessDefinitionId()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.orderByProcessInstanceBusinessKey()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.orderByProcessInstanceDuration()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.orderByProcessInstanceStartTime()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.orderByProcessInstanceId()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.listPage(firstResult, maxResults)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.count()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.singleResult();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(HistoricProcessInstance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"历史流程实例ID:"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"历史流程实例的业务ID:"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.getBusinessKey());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"流程部署ID:"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.getDeploymentId());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"流程定义KEY:"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.getProcessDefinitionKey());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"开始活动ID:"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.getStartActivityId());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"结束活动ID:"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hpi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strike/>
                <w:color w:val="000000"/>
                <w:kern w:val="0"/>
                <w:sz w:val="18"/>
                <w:szCs w:val="28"/>
                <w:u w:val="single"/>
              </w:rPr>
              <w:t>getEndActivityId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()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2，查询历史活动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2，查询历史活动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queryHistoryAct()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List&lt;HistoricActivityInstance&gt;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.createHistoricActivityInstanceQuery()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.activityId(activityId)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.activityInstanceId(activityInstanceId)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.activityName(activityName)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.orderByActivityId()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.orderByActivityName()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.size()&gt;0)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(HistoricActivityInstance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"活动ID:"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.getActivityId());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"活动名称:"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.getActivityName());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"活动类型:"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.getActivityType());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"开始时间:"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.getStartTime());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"结束时间:"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.getEndTime());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"持续时间:"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hai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.getDurationInMillis());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3，查询历史任务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3，查询历史任务 act_hi_taskinst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  <w:shd w:val="clear" w:color="auto" w:fill="D4D4D4"/>
              </w:rPr>
              <w:t>queryHistoryTask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List&lt;HistoricTaskInstance&gt;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.createHistoricTaskInstanceQuery()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.deploymentId(deploymentId)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.deploymentIdIn(deploymentIds)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.executionId(executionId)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.processDefinitionId(processDefinitionId)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.processDefinitionKey(processDefinitionKey)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.processDefinitionKeyIn(processDefinitionKeys)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.processDefinitionKeyLike(processDefinitionKeyLike)     processDefinitionKeyLike="%Hello%"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.processDefinitionName(processDefinitionName)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.processDefinitionNameLike(processDefinitionNameLike)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.orderByTaskDefinitionKey()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.listPage(firstResult, maxResults)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.count()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.singleResult()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.size()&gt;0)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(HistoricTaskInstance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"任务结束时间:"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.getEndTime());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4，查询历史流程变量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 7：查询历史的流程变量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5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getHistoryVariables() {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HistoryService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5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.getHistoryService();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/*HistoricVariableInstance singleResult = historyService.createHistoricVariableInstanceQuery().id("2503").singleResult();;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System.out.println(singleResult.getId());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System.out.println(singleResult.getValue());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System.out.println(singleResult.getVariableName());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System.out.println(singleResult.getVariableTypeName());*/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List&lt;HistoricVariableInstance&gt;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.createHistoricVariableInstanceQuery().processInstanceId(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(HistoricVariableInstance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"变量值"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.getValue());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"变量名"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.getVariableName());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"变量类型"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5"/>
                <w:szCs w:val="28"/>
              </w:rPr>
              <w:t>hvs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.getVariableTypeName());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5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"#####################"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15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>
            <w:pPr>
              <w:rPr>
                <w:sz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</w:tc>
      </w:tr>
    </w:tbl>
    <w:p/>
    <w:p/>
    <w:p>
      <w:pPr>
        <w:pStyle w:val="2"/>
      </w:pPr>
      <w:r>
        <w:rPr>
          <w:rFonts w:hint="eastAsia"/>
        </w:rPr>
        <w:t>12【掌握】连线</w:t>
      </w:r>
    </w:p>
    <w:p>
      <w:r>
        <w:rPr>
          <w:rFonts w:hint="eastAsia"/>
        </w:rPr>
        <w:t>使用流程变量去控制流程的走向</w:t>
      </w:r>
    </w:p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1，流程图</w:t>
      </w:r>
    </w:p>
    <w:p/>
    <w:p>
      <w:r>
        <w:rPr>
          <w:rFonts w:hint="eastAsia"/>
        </w:rPr>
        <w:drawing>
          <wp:inline distT="0" distB="0" distL="0" distR="0">
            <wp:extent cx="5124450" cy="556260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提交申请节点</w:t>
      </w:r>
    </w:p>
    <w:p>
      <w:r>
        <w:rPr>
          <w:rFonts w:hint="eastAsia"/>
        </w:rPr>
        <w:drawing>
          <wp:inline distT="0" distB="0" distL="0" distR="0">
            <wp:extent cx="5274310" cy="4989195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 </w:t>
      </w:r>
      <w:r>
        <w:rPr>
          <w:rFonts w:hint="eastAsia"/>
        </w:rPr>
        <w:t>部门经理审批节点</w:t>
      </w:r>
    </w:p>
    <w:p>
      <w:r>
        <w:rPr>
          <w:rFonts w:hint="eastAsia"/>
        </w:rPr>
        <w:drawing>
          <wp:inline distT="0" distB="0" distL="0" distR="0">
            <wp:extent cx="5095875" cy="3448050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 </w:t>
      </w:r>
      <w:r>
        <w:rPr>
          <w:rFonts w:hint="eastAsia"/>
        </w:rPr>
        <w:t>部门经理审批节点连线</w:t>
      </w:r>
    </w:p>
    <w:p>
      <w:r>
        <w:rPr>
          <w:rFonts w:hint="eastAsia"/>
        </w:rPr>
        <w:drawing>
          <wp:inline distT="0" distB="0" distL="0" distR="0">
            <wp:extent cx="5274310" cy="318516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总经理审批节点</w:t>
      </w:r>
    </w:p>
    <w:p>
      <w:r>
        <w:rPr>
          <w:rFonts w:hint="eastAsia"/>
        </w:rPr>
        <w:drawing>
          <wp:inline distT="0" distB="0" distL="0" distR="0">
            <wp:extent cx="5274310" cy="3166110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2，部署流程定义+启动流程实例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zip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.getClass().getResourceAsStream(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"SequenceFlowBPMN.zip"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ZipInputStream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"报销流程"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"SequenceFlowBPMN"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3，查询我的个人任务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查询我的个人任务act_ru_task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queryMyTask()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"李四"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根据任务办理人查询任务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.orderByTaskCreateTime().desc()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4，完成任务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"15003"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taskService.complete(taskId, variables);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办理任务并使用流程变量指定流程走向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completeTask2()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"12502"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"outcome"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"重要"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5，总结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1、一个活动中可以指定一个或多个SequenceFlow（Start中有一个，End中没有）。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* 开始活动中有一个SequenceFlow 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* 结束活动中没有SequenceFlow 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* 其他活动中有1条或多条SequenceFlow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2、如果只有一个，则可以不使用流程变量设置codition的名称；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</w:t>
      </w: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drawing>
          <wp:inline distT="0" distB="0" distL="0" distR="0">
            <wp:extent cx="4476750" cy="1304925"/>
            <wp:effectExtent l="19050" t="0" r="0" b="0"/>
            <wp:docPr id="39" name="图片 39" descr="C:\Users\LJH\Documents\My Knowledge\temp\cec839de-7a9e-4c56-8873-a819191cccc8\128\index_files\9b24733e-97f8-4d1c-bd54-9cf6b7e68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LJH\Documents\My Knowledge\temp\cec839de-7a9e-4c56-8873-a819191cccc8\128\index_files\9b24733e-97f8-4d1c-bd54-9cf6b7e6839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如果有多个，则需要使用流程变量设置codition的名称。</w:t>
      </w:r>
      <w:r>
        <w:rPr>
          <w:rFonts w:hint="eastAsia" w:ascii="Helvetica" w:hAnsi="Helvetica" w:eastAsia="宋体" w:cs="Helvetica"/>
          <w:color w:val="000000"/>
          <w:kern w:val="0"/>
          <w:sz w:val="24"/>
          <w:szCs w:val="24"/>
        </w:rPr>
        <w:t>outcomes</w:t>
      </w: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表示流程变量的名称，‘不重要’表示流程变量的值，${}中间的内容要使用boolean类型的表达式，用来判断应该执行的连线。</w:t>
      </w:r>
    </w:p>
    <w:p>
      <w:r>
        <w:rPr>
          <w:rFonts w:hint="eastAsia"/>
        </w:rPr>
        <w:drawing>
          <wp:inline distT="0" distB="0" distL="0" distR="0">
            <wp:extent cx="5274310" cy="1417320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13【掌握】排他网关（ExclusiveGateWay）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color w:val="000000"/>
          <w:shd w:val="clear" w:color="auto" w:fill="FFFFFF"/>
        </w:rPr>
        <w:t>，</w:t>
      </w:r>
      <w:r>
        <w:rPr>
          <w:shd w:val="clear" w:color="auto" w:fill="FFFFFF"/>
        </w:rPr>
        <w:t>流程图</w:t>
      </w:r>
    </w:p>
    <w:p>
      <w:r>
        <w:rPr>
          <w:rFonts w:hint="eastAsia"/>
        </w:rPr>
        <w:drawing>
          <wp:inline distT="0" distB="0" distL="0" distR="0">
            <wp:extent cx="5274310" cy="501586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4310" cy="3921760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3254375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28180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2，部署流程定义+启动流程实例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zip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.getClass().getResourceAsStream(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"ExclusiveGateWay.zip"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ZipInputStream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"报销流程"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"myProcess"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3，查询我的个人任务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查询我的个人任务act_ru_task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queryMyTask()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String assignee = "张三";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String assignee = "部门经理";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"总经理"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根据任务办理人查询任务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.orderByTaskCreateTime().desc()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4，完成我的个人任务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taskService.complete(taskId, variables);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办理任务并使用流程变量指定流程走向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completeTask2()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"20004"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"money"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 1200);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rPr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/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5，</w:t>
      </w:r>
      <w:r>
        <w:rPr>
          <w:shd w:val="clear" w:color="auto" w:fill="FFFFFF"/>
        </w:rPr>
        <w:t>说明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1)一个排他网关对应一个以上的顺序流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2)由排他网关流出的顺序流都有个conditionExpression元素，在内部维护返回boolean类型的决策结果。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3)决策网关只会返回一条结果。当流程执行到排他网关时，流程引擎会自动检索网关出口，从上到下检索如果发现第一条决策结果为true或者没有设置条件的(默认为成立)，则流出。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4)如果没有任何一个出口符合条件，则抛出异常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5)使用流程变量，设置连线的条件，并按照连线的条件执行工作流，如果没有条件符合的条件，则以默认的连线离开。例如：</w:t>
      </w:r>
    </w:p>
    <w:p/>
    <w:p>
      <w:pPr>
        <w:pStyle w:val="2"/>
      </w:pPr>
      <w:r>
        <w:rPr>
          <w:rFonts w:hint="eastAsia"/>
        </w:rPr>
        <w:t>14【掌握】并行网关(parallelGateWay)</w:t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color w:val="000000"/>
          <w:shd w:val="clear" w:color="auto" w:fill="FFFFFF"/>
        </w:rPr>
        <w:t>，</w:t>
      </w:r>
      <w:r>
        <w:rPr>
          <w:shd w:val="clear" w:color="auto" w:fill="FFFFFF"/>
        </w:rPr>
        <w:t>流程图</w:t>
      </w:r>
    </w:p>
    <w:p>
      <w:r>
        <w:rPr>
          <w:rFonts w:hint="eastAsia"/>
        </w:rPr>
        <w:drawing>
          <wp:inline distT="0" distB="0" distL="0" distR="0">
            <wp:extent cx="3952875" cy="4133850"/>
            <wp:effectExtent l="19050" t="0" r="9525" b="0"/>
            <wp:docPr id="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2，部署流程定义+启动流程实例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zip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.getClass().getResourceAsStream(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"ParallelGateWay.zip"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ZipInputStream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"tao宝流程"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.addZipInputStream(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"myProcess"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3，查询我的个人任务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查询我的个人任务act_ru_task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queryMyTask()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String assignee = "张三";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"商家"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String assignee = "买家";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根据任务办理人查询任务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.orderByTaskCreateTime().desc()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结果集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"任务创建时间:"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.getCreateTime());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sz w:val="18"/>
              </w:rPr>
            </w:pP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4，完成我的个人任务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"10002"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根据任务ID去完成任务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根据任务ID去完成任务并指定流程变量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/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5，</w:t>
      </w:r>
      <w:r>
        <w:rPr>
          <w:shd w:val="clear" w:color="auto" w:fill="FFFFFF"/>
        </w:rPr>
        <w:t>说明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1）一个流程中流程实例只有1个，执行对象有多个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2）并行网关的功能是基于进入和外出的顺序流的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分支(fork):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并行后的所有外出顺序流，为每个顺序流都创建一个并发分支。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汇聚(join):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所有到达并行网关，在此等待的进入分支， 直到所有进入顺序流的分支都到达以后， 流程就会通过汇聚网关。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3）并行网关的进入和外出都是使用相同节点标识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4）如果同一个并行网关有多个进入和多个外出顺序流， 它就同时具有分支和汇聚功能。 这时，网关会先汇聚所有进入的顺序流，然后再切分成多个并行分支。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5）并行网关不会解析条件。 即使顺序流中定义了条件，也会被忽略。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6）并行网关不需要是“平衡的”（比如， 对应并行网关的进入和外出节点数目不一定相等）。如图中标示是合法的：</w:t>
      </w:r>
    </w:p>
    <w:p>
      <w:r>
        <w:rPr>
          <w:rFonts w:hint="eastAsia"/>
        </w:rPr>
        <w:drawing>
          <wp:inline distT="0" distB="0" distL="0" distR="0">
            <wp:extent cx="5274310" cy="253873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</w:rPr>
      </w:pPr>
      <w:r>
        <w:rPr>
          <w:rFonts w:hint="eastAsia"/>
        </w:rPr>
        <w:t>15【了解】接收活动（receiveTask，即等待活动）</w:t>
      </w:r>
    </w:p>
    <w:p>
      <w:pPr>
        <w:pStyle w:val="3"/>
        <w:rPr>
          <w:rFonts w:hint="eastAsia"/>
        </w:rPr>
      </w:pPr>
      <w:r>
        <w:rPr>
          <w:shd w:val="clear" w:color="auto" w:fill="FFFFFF"/>
        </w:rPr>
        <w:t>1，流程图</w:t>
      </w:r>
    </w:p>
    <w:p>
      <w:r>
        <w:drawing>
          <wp:inline distT="0" distB="0" distL="0" distR="0">
            <wp:extent cx="1895475" cy="3733800"/>
            <wp:effectExtent l="1905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kern w:val="0"/>
        </w:rPr>
      </w:pPr>
      <w:r>
        <w:rPr>
          <w:kern w:val="0"/>
        </w:rPr>
        <w:t>2，部署流程定义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部署流程使用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  <w:u w:val="single"/>
              </w:rPr>
              <w:t>zip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InputStream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.getClass().getResourceAsStream(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"Desktop.zip"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ZipInputStream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ZipInputStream(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inputStream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"汇总流程"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.addZipInputStream(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zipInputStream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rPr>
                <w:sz w:val="20"/>
              </w:rPr>
            </w:pPr>
          </w:p>
        </w:tc>
      </w:tr>
    </w:tbl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</w:t>
      </w: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3，启动流程实例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"myProcess"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executionTask()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查询执行对象ID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Execution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.createExecutionQuery()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创建执行对象查询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.processInstanceId(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使用流程实例ID查询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.activityId(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"receivetask1"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当前活动的id，对应receiveTask.bpmn文件中的活动节点id的属性值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.singleResult();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"活动ID:"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.getActivityId());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使用流程变量设置当日销售额，用来传递业务参数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10000;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应该是去查询数据库，进行汇总 ---耗时操作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.setVariable(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"当前的销售额"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向后执行一步，如果流程处于等待状态，使得流程继续执行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.signal(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execution1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发短信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sendMessage()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从流程变量中获取汇总当日销售额的值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Integer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(Integer)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.getVariable(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"当前的销售额"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"发送短信"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Boolean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send();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== 10)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"尝试10次发送。全部失败，已终止发送"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向后执行一步，如果流程处于等待状态，使得流程继续执行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.signal(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executionId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"流程执行完成"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Boolean send()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"发送成功"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doTask()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"myProcess"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ProcessInstance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"流程启动成功:"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 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.getProcessDefinitionId() +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  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使用流程变量设置当日销售额，用来传递业务参数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0;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应该是去查询数据库，进行汇总 ---耗时操作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tryNum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tryNum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.hzxx();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tryNum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==10)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"尝试10次汇总。全部失败，已终止汇总"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.setVariable(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"当前的销售额"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向后执行一步，如果流程处于等待状态，使得流程继续执行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.signal(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从流程变量中获取汇总当日销售额的值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Integer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saleMoney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(Integer)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.getVariable(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.getId(),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"当前的销售额"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saleMoney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"发送短信"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Boolean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0;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send();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== 10)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"尝试10次发送。全部失败，已终止发送"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(!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flag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 向后执行一步，如果流程处于等待状态，使得流程继续执行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.signal(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processInstance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"流程执行完成"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Integer hzxx()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查询数据库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"数据汇总中...."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Thread.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8"/>
              </w:rPr>
              <w:t>sleep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(2000);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"数据汇总完成"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10000;</w:t>
            </w:r>
          </w:p>
          <w:p>
            <w:pPr>
              <w:rPr>
                <w:sz w:val="16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/>
    <w:p/>
    <w:p>
      <w:pPr>
        <w:pStyle w:val="2"/>
        <w:rPr>
          <w:rFonts w:hint="eastAsia"/>
        </w:rPr>
      </w:pPr>
      <w:r>
        <w:rPr>
          <w:rFonts w:hint="eastAsia"/>
        </w:rPr>
        <w:t>16【掌握】个人任务</w:t>
      </w: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1，流程图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57400" cy="3857625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2，分配个人任务方式一（直接指定办理人）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60629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缺点  办理人固定了，但是实际开发中，办理人是不固定的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3，分配个人任务方式二（使用流程变量）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33750" cy="5143500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部署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rPr>
                <w:rFonts w:hint="eastAsia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启动并指定下一个任务的办理人【从session里面取】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启动流程并指定下一个任务的办理人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  <w:highlight w:val="yellow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  <w:highlight w:val="yellow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  <w:highlight w:val="yellow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  <w:highlight w:val="yellow"/>
              </w:rPr>
              <w:t>"username"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  <w:highlight w:val="yellow"/>
              </w:rPr>
              <w:t>"张三"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  <w:highlight w:val="yellow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  <w:highlight w:val="yellow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  <w:highlight w:val="yellow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  <w:highlight w:val="yellow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"流程启动成功"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rFonts w:hint="eastAsia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7"/>
        </w:numPr>
        <w:rPr>
          <w:rFonts w:hint="eastAsia"/>
        </w:rPr>
      </w:pPr>
      <w:r>
        <w:t> </w:t>
      </w:r>
      <w:r>
        <w:rPr>
          <w:rFonts w:hint="eastAsia"/>
        </w:rPr>
        <w:t>查询个人任务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findTask()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"张三"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!=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.size()&gt;0)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rFonts w:hint="eastAsia"/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完成任务并指定下一个任务的办理人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"12505"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"username"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"李四"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rPr>
                <w:rFonts w:hint="eastAsia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4，分配个人任务方式三（使用类）</w:t>
      </w:r>
    </w:p>
    <w:p>
      <w:pPr>
        <w:pStyle w:val="4"/>
        <w:rPr>
          <w:rFonts w:hint="eastAsia"/>
        </w:rPr>
      </w:pPr>
      <w:r>
        <w:rPr>
          <w:rFonts w:hint="eastAsia"/>
        </w:rPr>
        <w:t>创建一个监听类</w:t>
      </w:r>
    </w:p>
    <w:p>
      <w:pPr>
        <w:rPr>
          <w:rFonts w:hint="eastAsia"/>
        </w:rPr>
      </w:pPr>
      <w:r>
        <w:rPr>
          <w:rFonts w:hint="eastAsia"/>
        </w:rPr>
        <w:t>作用：当任务到达相应的节点时，会触发监听，让监听器去指定下个任务的办理人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103755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790315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33950" cy="3209925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99105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23060"/>
            <wp:effectExtent l="19050" t="0" r="2540" b="0"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5，总结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个人任务及三种分配方式：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1，在taskProcess.bpmn中直接写 assignee=“张三丰"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2，在taskProcess.bpmn中写 assignee=“#{userID}”，变量的值要是String的。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使用流程变量指定办理人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3，使用TaskListener接口，要使类实现该接口，在类中定义，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delegateTask.setAssignee(assignee);// 指定个人任务的办理人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  使用任务ID和办理人重新指定办理人：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processEngine.getTaskService()//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                  .setAssignee(taskId, userId);</w:t>
      </w:r>
    </w:p>
    <w:p/>
    <w:p/>
    <w:p/>
    <w:p>
      <w:pPr>
        <w:pStyle w:val="2"/>
      </w:pPr>
      <w:r>
        <w:rPr>
          <w:rFonts w:hint="eastAsia"/>
        </w:rPr>
        <w:t>18【熟悉】用户组任务</w:t>
      </w: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1，流程图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762125" cy="2667000"/>
            <wp:effectExtent l="19050" t="0" r="9525" b="0"/>
            <wp:docPr id="2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2，分配</w:t>
      </w:r>
      <w:r>
        <w:rPr>
          <w:rFonts w:hint="eastAsia"/>
          <w:shd w:val="clear" w:color="auto" w:fill="FFFFFF"/>
        </w:rPr>
        <w:t>组</w:t>
      </w:r>
      <w:r>
        <w:rPr>
          <w:shd w:val="clear" w:color="auto" w:fill="FFFFFF"/>
        </w:rPr>
        <w:t>任务方式一（直接指定办理人）</w:t>
      </w:r>
    </w:p>
    <w:p>
      <w:pPr>
        <w:pStyle w:val="4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修改流程图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291330"/>
            <wp:effectExtent l="19050" t="0" r="2540" b="0"/>
            <wp:docPr id="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部署流程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.getId());</w:t>
            </w:r>
          </w:p>
          <w:p>
            <w:pPr>
              <w:rPr>
                <w:rFonts w:hint="eastAsia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4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组任务使用流程变量去设置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GroupTask01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查询组任务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findGroupTask()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"小B"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.createTaskQuery().taskCandidateUser(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findTask()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任务拾取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claim()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.claim(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"任务拾取成功"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任务回退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claimBack()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.setAssignee(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"任务回退成功"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//5 查询组任务成员列表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findGroupUser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List&lt;IdentityLink&gt;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            .getIdentityLinksForTask(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//List&lt;IdentityLink&gt; list = processEngine.getRuntimeService()//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               .getIdentityLinksForProcessInstance(instanceId);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(IdentityLink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"userId="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.getUserId());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"taskId="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"piId="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"TYPE="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.getType());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"5002"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rFonts w:hint="eastAsia"/>
                <w:sz w:val="1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3，分配</w:t>
      </w:r>
      <w:r>
        <w:rPr>
          <w:rFonts w:hint="eastAsia"/>
          <w:shd w:val="clear" w:color="auto" w:fill="FFFFFF"/>
        </w:rPr>
        <w:t>组</w:t>
      </w:r>
      <w:r>
        <w:rPr>
          <w:shd w:val="clear" w:color="auto" w:fill="FFFFFF"/>
        </w:rPr>
        <w:t>任务方式二（使用流程变量）</w:t>
      </w:r>
    </w:p>
    <w:p>
      <w:pPr>
        <w:pStyle w:val="4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修改流程图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45535"/>
            <wp:effectExtent l="19050" t="0" r="2540" b="0"/>
            <wp:docPr id="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相关代码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组任务使用流程变量去设置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GroupTask01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Map&lt;String,Object&gt;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HashMap&lt;&gt;();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"usernames"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"小A,小B,小C,小D"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"流程启动成功"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查询组任务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  <w:shd w:val="clear" w:color="auto" w:fill="D4D4D4"/>
              </w:rPr>
              <w:t>findGroupTask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"小B"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.createTaskQuery().taskCandidateUser(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findTask()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.createTaskQuery().taskAssignee(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任务拾取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claim()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.claim(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"任务拾取成功"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任务回退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claimBack()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.setAssignee(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"任务回退成功"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//5 查询组任务成员列表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findGroupUser(){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List&lt;IdentityLink&gt;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            .getIdentityLinksForTask(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//List&lt;IdentityLink&gt; list = processEngine.getRuntimeService()//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                .getIdentityLinksForProcessInstance(instanceId);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(IdentityLink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"userId="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.getUserId());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"taskId="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"piId="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"TYPE="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.getType());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"######################"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"5002"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rPr>
                <w:rFonts w:hint="eastAsia"/>
                <w:sz w:val="18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shd w:val="clear" w:color="auto" w:fill="FFFFFF"/>
        </w:rPr>
      </w:pPr>
      <w:r>
        <w:rPr>
          <w:shd w:val="clear" w:color="auto" w:fill="FFFFFF"/>
        </w:rPr>
        <w:t>4，分配</w:t>
      </w:r>
      <w:r>
        <w:rPr>
          <w:rFonts w:hint="eastAsia"/>
          <w:shd w:val="clear" w:color="auto" w:fill="FFFFFF"/>
        </w:rPr>
        <w:t>组</w:t>
      </w:r>
      <w:r>
        <w:rPr>
          <w:shd w:val="clear" w:color="auto" w:fill="FFFFFF"/>
        </w:rPr>
        <w:t>任务方式三（使用类）</w:t>
      </w:r>
    </w:p>
    <w:p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创建监听器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25090"/>
            <wp:effectExtent l="19050" t="0" r="2540" b="0"/>
            <wp:docPr id="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修改流程图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46730"/>
            <wp:effectExtent l="19050" t="0" r="2540" b="0"/>
            <wp:docPr id="3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8085"/>
            <wp:effectExtent l="19050" t="0" r="2540" b="0"/>
            <wp:docPr id="4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806575"/>
            <wp:effectExtent l="19050" t="0" r="2540" b="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相关代码</w:t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组任务使用</w:t>
            </w:r>
            <w:r>
              <w:rPr>
                <w:rFonts w:hint="eastAsia" w:ascii="Consolas" w:hAnsi="Consolas" w:cs="Consolas"/>
                <w:color w:val="3F5FBF"/>
                <w:kern w:val="0"/>
                <w:sz w:val="16"/>
                <w:szCs w:val="28"/>
              </w:rPr>
              <w:t>监听器</w:t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去设置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16"/>
                <w:szCs w:val="28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GroupTask01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得到流程引擎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16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deployProcess()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得到流程部署的service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RepositoryService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.getRepositoryService();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Deployment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.createDeployment().name(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"请假流程001"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).addClasspathResource(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"HelloWorld.bpmn"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.addClasspathResource(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"HelloWorld.png"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).deploy();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"部署成功:流程部署ID："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deploy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启动流程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startProcess()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RuntimeService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.getRuntimeService();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"HelloWorld"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.startProcessInstanceByKey(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processDefinitionKey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"流程启动成功"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查询组任务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  <w:shd w:val="clear" w:color="auto" w:fill="D4D4D4"/>
              </w:rPr>
              <w:t>findGroupTask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"小B"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.createTaskQuery().taskCandidateUser(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candidateUser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查询任务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findTask()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.createTaskQuery().taskAssignee(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assignee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!=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&amp;&amp;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.size() &gt; 0)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"执行实例ID:"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.getExecutionId());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"流程定义ID:"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.getProcessDefinitionId());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"任务名称:"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"任务办理人:"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.getAssignee());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任务拾取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claim()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.claim(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"小A"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"任务拾取成功"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任务回退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claimBack()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.setAssignee(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"任务回退成功"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//5 查询组任务成员列表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findGroupUser(){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List&lt;IdentityLink&gt;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            .getIdentityLinksForTask(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//List&lt;IdentityLink&gt; list = processEngine.getRuntimeService()//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                .getIdentityLinksForProcessInstance(instanceId);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(IdentityLink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"userId="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.getUserId());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"taskId="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"piId="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.getProcessInstanceId());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"TYPE="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identityLink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.getType());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"######################"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 办理任务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16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16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completeTask()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TaskService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16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.getTaskService();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"5002"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.complete(</w:t>
            </w:r>
            <w:r>
              <w:rPr>
                <w:rFonts w:ascii="Consolas" w:hAnsi="Consolas" w:cs="Consolas"/>
                <w:color w:val="6A3E3E"/>
                <w:kern w:val="0"/>
                <w:sz w:val="16"/>
                <w:szCs w:val="28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16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"任务完成"</w:t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>
            <w:pPr>
              <w:rPr>
                <w:rFonts w:hint="eastAsia"/>
                <w:sz w:val="16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5，总结</w:t>
      </w:r>
    </w:p>
    <w:p>
      <w:pPr>
        <w:rPr>
          <w:rFonts w:hint="eastAsia"/>
        </w:rPr>
      </w:pPr>
      <w:r>
        <w:drawing>
          <wp:inline distT="0" distB="0" distL="0" distR="0">
            <wp:extent cx="5274310" cy="15430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组任务及三种分配方式，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1，在taskProcess.bpmn中直接写 candidate-users=“小A,小B,小C,小D"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2，在taskProcess.bpmn中写 candidate-users =“#{userIDs}”，变量的值要是String的。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  使用流程变量指定办理人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     Map&lt;String, Object&gt; variables = new HashMap&lt;String, Object&gt;();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     variables.put("userIDs", "大大,小小,中中");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3，使用TaskListener接口，使用类实现该接口，在类中定义，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     //添加组任务的用户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delegateTask.addCandidateUser(userId1);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delegateTask.addCandidateUser(userId2);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组任务分配给个人任务（认领任务），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  processEngine.getTaskService().claim(taskId, userId);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个人任务分配给组任务，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  processEngine.getTaskService(). setAssignee(taskId, null);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向组任务添加人员，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  processEngine.getTaskService().addCandidateUser(taskId, userId);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向组任务删除人员，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  processEngine.getTaskService().deleteCandidateUser(taskId, userId);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个人任务和组任务存放办理人对应的表，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act_ru_identitylink表存放任务的办理人，包括个人任务和组任务，表示正在执行的任务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act_hi_identitylink表存放任务的办理人，包括个人任务和组任务，表示历史任务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区别在于，如果是个人任务TYPE的类型表示participant（参与者）</w:t>
      </w:r>
    </w:p>
    <w:p>
      <w:pPr>
        <w:widowControl/>
        <w:spacing w:line="408" w:lineRule="atLeast"/>
        <w:jc w:val="left"/>
        <w:rPr>
          <w:rFonts w:ascii="Helvetica" w:hAnsi="Helvetica" w:eastAsia="宋体" w:cs="Helvetica"/>
          <w:color w:val="000000"/>
          <w:kern w:val="0"/>
          <w:sz w:val="24"/>
          <w:szCs w:val="24"/>
        </w:rPr>
      </w:pPr>
      <w:r>
        <w:rPr>
          <w:rFonts w:ascii="Helvetica" w:hAnsi="Helvetica" w:eastAsia="宋体" w:cs="Helvetica"/>
          <w:color w:val="000000"/>
          <w:kern w:val="0"/>
          <w:sz w:val="24"/>
          <w:szCs w:val="24"/>
        </w:rPr>
        <w:t>         如果是组任务TYPE的类型表示candidate（候选者）和participant（参与者）</w:t>
      </w:r>
    </w:p>
    <w:p/>
    <w:p/>
    <w:p>
      <w:pPr>
        <w:pStyle w:val="2"/>
        <w:rPr>
          <w:rFonts w:hint="eastAsia"/>
        </w:rPr>
      </w:pPr>
      <w:r>
        <w:rPr>
          <w:rFonts w:hint="eastAsia"/>
        </w:rPr>
        <w:t>19【了解】工作流定义的角色组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563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用户组的处理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8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LJH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TestUserGroup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ProcessEngine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=ProcessEngines.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8"/>
              </w:rPr>
              <w:t>getDefaultProcessEngine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 创建用户和用户组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createUserAndGroup()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IdentityService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8"/>
              </w:rPr>
              <w:t>processEngine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.getIdentityService();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//保存到act_id_group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GroupEntity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GroupEntity(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"部门经理"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.saveGroup(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GroupEntity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GroupEntity(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"总经理"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.saveGroup(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group2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//保存到act_id_user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UserEntity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UserEntity(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"小明"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.setEmail(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"11111@aa.com"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user1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UserEntity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UserEntity(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"小张"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UserEntity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user3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UserEntity(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user3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"小王"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user3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//建立用户和用户组的关系act_id_membership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8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"保存完成"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>
            <w:pPr>
              <w:rPr>
                <w:rFonts w:hint="eastAsia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20【掌握】Activiti总结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8244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3776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F5089"/>
    <w:multiLevelType w:val="multilevel"/>
    <w:tmpl w:val="225F508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E426EA"/>
    <w:multiLevelType w:val="multilevel"/>
    <w:tmpl w:val="40E426E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945360"/>
    <w:multiLevelType w:val="multilevel"/>
    <w:tmpl w:val="4694536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0B24BF"/>
    <w:multiLevelType w:val="multilevel"/>
    <w:tmpl w:val="4B0B24B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EA12D5"/>
    <w:multiLevelType w:val="multilevel"/>
    <w:tmpl w:val="4BEA12D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4B3AEA"/>
    <w:multiLevelType w:val="multilevel"/>
    <w:tmpl w:val="534B3AE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C27F4A"/>
    <w:multiLevelType w:val="multilevel"/>
    <w:tmpl w:val="57C27F4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F3462D"/>
    <w:multiLevelType w:val="multilevel"/>
    <w:tmpl w:val="5BF3462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8F7CAB"/>
    <w:multiLevelType w:val="multilevel"/>
    <w:tmpl w:val="5D8F7CA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D273075"/>
    <w:multiLevelType w:val="multilevel"/>
    <w:tmpl w:val="6D27307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2"/>
  </w:num>
  <w:num w:numId="5">
    <w:abstractNumId w:val="9"/>
  </w:num>
  <w:num w:numId="6">
    <w:abstractNumId w:val="4"/>
  </w:num>
  <w:num w:numId="7">
    <w:abstractNumId w:val="6"/>
  </w:num>
  <w:num w:numId="8">
    <w:abstractNumId w:val="0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B289B"/>
    <w:rsid w:val="0000206D"/>
    <w:rsid w:val="000047CA"/>
    <w:rsid w:val="000211BC"/>
    <w:rsid w:val="000351BF"/>
    <w:rsid w:val="00037B15"/>
    <w:rsid w:val="00053EF1"/>
    <w:rsid w:val="0005639E"/>
    <w:rsid w:val="00084A5C"/>
    <w:rsid w:val="000971D5"/>
    <w:rsid w:val="000A3B3C"/>
    <w:rsid w:val="000A431C"/>
    <w:rsid w:val="000A43E0"/>
    <w:rsid w:val="000A664D"/>
    <w:rsid w:val="000B7A71"/>
    <w:rsid w:val="000C277E"/>
    <w:rsid w:val="000C5E21"/>
    <w:rsid w:val="000C7023"/>
    <w:rsid w:val="000E0C2A"/>
    <w:rsid w:val="000E32C8"/>
    <w:rsid w:val="000E4A97"/>
    <w:rsid w:val="000E7B28"/>
    <w:rsid w:val="000F0708"/>
    <w:rsid w:val="00105945"/>
    <w:rsid w:val="00107FDF"/>
    <w:rsid w:val="00134937"/>
    <w:rsid w:val="0014462D"/>
    <w:rsid w:val="00161CD0"/>
    <w:rsid w:val="00196C8A"/>
    <w:rsid w:val="001B297F"/>
    <w:rsid w:val="001B4A22"/>
    <w:rsid w:val="001C3B73"/>
    <w:rsid w:val="001E23A9"/>
    <w:rsid w:val="001E4A2F"/>
    <w:rsid w:val="001F2CF9"/>
    <w:rsid w:val="00204BCF"/>
    <w:rsid w:val="00215247"/>
    <w:rsid w:val="002165E6"/>
    <w:rsid w:val="00261B32"/>
    <w:rsid w:val="0026430A"/>
    <w:rsid w:val="0026562A"/>
    <w:rsid w:val="0026724B"/>
    <w:rsid w:val="00281927"/>
    <w:rsid w:val="00284B72"/>
    <w:rsid w:val="002A1EB7"/>
    <w:rsid w:val="002A33A1"/>
    <w:rsid w:val="002A3DD0"/>
    <w:rsid w:val="002B0EC7"/>
    <w:rsid w:val="002C5594"/>
    <w:rsid w:val="002D3407"/>
    <w:rsid w:val="002D6122"/>
    <w:rsid w:val="002D7E43"/>
    <w:rsid w:val="002E153C"/>
    <w:rsid w:val="002E45C5"/>
    <w:rsid w:val="00301BAC"/>
    <w:rsid w:val="0031111F"/>
    <w:rsid w:val="00311B64"/>
    <w:rsid w:val="0031574E"/>
    <w:rsid w:val="00321752"/>
    <w:rsid w:val="00330E6B"/>
    <w:rsid w:val="00345DEB"/>
    <w:rsid w:val="00356F21"/>
    <w:rsid w:val="003631C5"/>
    <w:rsid w:val="0038091E"/>
    <w:rsid w:val="00390412"/>
    <w:rsid w:val="0039583F"/>
    <w:rsid w:val="003A0D14"/>
    <w:rsid w:val="003A5AB9"/>
    <w:rsid w:val="003B1405"/>
    <w:rsid w:val="003B3317"/>
    <w:rsid w:val="003E093A"/>
    <w:rsid w:val="003F1A8A"/>
    <w:rsid w:val="003F1E5D"/>
    <w:rsid w:val="00403380"/>
    <w:rsid w:val="004279A2"/>
    <w:rsid w:val="00442A3D"/>
    <w:rsid w:val="00442C4D"/>
    <w:rsid w:val="00450B04"/>
    <w:rsid w:val="0046672F"/>
    <w:rsid w:val="00470A45"/>
    <w:rsid w:val="00470D8E"/>
    <w:rsid w:val="004748EA"/>
    <w:rsid w:val="00476E54"/>
    <w:rsid w:val="00477494"/>
    <w:rsid w:val="00491ED8"/>
    <w:rsid w:val="004A57ED"/>
    <w:rsid w:val="004B25E1"/>
    <w:rsid w:val="004B495E"/>
    <w:rsid w:val="004B4B74"/>
    <w:rsid w:val="004C0FC9"/>
    <w:rsid w:val="004C1EA7"/>
    <w:rsid w:val="004C1ECC"/>
    <w:rsid w:val="004C5E4B"/>
    <w:rsid w:val="004E20B7"/>
    <w:rsid w:val="004E2CE9"/>
    <w:rsid w:val="004E42D3"/>
    <w:rsid w:val="00501627"/>
    <w:rsid w:val="00501903"/>
    <w:rsid w:val="00502061"/>
    <w:rsid w:val="00516FE8"/>
    <w:rsid w:val="005201AA"/>
    <w:rsid w:val="00520AE3"/>
    <w:rsid w:val="0052597B"/>
    <w:rsid w:val="00536AD0"/>
    <w:rsid w:val="0055262A"/>
    <w:rsid w:val="005A373F"/>
    <w:rsid w:val="005A3CB5"/>
    <w:rsid w:val="005D318D"/>
    <w:rsid w:val="005F441A"/>
    <w:rsid w:val="005F7D75"/>
    <w:rsid w:val="00613F11"/>
    <w:rsid w:val="00614B00"/>
    <w:rsid w:val="00620B57"/>
    <w:rsid w:val="00621AC4"/>
    <w:rsid w:val="006255B2"/>
    <w:rsid w:val="00633144"/>
    <w:rsid w:val="00641518"/>
    <w:rsid w:val="00675B33"/>
    <w:rsid w:val="0068202D"/>
    <w:rsid w:val="00687914"/>
    <w:rsid w:val="006B4400"/>
    <w:rsid w:val="006D3CF2"/>
    <w:rsid w:val="006D7CD9"/>
    <w:rsid w:val="00703FE6"/>
    <w:rsid w:val="00710910"/>
    <w:rsid w:val="00753B91"/>
    <w:rsid w:val="007549CD"/>
    <w:rsid w:val="00761EFB"/>
    <w:rsid w:val="00776FD7"/>
    <w:rsid w:val="00777569"/>
    <w:rsid w:val="007806DF"/>
    <w:rsid w:val="007861A5"/>
    <w:rsid w:val="007863EB"/>
    <w:rsid w:val="007A3CE3"/>
    <w:rsid w:val="007B153B"/>
    <w:rsid w:val="007B289B"/>
    <w:rsid w:val="007B575E"/>
    <w:rsid w:val="007B5FE4"/>
    <w:rsid w:val="007D4970"/>
    <w:rsid w:val="007F22F6"/>
    <w:rsid w:val="00804328"/>
    <w:rsid w:val="008110FE"/>
    <w:rsid w:val="008111BF"/>
    <w:rsid w:val="0082098C"/>
    <w:rsid w:val="00874FBE"/>
    <w:rsid w:val="00883E4A"/>
    <w:rsid w:val="008915B3"/>
    <w:rsid w:val="008B4ADE"/>
    <w:rsid w:val="008D09CE"/>
    <w:rsid w:val="008E3FB8"/>
    <w:rsid w:val="008E6635"/>
    <w:rsid w:val="008F0868"/>
    <w:rsid w:val="0091580E"/>
    <w:rsid w:val="0095239B"/>
    <w:rsid w:val="00952552"/>
    <w:rsid w:val="00952F09"/>
    <w:rsid w:val="009A42F3"/>
    <w:rsid w:val="009B0264"/>
    <w:rsid w:val="009C3781"/>
    <w:rsid w:val="009D394C"/>
    <w:rsid w:val="009E5DB7"/>
    <w:rsid w:val="009E7743"/>
    <w:rsid w:val="00A01FC9"/>
    <w:rsid w:val="00A36F6C"/>
    <w:rsid w:val="00A55A7A"/>
    <w:rsid w:val="00A733BC"/>
    <w:rsid w:val="00AA0B67"/>
    <w:rsid w:val="00AB67E8"/>
    <w:rsid w:val="00AC1B97"/>
    <w:rsid w:val="00AC34BB"/>
    <w:rsid w:val="00AD6359"/>
    <w:rsid w:val="00B1705A"/>
    <w:rsid w:val="00B206AF"/>
    <w:rsid w:val="00B30D4E"/>
    <w:rsid w:val="00B41EC1"/>
    <w:rsid w:val="00B430BF"/>
    <w:rsid w:val="00B44CC0"/>
    <w:rsid w:val="00B5783B"/>
    <w:rsid w:val="00B93835"/>
    <w:rsid w:val="00BA332C"/>
    <w:rsid w:val="00BB3711"/>
    <w:rsid w:val="00BB5F74"/>
    <w:rsid w:val="00BB6A8F"/>
    <w:rsid w:val="00BC49C5"/>
    <w:rsid w:val="00BD2FF5"/>
    <w:rsid w:val="00BD6F6A"/>
    <w:rsid w:val="00BF10AE"/>
    <w:rsid w:val="00BF2B90"/>
    <w:rsid w:val="00BF4B0A"/>
    <w:rsid w:val="00BF715F"/>
    <w:rsid w:val="00C05C9E"/>
    <w:rsid w:val="00C16A22"/>
    <w:rsid w:val="00C22449"/>
    <w:rsid w:val="00C2332F"/>
    <w:rsid w:val="00C51692"/>
    <w:rsid w:val="00C806C6"/>
    <w:rsid w:val="00C827B7"/>
    <w:rsid w:val="00C83FEF"/>
    <w:rsid w:val="00C96EFA"/>
    <w:rsid w:val="00CB4C16"/>
    <w:rsid w:val="00CB5BA1"/>
    <w:rsid w:val="00CB68DC"/>
    <w:rsid w:val="00CC598A"/>
    <w:rsid w:val="00CD5C34"/>
    <w:rsid w:val="00D02C06"/>
    <w:rsid w:val="00D16F43"/>
    <w:rsid w:val="00D27DCE"/>
    <w:rsid w:val="00D30E8A"/>
    <w:rsid w:val="00D42C83"/>
    <w:rsid w:val="00D470E6"/>
    <w:rsid w:val="00D54FA8"/>
    <w:rsid w:val="00D63474"/>
    <w:rsid w:val="00D7095A"/>
    <w:rsid w:val="00D70AD9"/>
    <w:rsid w:val="00D84313"/>
    <w:rsid w:val="00D85C2B"/>
    <w:rsid w:val="00D9600B"/>
    <w:rsid w:val="00D962C3"/>
    <w:rsid w:val="00DA28CF"/>
    <w:rsid w:val="00DA50EE"/>
    <w:rsid w:val="00DC1E94"/>
    <w:rsid w:val="00DC5617"/>
    <w:rsid w:val="00DC7E4C"/>
    <w:rsid w:val="00DE1C42"/>
    <w:rsid w:val="00DF60BC"/>
    <w:rsid w:val="00E003CF"/>
    <w:rsid w:val="00E01D55"/>
    <w:rsid w:val="00E07997"/>
    <w:rsid w:val="00E26E44"/>
    <w:rsid w:val="00E46B95"/>
    <w:rsid w:val="00E472A3"/>
    <w:rsid w:val="00E624D5"/>
    <w:rsid w:val="00E7575B"/>
    <w:rsid w:val="00E87788"/>
    <w:rsid w:val="00EA6FDA"/>
    <w:rsid w:val="00EA792E"/>
    <w:rsid w:val="00EB05F2"/>
    <w:rsid w:val="00EE5B3F"/>
    <w:rsid w:val="00EF389D"/>
    <w:rsid w:val="00F0168E"/>
    <w:rsid w:val="00F05144"/>
    <w:rsid w:val="00F11BFA"/>
    <w:rsid w:val="00F30AA6"/>
    <w:rsid w:val="00F425C3"/>
    <w:rsid w:val="00F45588"/>
    <w:rsid w:val="00F4628C"/>
    <w:rsid w:val="00F47E74"/>
    <w:rsid w:val="00F80C02"/>
    <w:rsid w:val="00F8178E"/>
    <w:rsid w:val="00F90F19"/>
    <w:rsid w:val="00F94958"/>
    <w:rsid w:val="00FA2F1D"/>
    <w:rsid w:val="00FB3C90"/>
    <w:rsid w:val="00FB4D6E"/>
    <w:rsid w:val="00FD62E7"/>
    <w:rsid w:val="00FF1D6A"/>
    <w:rsid w:val="10FB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color w:val="1F497D" w:themeColor="text2"/>
      <w:sz w:val="36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0"/>
    <w:semiHidden/>
    <w:unhideWhenUsed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6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Title"/>
    <w:basedOn w:val="1"/>
    <w:next w:val="1"/>
    <w:link w:val="1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color w:val="F79646" w:themeColor="accent6"/>
      <w:sz w:val="24"/>
      <w:szCs w:val="32"/>
    </w:rPr>
  </w:style>
  <w:style w:type="table" w:styleId="13">
    <w:name w:val="Table Grid"/>
    <w:basedOn w:val="12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14"/>
    <w:link w:val="9"/>
    <w:semiHidden/>
    <w:uiPriority w:val="99"/>
    <w:rPr>
      <w:sz w:val="18"/>
      <w:szCs w:val="18"/>
    </w:rPr>
  </w:style>
  <w:style w:type="character" w:customStyle="1" w:styleId="16">
    <w:name w:val="页脚 Char"/>
    <w:basedOn w:val="14"/>
    <w:link w:val="8"/>
    <w:semiHidden/>
    <w:uiPriority w:val="99"/>
    <w:rPr>
      <w:sz w:val="18"/>
      <w:szCs w:val="18"/>
    </w:rPr>
  </w:style>
  <w:style w:type="character" w:customStyle="1" w:styleId="17">
    <w:name w:val="标题 Char"/>
    <w:basedOn w:val="14"/>
    <w:link w:val="11"/>
    <w:uiPriority w:val="10"/>
    <w:rPr>
      <w:rFonts w:eastAsia="宋体" w:asciiTheme="majorHAnsi" w:hAnsiTheme="majorHAnsi" w:cstheme="majorBidi"/>
      <w:b/>
      <w:bCs/>
      <w:color w:val="F79646" w:themeColor="accent6"/>
      <w:sz w:val="24"/>
      <w:szCs w:val="32"/>
    </w:rPr>
  </w:style>
  <w:style w:type="character" w:customStyle="1" w:styleId="18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color w:val="1F497D" w:themeColor="text2"/>
      <w:sz w:val="36"/>
      <w:szCs w:val="32"/>
    </w:rPr>
  </w:style>
  <w:style w:type="character" w:customStyle="1" w:styleId="19">
    <w:name w:val="标题 1 Char"/>
    <w:basedOn w:val="14"/>
    <w:link w:val="2"/>
    <w:uiPriority w:val="9"/>
    <w:rPr>
      <w:b/>
      <w:bCs/>
      <w:kern w:val="44"/>
      <w:sz w:val="48"/>
      <w:szCs w:val="44"/>
    </w:rPr>
  </w:style>
  <w:style w:type="character" w:customStyle="1" w:styleId="20">
    <w:name w:val="文档结构图 Char"/>
    <w:basedOn w:val="14"/>
    <w:link w:val="6"/>
    <w:semiHidden/>
    <w:uiPriority w:val="99"/>
    <w:rPr>
      <w:rFonts w:ascii="宋体" w:eastAsia="宋体"/>
      <w:sz w:val="18"/>
      <w:szCs w:val="18"/>
    </w:rPr>
  </w:style>
  <w:style w:type="character" w:customStyle="1" w:styleId="21">
    <w:name w:val="批注框文本 Char"/>
    <w:basedOn w:val="14"/>
    <w:link w:val="7"/>
    <w:semiHidden/>
    <w:uiPriority w:val="99"/>
    <w:rPr>
      <w:sz w:val="18"/>
      <w:szCs w:val="18"/>
    </w:rPr>
  </w:style>
  <w:style w:type="character" w:customStyle="1" w:styleId="22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3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HTML 预设格式 Char"/>
    <w:basedOn w:val="14"/>
    <w:link w:val="10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cm-tab"/>
    <w:basedOn w:val="14"/>
    <w:uiPriority w:val="0"/>
  </w:style>
  <w:style w:type="character" w:customStyle="1" w:styleId="26">
    <w:name w:val="cm-variable"/>
    <w:basedOn w:val="14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10193</Words>
  <Characters>58104</Characters>
  <Lines>484</Lines>
  <Paragraphs>136</Paragraphs>
  <TotalTime>349</TotalTime>
  <ScaleCrop>false</ScaleCrop>
  <LinksUpToDate>false</LinksUpToDate>
  <CharactersWithSpaces>68161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2008-07-18T04:21:00Z</dcterms:created>
  <dc:creator>张润华</dc:creator>
  <cp:lastModifiedBy>luck</cp:lastModifiedBy>
  <dcterms:modified xsi:type="dcterms:W3CDTF">2020-04-19T06:51:02Z</dcterms:modified>
  <cp:revision>505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