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503" w:rsidRDefault="006E3ECB">
      <w:pPr>
        <w:pStyle w:val="a3"/>
        <w:widowControl/>
        <w:shd w:val="clear" w:color="auto" w:fill="00B0F0"/>
        <w:spacing w:before="45" w:beforeAutospacing="0" w:after="45" w:afterAutospacing="0"/>
      </w:pPr>
      <w:r>
        <w:rPr>
          <w:rFonts w:hint="eastAsia"/>
          <w:b/>
          <w:color w:val="FFFFFF"/>
          <w:sz w:val="36"/>
          <w:szCs w:val="36"/>
          <w:shd w:val="clear" w:color="auto" w:fill="00B0F0"/>
        </w:rPr>
        <w:t>实验</w:t>
      </w:r>
      <w:r w:rsidR="005B4458">
        <w:rPr>
          <w:rFonts w:hint="eastAsia"/>
          <w:b/>
          <w:color w:val="FFFFFF"/>
          <w:sz w:val="36"/>
          <w:szCs w:val="36"/>
          <w:shd w:val="clear" w:color="auto" w:fill="00B0F0"/>
        </w:rPr>
        <w:t>3</w:t>
      </w:r>
      <w:r>
        <w:rPr>
          <w:rFonts w:hint="eastAsia"/>
          <w:b/>
          <w:color w:val="FFFFFF"/>
          <w:sz w:val="36"/>
          <w:szCs w:val="36"/>
          <w:shd w:val="clear" w:color="auto" w:fill="00B0F0"/>
        </w:rPr>
        <w:t xml:space="preserve"> </w:t>
      </w:r>
      <w:r>
        <w:rPr>
          <w:b/>
          <w:color w:val="FFFFFF"/>
          <w:sz w:val="36"/>
          <w:szCs w:val="36"/>
          <w:shd w:val="clear" w:color="auto" w:fill="00B0F0"/>
        </w:rPr>
        <w:t xml:space="preserve">   </w:t>
      </w:r>
      <w:r w:rsidR="000960CD" w:rsidRPr="000960CD">
        <w:rPr>
          <w:rFonts w:hint="eastAsia"/>
          <w:b/>
          <w:color w:val="FFFFFF"/>
          <w:sz w:val="36"/>
          <w:szCs w:val="36"/>
          <w:shd w:val="clear" w:color="auto" w:fill="00B0F0"/>
        </w:rPr>
        <w:t>序贯最小优化算法（</w:t>
      </w:r>
      <w:r w:rsidR="000960CD" w:rsidRPr="000960CD">
        <w:rPr>
          <w:rFonts w:hint="eastAsia"/>
          <w:b/>
          <w:color w:val="FFFFFF"/>
          <w:sz w:val="36"/>
          <w:szCs w:val="36"/>
          <w:shd w:val="clear" w:color="auto" w:fill="00B0F0"/>
        </w:rPr>
        <w:t>SMO</w:t>
      </w:r>
      <w:r w:rsidR="000960CD" w:rsidRPr="000960CD">
        <w:rPr>
          <w:rFonts w:hint="eastAsia"/>
          <w:b/>
          <w:color w:val="FFFFFF"/>
          <w:sz w:val="36"/>
          <w:szCs w:val="36"/>
          <w:shd w:val="clear" w:color="auto" w:fill="00B0F0"/>
        </w:rPr>
        <w:t>）</w:t>
      </w:r>
    </w:p>
    <w:p w:rsidR="00471503" w:rsidRDefault="0015666C">
      <w:pPr>
        <w:pStyle w:val="4"/>
        <w:widowControl/>
        <w:rPr>
          <w:rFonts w:hint="default"/>
        </w:rPr>
      </w:pPr>
      <w:bookmarkStart w:id="0" w:name="一、实验目的"/>
      <w:bookmarkEnd w:id="0"/>
      <w:r>
        <w:t>一、实验目的</w:t>
      </w:r>
    </w:p>
    <w:p w:rsidR="00471503" w:rsidRDefault="004A7556" w:rsidP="00591866">
      <w:pPr>
        <w:pStyle w:val="a3"/>
        <w:widowControl/>
        <w:ind w:firstLineChars="200" w:firstLine="480"/>
      </w:pPr>
      <w:r w:rsidRPr="004A7556">
        <w:rPr>
          <w:rFonts w:hint="eastAsia"/>
        </w:rPr>
        <w:t>理解</w:t>
      </w:r>
      <w:r w:rsidRPr="004A7556">
        <w:rPr>
          <w:rFonts w:hint="eastAsia"/>
        </w:rPr>
        <w:t>SMO</w:t>
      </w:r>
      <w:r w:rsidRPr="004A7556">
        <w:rPr>
          <w:rFonts w:hint="eastAsia"/>
        </w:rPr>
        <w:t>算法的工作原理，</w:t>
      </w:r>
      <w:r w:rsidR="00525539">
        <w:rPr>
          <w:rFonts w:hint="eastAsia"/>
        </w:rPr>
        <w:t>编程实现该算法并用于非线性分类问题。</w:t>
      </w:r>
    </w:p>
    <w:p w:rsidR="005B4458" w:rsidRDefault="005B4458">
      <w:pPr>
        <w:pStyle w:val="4"/>
        <w:widowControl/>
        <w:rPr>
          <w:rFonts w:hint="default"/>
        </w:rPr>
      </w:pPr>
      <w:bookmarkStart w:id="1" w:name="二、实验环境"/>
      <w:bookmarkEnd w:id="1"/>
      <w:r>
        <w:t>二、实验内容</w:t>
      </w:r>
    </w:p>
    <w:p w:rsidR="00471503" w:rsidRDefault="00A627B8" w:rsidP="00525539">
      <w:pPr>
        <w:pStyle w:val="125"/>
      </w:pPr>
      <w:r>
        <w:rPr>
          <w:rFonts w:eastAsiaTheme="minorEastAsia" w:hint="eastAsia"/>
          <w:kern w:val="0"/>
          <w:sz w:val="24"/>
          <w:szCs w:val="24"/>
        </w:rPr>
        <w:t>基于</w:t>
      </w:r>
      <w:r>
        <w:rPr>
          <w:rFonts w:eastAsiaTheme="minorEastAsia" w:hint="eastAsia"/>
          <w:kern w:val="0"/>
          <w:sz w:val="24"/>
          <w:szCs w:val="24"/>
        </w:rPr>
        <w:t>S</w:t>
      </w:r>
      <w:r>
        <w:rPr>
          <w:rFonts w:eastAsiaTheme="minorEastAsia"/>
          <w:kern w:val="0"/>
          <w:sz w:val="24"/>
          <w:szCs w:val="24"/>
        </w:rPr>
        <w:t>MO</w:t>
      </w:r>
      <w:r>
        <w:rPr>
          <w:rFonts w:eastAsiaTheme="minorEastAsia" w:hint="eastAsia"/>
          <w:kern w:val="0"/>
          <w:sz w:val="24"/>
          <w:szCs w:val="24"/>
        </w:rPr>
        <w:t>算法，自定义一个实现</w:t>
      </w:r>
      <w:r w:rsidR="00525539">
        <w:rPr>
          <w:rFonts w:eastAsiaTheme="minorEastAsia" w:hint="eastAsia"/>
          <w:kern w:val="0"/>
          <w:sz w:val="24"/>
          <w:szCs w:val="24"/>
        </w:rPr>
        <w:t>核</w:t>
      </w:r>
      <w:r w:rsidR="00525539">
        <w:rPr>
          <w:rFonts w:eastAsiaTheme="minorEastAsia"/>
          <w:kern w:val="0"/>
          <w:sz w:val="24"/>
          <w:szCs w:val="24"/>
        </w:rPr>
        <w:t>SVM</w:t>
      </w:r>
      <w:r w:rsidR="00525539">
        <w:rPr>
          <w:rFonts w:eastAsiaTheme="minorEastAsia" w:hint="eastAsia"/>
          <w:kern w:val="0"/>
          <w:sz w:val="24"/>
          <w:szCs w:val="24"/>
        </w:rPr>
        <w:t>分类器的类，其中核函数分</w:t>
      </w:r>
      <w:r w:rsidR="00EC4414">
        <w:rPr>
          <w:rFonts w:eastAsiaTheme="minorEastAsia" w:hint="eastAsia"/>
          <w:kern w:val="0"/>
          <w:sz w:val="24"/>
          <w:szCs w:val="24"/>
        </w:rPr>
        <w:t>别</w:t>
      </w:r>
      <w:r w:rsidR="00525539">
        <w:rPr>
          <w:rFonts w:eastAsiaTheme="minorEastAsia" w:hint="eastAsia"/>
          <w:kern w:val="0"/>
          <w:sz w:val="24"/>
          <w:szCs w:val="24"/>
        </w:rPr>
        <w:t>取</w:t>
      </w:r>
      <w:r w:rsidR="00D02B1D">
        <w:rPr>
          <w:rFonts w:eastAsiaTheme="minorEastAsia" w:hint="eastAsia"/>
          <w:kern w:val="0"/>
          <w:sz w:val="24"/>
          <w:szCs w:val="24"/>
        </w:rPr>
        <w:t>线性</w:t>
      </w:r>
      <w:r w:rsidR="00525539">
        <w:rPr>
          <w:rFonts w:eastAsiaTheme="minorEastAsia" w:hint="eastAsia"/>
          <w:kern w:val="0"/>
          <w:sz w:val="24"/>
          <w:szCs w:val="24"/>
        </w:rPr>
        <w:t>核和多项式核。</w:t>
      </w:r>
      <w:r w:rsidR="00EC4414">
        <w:rPr>
          <w:rFonts w:eastAsiaTheme="minorEastAsia" w:hint="eastAsia"/>
          <w:kern w:val="0"/>
          <w:sz w:val="24"/>
          <w:szCs w:val="24"/>
        </w:rPr>
        <w:t>利用所设计的</w:t>
      </w:r>
      <w:r w:rsidR="00EC4414">
        <w:rPr>
          <w:rFonts w:eastAsiaTheme="minorEastAsia" w:hint="eastAsia"/>
          <w:kern w:val="0"/>
          <w:sz w:val="24"/>
          <w:szCs w:val="24"/>
        </w:rPr>
        <w:t>S</w:t>
      </w:r>
      <w:r w:rsidR="00D02B1D">
        <w:rPr>
          <w:rFonts w:eastAsiaTheme="minorEastAsia" w:hint="eastAsia"/>
          <w:kern w:val="0"/>
          <w:sz w:val="24"/>
          <w:szCs w:val="24"/>
        </w:rPr>
        <w:t>VM</w:t>
      </w:r>
      <w:r w:rsidR="00EC4414">
        <w:rPr>
          <w:rFonts w:eastAsiaTheme="minorEastAsia" w:hint="eastAsia"/>
          <w:kern w:val="0"/>
          <w:sz w:val="24"/>
          <w:szCs w:val="24"/>
        </w:rPr>
        <w:t>类，在乳腺癌数据训练一个</w:t>
      </w:r>
      <w:r w:rsidR="00EC4414">
        <w:rPr>
          <w:rFonts w:eastAsiaTheme="minorEastAsia" w:hint="eastAsia"/>
          <w:kern w:val="0"/>
          <w:sz w:val="24"/>
          <w:szCs w:val="24"/>
        </w:rPr>
        <w:t>S</w:t>
      </w:r>
      <w:r w:rsidR="00EC4414">
        <w:rPr>
          <w:rFonts w:eastAsiaTheme="minorEastAsia"/>
          <w:kern w:val="0"/>
          <w:sz w:val="24"/>
          <w:szCs w:val="24"/>
        </w:rPr>
        <w:t>VM</w:t>
      </w:r>
      <w:r w:rsidR="00EC4414">
        <w:rPr>
          <w:rFonts w:eastAsiaTheme="minorEastAsia" w:hint="eastAsia"/>
          <w:kern w:val="0"/>
          <w:sz w:val="24"/>
          <w:szCs w:val="24"/>
        </w:rPr>
        <w:t>分类器，测试其分类精度，并与</w:t>
      </w:r>
      <w:proofErr w:type="spellStart"/>
      <w:r w:rsidR="00B20D3A">
        <w:rPr>
          <w:rFonts w:eastAsiaTheme="minorEastAsia" w:hint="eastAsia"/>
          <w:kern w:val="0"/>
          <w:sz w:val="24"/>
          <w:szCs w:val="24"/>
        </w:rPr>
        <w:t>sk</w:t>
      </w:r>
      <w:r w:rsidR="00EC4414">
        <w:rPr>
          <w:rFonts w:eastAsiaTheme="minorEastAsia"/>
          <w:kern w:val="0"/>
          <w:sz w:val="24"/>
          <w:szCs w:val="24"/>
        </w:rPr>
        <w:t>learn</w:t>
      </w:r>
      <w:proofErr w:type="spellEnd"/>
      <w:r w:rsidR="00EC4414">
        <w:rPr>
          <w:rFonts w:eastAsiaTheme="minorEastAsia" w:hint="eastAsia"/>
          <w:kern w:val="0"/>
          <w:sz w:val="24"/>
          <w:szCs w:val="24"/>
        </w:rPr>
        <w:t>中的</w:t>
      </w:r>
      <w:r w:rsidR="00EC4414">
        <w:rPr>
          <w:rFonts w:eastAsiaTheme="minorEastAsia" w:hint="eastAsia"/>
          <w:kern w:val="0"/>
          <w:sz w:val="24"/>
          <w:szCs w:val="24"/>
        </w:rPr>
        <w:t>S</w:t>
      </w:r>
      <w:r w:rsidR="00EC4414">
        <w:rPr>
          <w:rFonts w:eastAsiaTheme="minorEastAsia"/>
          <w:kern w:val="0"/>
          <w:sz w:val="24"/>
          <w:szCs w:val="24"/>
        </w:rPr>
        <w:t>VM</w:t>
      </w:r>
      <w:r w:rsidR="00EC4414">
        <w:rPr>
          <w:rFonts w:eastAsiaTheme="minorEastAsia" w:hint="eastAsia"/>
          <w:kern w:val="0"/>
          <w:sz w:val="24"/>
          <w:szCs w:val="24"/>
        </w:rPr>
        <w:t>进行比较。</w:t>
      </w:r>
    </w:p>
    <w:p w:rsidR="005B4458" w:rsidRPr="007D065E" w:rsidRDefault="005B4458" w:rsidP="005B4458">
      <w:pPr>
        <w:pStyle w:val="4"/>
        <w:widowControl/>
        <w:rPr>
          <w:rFonts w:ascii="Times New Roman" w:hAnsi="Times New Roman" w:hint="default"/>
        </w:rPr>
      </w:pPr>
      <w:r w:rsidRPr="007D065E">
        <w:rPr>
          <w:rFonts w:ascii="Times New Roman" w:hAnsi="Times New Roman" w:hint="default"/>
        </w:rPr>
        <w:t>三、实验环境</w:t>
      </w:r>
    </w:p>
    <w:p w:rsidR="00D02B1D" w:rsidRDefault="005B4458" w:rsidP="005B4458">
      <w:pPr>
        <w:ind w:firstLineChars="200" w:firstLine="480"/>
        <w:rPr>
          <w:rFonts w:ascii="Times New Roman" w:hAnsi="Times New Roman" w:cs="Times New Roman"/>
          <w:kern w:val="0"/>
          <w:sz w:val="24"/>
        </w:rPr>
      </w:pPr>
      <w:r w:rsidRPr="007D065E">
        <w:rPr>
          <w:rFonts w:ascii="Times New Roman" w:hAnsi="Times New Roman" w:cs="Times New Roman"/>
          <w:kern w:val="0"/>
          <w:sz w:val="24"/>
        </w:rPr>
        <w:t>硬件：</w:t>
      </w:r>
      <w:r w:rsidR="00525539">
        <w:rPr>
          <w:rFonts w:ascii="Times New Roman" w:hAnsi="Times New Roman" w:cs="Times New Roman"/>
          <w:kern w:val="0"/>
          <w:sz w:val="24"/>
        </w:rPr>
        <w:t>CP</w:t>
      </w:r>
      <w:r w:rsidR="00D02B1D">
        <w:rPr>
          <w:rFonts w:ascii="Times New Roman" w:hAnsi="Times New Roman" w:cs="Times New Roman" w:hint="eastAsia"/>
          <w:kern w:val="0"/>
          <w:sz w:val="24"/>
        </w:rPr>
        <w:t>U</w:t>
      </w:r>
      <w:r w:rsidR="00D02B1D">
        <w:rPr>
          <w:rFonts w:ascii="Times New Roman" w:hAnsi="Times New Roman" w:cs="Times New Roman"/>
          <w:kern w:val="0"/>
          <w:sz w:val="24"/>
        </w:rPr>
        <w:t xml:space="preserve"> 2.3</w:t>
      </w:r>
      <w:r w:rsidR="00D02B1D">
        <w:rPr>
          <w:rFonts w:ascii="Times New Roman" w:hAnsi="Times New Roman" w:cs="Times New Roman" w:hint="eastAsia"/>
          <w:kern w:val="0"/>
          <w:sz w:val="24"/>
        </w:rPr>
        <w:t>GHz</w:t>
      </w:r>
      <w:r w:rsidR="00D02B1D">
        <w:rPr>
          <w:rFonts w:ascii="Times New Roman" w:hAnsi="Times New Roman" w:cs="Times New Roman"/>
          <w:kern w:val="0"/>
          <w:sz w:val="24"/>
        </w:rPr>
        <w:t xml:space="preserve"> </w:t>
      </w:r>
      <w:r w:rsidR="00D02B1D">
        <w:rPr>
          <w:rFonts w:ascii="Times New Roman" w:hAnsi="Times New Roman" w:cs="Times New Roman" w:hint="eastAsia"/>
          <w:kern w:val="0"/>
          <w:sz w:val="24"/>
        </w:rPr>
        <w:t>Intel</w:t>
      </w:r>
      <w:r w:rsidR="00D02B1D">
        <w:rPr>
          <w:rFonts w:ascii="Times New Roman" w:hAnsi="Times New Roman" w:cs="Times New Roman"/>
          <w:kern w:val="0"/>
          <w:sz w:val="24"/>
        </w:rPr>
        <w:t xml:space="preserve"> </w:t>
      </w:r>
      <w:r w:rsidR="00D02B1D">
        <w:rPr>
          <w:rFonts w:ascii="Times New Roman" w:hAnsi="Times New Roman" w:cs="Times New Roman" w:hint="eastAsia"/>
          <w:kern w:val="0"/>
          <w:sz w:val="24"/>
        </w:rPr>
        <w:t>Core</w:t>
      </w:r>
      <w:r w:rsidR="00D02B1D">
        <w:rPr>
          <w:rFonts w:ascii="Times New Roman" w:hAnsi="Times New Roman" w:cs="Times New Roman"/>
          <w:kern w:val="0"/>
          <w:sz w:val="24"/>
        </w:rPr>
        <w:t xml:space="preserve"> </w:t>
      </w:r>
      <w:r w:rsidR="00D02B1D">
        <w:rPr>
          <w:rFonts w:ascii="Times New Roman" w:hAnsi="Times New Roman" w:cs="Times New Roman" w:hint="eastAsia"/>
          <w:kern w:val="0"/>
          <w:sz w:val="24"/>
        </w:rPr>
        <w:t>i5</w:t>
      </w:r>
      <w:r w:rsidRPr="007D065E">
        <w:rPr>
          <w:rFonts w:ascii="Times New Roman" w:hAnsi="Times New Roman" w:cs="Times New Roman" w:hint="eastAsia"/>
          <w:kern w:val="0"/>
          <w:sz w:val="24"/>
        </w:rPr>
        <w:t>，</w:t>
      </w:r>
    </w:p>
    <w:p w:rsidR="00D02B1D" w:rsidRDefault="005B4458" w:rsidP="00D02B1D">
      <w:pPr>
        <w:ind w:left="780" w:firstLineChars="175" w:firstLine="420"/>
        <w:rPr>
          <w:rFonts w:ascii="Times New Roman" w:hAnsi="Times New Roman" w:cs="Times New Roman"/>
          <w:kern w:val="0"/>
          <w:sz w:val="24"/>
        </w:rPr>
      </w:pPr>
      <w:r w:rsidRPr="007D065E">
        <w:rPr>
          <w:rFonts w:ascii="Times New Roman" w:hAnsi="Times New Roman" w:cs="Times New Roman"/>
          <w:kern w:val="0"/>
          <w:sz w:val="24"/>
        </w:rPr>
        <w:t>内存</w:t>
      </w:r>
      <w:r w:rsidR="00D02B1D">
        <w:rPr>
          <w:rFonts w:ascii="Times New Roman" w:hAnsi="Times New Roman" w:cs="Times New Roman"/>
          <w:kern w:val="0"/>
          <w:sz w:val="24"/>
        </w:rPr>
        <w:t xml:space="preserve"> 8</w:t>
      </w:r>
      <w:r w:rsidR="00D02B1D">
        <w:rPr>
          <w:rFonts w:ascii="Times New Roman" w:hAnsi="Times New Roman" w:cs="Times New Roman" w:hint="eastAsia"/>
          <w:kern w:val="0"/>
          <w:sz w:val="24"/>
        </w:rPr>
        <w:t>GB</w:t>
      </w:r>
      <w:r w:rsidR="00D02B1D">
        <w:rPr>
          <w:rFonts w:ascii="Times New Roman" w:hAnsi="Times New Roman" w:cs="Times New Roman"/>
          <w:kern w:val="0"/>
          <w:sz w:val="24"/>
        </w:rPr>
        <w:t xml:space="preserve"> 2133</w:t>
      </w:r>
      <w:r w:rsidR="00D02B1D">
        <w:rPr>
          <w:rFonts w:ascii="Times New Roman" w:hAnsi="Times New Roman" w:cs="Times New Roman" w:hint="eastAsia"/>
          <w:kern w:val="0"/>
          <w:sz w:val="24"/>
        </w:rPr>
        <w:t>MHz</w:t>
      </w:r>
      <w:r w:rsidR="00D02B1D">
        <w:rPr>
          <w:rFonts w:ascii="Times New Roman" w:hAnsi="Times New Roman" w:cs="Times New Roman"/>
          <w:kern w:val="0"/>
          <w:sz w:val="24"/>
        </w:rPr>
        <w:t xml:space="preserve"> </w:t>
      </w:r>
      <w:r w:rsidR="00D02B1D">
        <w:rPr>
          <w:rFonts w:ascii="Times New Roman" w:hAnsi="Times New Roman" w:cs="Times New Roman" w:hint="eastAsia"/>
          <w:kern w:val="0"/>
          <w:sz w:val="24"/>
        </w:rPr>
        <w:t>LPDDR</w:t>
      </w:r>
      <w:r w:rsidR="00D02B1D">
        <w:rPr>
          <w:rFonts w:ascii="Times New Roman" w:hAnsi="Times New Roman" w:cs="Times New Roman"/>
          <w:kern w:val="0"/>
          <w:sz w:val="24"/>
        </w:rPr>
        <w:t>3</w:t>
      </w:r>
      <w:r w:rsidRPr="007D065E">
        <w:rPr>
          <w:rFonts w:ascii="Times New Roman" w:hAnsi="Times New Roman" w:cs="Times New Roman"/>
          <w:kern w:val="0"/>
          <w:sz w:val="24"/>
        </w:rPr>
        <w:t>，</w:t>
      </w:r>
    </w:p>
    <w:p w:rsidR="005B4458" w:rsidRPr="007D065E" w:rsidRDefault="005B4458" w:rsidP="00D02B1D">
      <w:pPr>
        <w:ind w:left="780" w:firstLineChars="175" w:firstLine="420"/>
        <w:rPr>
          <w:rFonts w:ascii="Times New Roman" w:hAnsi="Times New Roman" w:cs="Times New Roman"/>
          <w:kern w:val="0"/>
          <w:sz w:val="24"/>
        </w:rPr>
      </w:pPr>
      <w:r w:rsidRPr="007D065E">
        <w:rPr>
          <w:rFonts w:ascii="Times New Roman" w:hAnsi="Times New Roman" w:cs="Times New Roman"/>
          <w:kern w:val="0"/>
          <w:sz w:val="24"/>
        </w:rPr>
        <w:t>硬盘</w:t>
      </w:r>
      <w:r w:rsidR="00D02B1D">
        <w:rPr>
          <w:rFonts w:ascii="Times New Roman" w:hAnsi="Times New Roman" w:cs="Times New Roman"/>
          <w:kern w:val="0"/>
          <w:sz w:val="24"/>
        </w:rPr>
        <w:t xml:space="preserve"> </w:t>
      </w:r>
      <w:r w:rsidR="00D02B1D">
        <w:rPr>
          <w:rFonts w:ascii="Times New Roman" w:hAnsi="Times New Roman" w:cs="Times New Roman" w:hint="eastAsia"/>
          <w:kern w:val="0"/>
          <w:sz w:val="24"/>
        </w:rPr>
        <w:t>Macintosh</w:t>
      </w:r>
      <w:r w:rsidR="00D02B1D">
        <w:rPr>
          <w:rFonts w:ascii="Times New Roman" w:hAnsi="Times New Roman" w:cs="Times New Roman"/>
          <w:kern w:val="0"/>
          <w:sz w:val="24"/>
        </w:rPr>
        <w:t xml:space="preserve"> </w:t>
      </w:r>
      <w:r w:rsidR="00D02B1D">
        <w:rPr>
          <w:rFonts w:ascii="Times New Roman" w:hAnsi="Times New Roman" w:cs="Times New Roman" w:hint="eastAsia"/>
          <w:kern w:val="0"/>
          <w:sz w:val="24"/>
        </w:rPr>
        <w:t>HD</w:t>
      </w:r>
      <w:r w:rsidRPr="007D065E">
        <w:rPr>
          <w:rFonts w:ascii="Times New Roman" w:hAnsi="Times New Roman" w:cs="Times New Roman"/>
          <w:kern w:val="0"/>
          <w:sz w:val="24"/>
        </w:rPr>
        <w:t xml:space="preserve"> </w:t>
      </w:r>
    </w:p>
    <w:p w:rsidR="005B4458" w:rsidRPr="007D065E" w:rsidRDefault="005B4458" w:rsidP="005B4458">
      <w:pPr>
        <w:ind w:firstLineChars="200" w:firstLine="480"/>
        <w:rPr>
          <w:rFonts w:ascii="Times New Roman" w:hAnsi="Times New Roman" w:cs="Times New Roman" w:hint="eastAsia"/>
          <w:kern w:val="0"/>
          <w:sz w:val="24"/>
        </w:rPr>
      </w:pPr>
      <w:r w:rsidRPr="007D065E">
        <w:rPr>
          <w:rFonts w:ascii="Times New Roman" w:hAnsi="Times New Roman" w:cs="Times New Roman"/>
          <w:kern w:val="0"/>
          <w:sz w:val="24"/>
        </w:rPr>
        <w:t>软件：</w:t>
      </w:r>
      <w:r w:rsidR="00D02B1D">
        <w:rPr>
          <w:rFonts w:ascii="Times New Roman" w:hAnsi="Times New Roman" w:cs="Times New Roman" w:hint="eastAsia"/>
          <w:kern w:val="0"/>
          <w:sz w:val="24"/>
        </w:rPr>
        <w:t>macOS</w:t>
      </w:r>
      <w:r w:rsidR="00D02B1D">
        <w:rPr>
          <w:rFonts w:ascii="Times New Roman" w:hAnsi="Times New Roman" w:cs="Times New Roman"/>
          <w:kern w:val="0"/>
          <w:sz w:val="24"/>
        </w:rPr>
        <w:t xml:space="preserve"> </w:t>
      </w:r>
      <w:r w:rsidR="00D02B1D">
        <w:rPr>
          <w:rFonts w:ascii="Times New Roman" w:hAnsi="Times New Roman" w:cs="Times New Roman" w:hint="eastAsia"/>
          <w:kern w:val="0"/>
          <w:sz w:val="24"/>
        </w:rPr>
        <w:t>Catalina</w:t>
      </w:r>
      <w:r w:rsidR="00D02B1D">
        <w:rPr>
          <w:rFonts w:ascii="Times New Roman" w:hAnsi="Times New Roman" w:cs="Times New Roman"/>
          <w:kern w:val="0"/>
          <w:sz w:val="24"/>
        </w:rPr>
        <w:t xml:space="preserve"> 10.15.1</w:t>
      </w:r>
      <w:r w:rsidRPr="007D065E">
        <w:rPr>
          <w:rFonts w:ascii="Times New Roman" w:hAnsi="Times New Roman" w:cs="Times New Roman"/>
          <w:kern w:val="0"/>
          <w:sz w:val="24"/>
        </w:rPr>
        <w:t>、</w:t>
      </w:r>
      <w:r w:rsidR="00D02B1D">
        <w:rPr>
          <w:rFonts w:ascii="Times New Roman" w:hAnsi="Times New Roman" w:cs="Times New Roman" w:hint="eastAsia"/>
          <w:kern w:val="0"/>
          <w:sz w:val="24"/>
        </w:rPr>
        <w:t>Anaconda</w:t>
      </w:r>
      <w:r w:rsidR="00D02B1D">
        <w:rPr>
          <w:rFonts w:ascii="Times New Roman" w:hAnsi="Times New Roman" w:cs="Times New Roman"/>
          <w:kern w:val="0"/>
          <w:sz w:val="24"/>
        </w:rPr>
        <w:t xml:space="preserve"> </w:t>
      </w:r>
      <w:r w:rsidRPr="007D065E">
        <w:rPr>
          <w:rFonts w:ascii="Times New Roman" w:hAnsi="Times New Roman" w:cs="Times New Roman"/>
          <w:kern w:val="0"/>
          <w:sz w:val="24"/>
        </w:rPr>
        <w:t>3.</w:t>
      </w:r>
      <w:r w:rsidR="00D02B1D">
        <w:rPr>
          <w:rFonts w:ascii="Times New Roman" w:hAnsi="Times New Roman" w:cs="Times New Roman"/>
          <w:kern w:val="0"/>
          <w:sz w:val="24"/>
        </w:rPr>
        <w:t>6.1</w:t>
      </w:r>
    </w:p>
    <w:p w:rsidR="005B4458" w:rsidRPr="007D065E" w:rsidRDefault="005B4458" w:rsidP="005B4458">
      <w:pPr>
        <w:ind w:firstLineChars="200" w:firstLine="480"/>
        <w:rPr>
          <w:rFonts w:ascii="Times New Roman" w:hAnsi="Times New Roman" w:cs="Times New Roman"/>
          <w:kern w:val="0"/>
          <w:sz w:val="24"/>
        </w:rPr>
      </w:pPr>
      <w:r w:rsidRPr="007D065E">
        <w:rPr>
          <w:rFonts w:ascii="Times New Roman" w:hAnsi="Times New Roman" w:cs="Times New Roman"/>
          <w:kern w:val="0"/>
          <w:sz w:val="24"/>
        </w:rPr>
        <w:t>数据：</w:t>
      </w:r>
      <w:r w:rsidR="00670D84">
        <w:rPr>
          <w:rFonts w:ascii="Times New Roman" w:hAnsi="Times New Roman" w:cs="Times New Roman" w:hint="eastAsia"/>
          <w:kern w:val="0"/>
          <w:sz w:val="24"/>
        </w:rPr>
        <w:t>乳腺癌数据集</w:t>
      </w:r>
    </w:p>
    <w:p w:rsidR="004A7556" w:rsidRPr="00B0599C" w:rsidRDefault="004A7556" w:rsidP="00B0599C">
      <w:pPr>
        <w:pStyle w:val="4"/>
        <w:widowControl/>
        <w:rPr>
          <w:rFonts w:hint="default"/>
        </w:rPr>
      </w:pPr>
      <w:bookmarkStart w:id="2" w:name="三、实验原理"/>
      <w:bookmarkEnd w:id="2"/>
      <w:r>
        <w:t>四、</w:t>
      </w:r>
      <w:r w:rsidR="0015666C">
        <w:t>实验原理</w:t>
      </w:r>
    </w:p>
    <w:p w:rsidR="0091580B" w:rsidRDefault="003841B5" w:rsidP="003841B5">
      <w:pPr>
        <w:pStyle w:val="125"/>
        <w:snapToGrid w:val="0"/>
        <w:ind w:firstLine="0"/>
        <w:rPr>
          <w:rFonts w:asciiTheme="minorHAnsi" w:eastAsiaTheme="minorEastAsia" w:hAnsiTheme="minorHAnsi"/>
          <w:kern w:val="0"/>
          <w:sz w:val="24"/>
          <w:szCs w:val="24"/>
        </w:rPr>
      </w:pPr>
      <w:r>
        <w:rPr>
          <w:rFonts w:asciiTheme="minorHAnsi" w:eastAsiaTheme="minorEastAsia" w:hAnsiTheme="minorHAnsi" w:hint="eastAsia"/>
          <w:kern w:val="0"/>
          <w:sz w:val="24"/>
          <w:szCs w:val="24"/>
        </w:rPr>
        <w:t>1.</w:t>
      </w:r>
      <w:r>
        <w:rPr>
          <w:rFonts w:asciiTheme="minorHAnsi" w:eastAsiaTheme="minorEastAsia" w:hAnsiTheme="minorHAnsi"/>
          <w:kern w:val="0"/>
          <w:sz w:val="24"/>
          <w:szCs w:val="24"/>
        </w:rPr>
        <w:t xml:space="preserve"> </w:t>
      </w:r>
      <w:r w:rsidR="00ED52BD" w:rsidRPr="00B74F65">
        <w:rPr>
          <w:rFonts w:asciiTheme="minorHAnsi" w:eastAsiaTheme="minorEastAsia" w:hAnsiTheme="minorHAnsi" w:hint="eastAsia"/>
          <w:kern w:val="0"/>
          <w:sz w:val="24"/>
          <w:szCs w:val="24"/>
        </w:rPr>
        <w:t>序贯最小优化算法</w:t>
      </w:r>
      <w:r w:rsidR="000E1641" w:rsidRPr="00B74F65">
        <w:rPr>
          <w:rFonts w:asciiTheme="minorHAnsi" w:eastAsiaTheme="minorEastAsia" w:hAnsiTheme="minorHAnsi" w:hint="eastAsia"/>
          <w:kern w:val="0"/>
          <w:sz w:val="24"/>
          <w:szCs w:val="24"/>
        </w:rPr>
        <w:t>（</w:t>
      </w:r>
      <w:r w:rsidR="00ED52BD" w:rsidRPr="00B74F65">
        <w:rPr>
          <w:rFonts w:asciiTheme="minorHAnsi" w:eastAsiaTheme="minorEastAsia" w:hAnsiTheme="minorHAnsi"/>
          <w:kern w:val="0"/>
          <w:sz w:val="24"/>
          <w:szCs w:val="24"/>
        </w:rPr>
        <w:t>Sequential Minimal Optimization</w:t>
      </w:r>
      <w:r w:rsidR="000E1641" w:rsidRPr="00B74F65">
        <w:rPr>
          <w:rFonts w:asciiTheme="minorHAnsi" w:eastAsiaTheme="minorEastAsia" w:hAnsiTheme="minorHAnsi"/>
          <w:kern w:val="0"/>
          <w:sz w:val="24"/>
          <w:szCs w:val="24"/>
        </w:rPr>
        <w:t>，</w:t>
      </w:r>
      <w:r w:rsidR="00ED52BD" w:rsidRPr="00B74F65">
        <w:rPr>
          <w:rFonts w:asciiTheme="minorHAnsi" w:eastAsiaTheme="minorEastAsia" w:hAnsiTheme="minorHAnsi" w:hint="eastAsia"/>
          <w:kern w:val="0"/>
          <w:sz w:val="24"/>
          <w:szCs w:val="24"/>
        </w:rPr>
        <w:t>S</w:t>
      </w:r>
      <w:r w:rsidR="00ED52BD" w:rsidRPr="00B74F65">
        <w:rPr>
          <w:rFonts w:asciiTheme="minorHAnsi" w:eastAsiaTheme="minorEastAsia" w:hAnsiTheme="minorHAnsi"/>
          <w:kern w:val="0"/>
          <w:sz w:val="24"/>
          <w:szCs w:val="24"/>
        </w:rPr>
        <w:t>MO</w:t>
      </w:r>
      <w:r w:rsidR="000E1641" w:rsidRPr="00B74F65">
        <w:rPr>
          <w:rFonts w:asciiTheme="minorHAnsi" w:eastAsiaTheme="minorEastAsia" w:hAnsiTheme="minorHAnsi" w:hint="eastAsia"/>
          <w:kern w:val="0"/>
          <w:sz w:val="24"/>
          <w:szCs w:val="24"/>
        </w:rPr>
        <w:t>）</w:t>
      </w:r>
      <w:r>
        <w:rPr>
          <w:rFonts w:asciiTheme="minorHAnsi" w:eastAsiaTheme="minorEastAsia" w:hAnsiTheme="minorHAnsi" w:hint="eastAsia"/>
          <w:kern w:val="0"/>
          <w:sz w:val="24"/>
          <w:szCs w:val="24"/>
        </w:rPr>
        <w:t>基本思想</w:t>
      </w:r>
    </w:p>
    <w:p w:rsidR="00A866D6" w:rsidRDefault="00FB2958" w:rsidP="003841B5">
      <w:pPr>
        <w:pStyle w:val="125"/>
        <w:snapToGrid w:val="0"/>
        <w:ind w:firstLine="0"/>
        <w:rPr>
          <w:rFonts w:asciiTheme="minorHAnsi" w:eastAsiaTheme="minorEastAsia" w:hAnsiTheme="minorHAnsi" w:hint="eastAsia"/>
          <w:kern w:val="0"/>
          <w:sz w:val="24"/>
          <w:szCs w:val="24"/>
        </w:rPr>
      </w:pPr>
      <w:r>
        <w:rPr>
          <w:rFonts w:asciiTheme="minorHAnsi" w:eastAsiaTheme="minorEastAsia" w:hAnsiTheme="minorHAnsi"/>
          <w:kern w:val="0"/>
          <w:sz w:val="24"/>
          <w:szCs w:val="24"/>
        </w:rPr>
        <w:tab/>
      </w:r>
      <w:r>
        <w:rPr>
          <w:rFonts w:asciiTheme="minorHAnsi" w:eastAsiaTheme="minorEastAsia" w:hAnsiTheme="minorHAnsi" w:hint="eastAsia"/>
          <w:kern w:val="0"/>
          <w:sz w:val="24"/>
          <w:szCs w:val="24"/>
        </w:rPr>
        <w:t>若所有变量的解都满足</w:t>
      </w:r>
      <w:r w:rsidR="00700B3B">
        <w:rPr>
          <w:rFonts w:asciiTheme="minorHAnsi" w:eastAsiaTheme="minorEastAsia" w:hAnsiTheme="minorHAnsi" w:hint="eastAsia"/>
          <w:kern w:val="0"/>
          <w:sz w:val="24"/>
          <w:szCs w:val="24"/>
        </w:rPr>
        <w:t>优化问题的</w:t>
      </w:r>
      <w:r>
        <w:rPr>
          <w:rFonts w:asciiTheme="minorHAnsi" w:eastAsiaTheme="minorEastAsia" w:hAnsiTheme="minorHAnsi" w:hint="eastAsia"/>
          <w:kern w:val="0"/>
          <w:sz w:val="24"/>
          <w:szCs w:val="24"/>
        </w:rPr>
        <w:t>KKT</w:t>
      </w:r>
      <w:r>
        <w:rPr>
          <w:rFonts w:asciiTheme="minorHAnsi" w:eastAsiaTheme="minorEastAsia" w:hAnsiTheme="minorHAnsi" w:hint="eastAsia"/>
          <w:kern w:val="0"/>
          <w:sz w:val="24"/>
          <w:szCs w:val="24"/>
        </w:rPr>
        <w:t>条件，则</w:t>
      </w:r>
      <w:r w:rsidR="00700B3B">
        <w:rPr>
          <w:rFonts w:asciiTheme="minorHAnsi" w:eastAsiaTheme="minorEastAsia" w:hAnsiTheme="minorHAnsi" w:hint="eastAsia"/>
          <w:kern w:val="0"/>
          <w:sz w:val="24"/>
          <w:szCs w:val="24"/>
        </w:rPr>
        <w:t>解求得。否则，选两个变量（拉格朗日乘子）作为待更新的变量，固定其他变量，针对选出的变量构造一个二次规划问题，求解优化，反复如此，直到收敛。</w:t>
      </w:r>
    </w:p>
    <w:p w:rsidR="00FB2958" w:rsidRPr="00700B3B" w:rsidRDefault="00FB2958" w:rsidP="003841B5">
      <w:pPr>
        <w:pStyle w:val="125"/>
        <w:snapToGrid w:val="0"/>
        <w:ind w:firstLine="0"/>
        <w:rPr>
          <w:rFonts w:asciiTheme="minorHAnsi" w:eastAsiaTheme="minorEastAsia" w:hAnsiTheme="minorHAnsi" w:hint="eastAsia"/>
          <w:kern w:val="0"/>
          <w:sz w:val="24"/>
          <w:szCs w:val="24"/>
        </w:rPr>
      </w:pPr>
    </w:p>
    <w:p w:rsidR="003841B5" w:rsidRDefault="003841B5" w:rsidP="003841B5">
      <w:pPr>
        <w:pStyle w:val="125"/>
        <w:snapToGrid w:val="0"/>
        <w:ind w:firstLine="0"/>
        <w:rPr>
          <w:rFonts w:asciiTheme="minorHAnsi" w:eastAsiaTheme="minorEastAsia" w:hAnsiTheme="minorHAnsi"/>
          <w:kern w:val="0"/>
          <w:sz w:val="24"/>
          <w:szCs w:val="24"/>
        </w:rPr>
      </w:pPr>
      <w:r w:rsidRPr="003841B5">
        <w:rPr>
          <w:rFonts w:asciiTheme="minorHAnsi" w:eastAsiaTheme="minorEastAsia" w:hAnsiTheme="minorHAnsi" w:hint="eastAsia"/>
          <w:kern w:val="0"/>
          <w:sz w:val="24"/>
          <w:szCs w:val="24"/>
        </w:rPr>
        <w:t>2.</w:t>
      </w:r>
      <w:r w:rsidRPr="003841B5">
        <w:rPr>
          <w:rFonts w:asciiTheme="minorHAnsi" w:eastAsiaTheme="minorEastAsia" w:hAnsiTheme="minorHAnsi"/>
          <w:kern w:val="0"/>
          <w:sz w:val="24"/>
          <w:szCs w:val="24"/>
        </w:rPr>
        <w:t xml:space="preserve"> </w:t>
      </w:r>
      <w:r w:rsidRPr="003841B5">
        <w:rPr>
          <w:rFonts w:asciiTheme="minorHAnsi" w:eastAsiaTheme="minorEastAsia" w:hAnsiTheme="minorHAnsi" w:hint="eastAsia"/>
          <w:kern w:val="0"/>
          <w:sz w:val="24"/>
          <w:szCs w:val="24"/>
        </w:rPr>
        <w:t>算法</w:t>
      </w:r>
      <w:r>
        <w:rPr>
          <w:rFonts w:asciiTheme="minorHAnsi" w:eastAsiaTheme="minorEastAsia" w:hAnsiTheme="minorHAnsi" w:hint="eastAsia"/>
          <w:kern w:val="0"/>
          <w:sz w:val="24"/>
          <w:szCs w:val="24"/>
        </w:rPr>
        <w:t>描述</w:t>
      </w:r>
    </w:p>
    <w:p w:rsidR="003841B5" w:rsidRPr="006D219D" w:rsidRDefault="003841B5" w:rsidP="003841B5">
      <w:pPr>
        <w:pStyle w:val="125"/>
        <w:ind w:firstLineChars="100" w:firstLine="210"/>
        <w:rPr>
          <w:rFonts w:ascii="黑体" w:eastAsia="黑体" w:hAnsi="黑体"/>
          <w:szCs w:val="24"/>
        </w:rPr>
      </w:pPr>
      <w:r w:rsidRPr="006D219D">
        <w:rPr>
          <w:rFonts w:ascii="黑体" w:eastAsia="黑体" w:hAnsi="黑体"/>
          <w:kern w:val="0"/>
          <w:lang w:bidi="ar"/>
        </w:rPr>
        <w:t>表</w:t>
      </w:r>
      <w:r>
        <w:rPr>
          <w:rFonts w:ascii="黑体" w:eastAsia="黑体" w:hAnsi="黑体"/>
          <w:kern w:val="0"/>
          <w:lang w:bidi="ar"/>
        </w:rPr>
        <w:t xml:space="preserve">1   </w:t>
      </w:r>
      <w:r w:rsidRPr="006D219D">
        <w:rPr>
          <w:rFonts w:ascii="黑体" w:eastAsia="黑体" w:hAnsi="黑体"/>
          <w:kern w:val="0"/>
          <w:szCs w:val="24"/>
        </w:rPr>
        <w:t>算法</w:t>
      </w:r>
      <w:r w:rsidRPr="006D219D">
        <w:rPr>
          <w:rFonts w:ascii="黑体" w:eastAsia="黑体" w:hAnsi="黑体" w:hint="eastAsia"/>
          <w:kern w:val="0"/>
          <w:szCs w:val="24"/>
        </w:rPr>
        <w:t>描述</w:t>
      </w:r>
    </w:p>
    <w:tbl>
      <w:tblPr>
        <w:tblStyle w:val="a8"/>
        <w:tblW w:w="0" w:type="auto"/>
        <w:tblInd w:w="137" w:type="dxa"/>
        <w:tblLook w:val="04A0" w:firstRow="1" w:lastRow="0" w:firstColumn="1" w:lastColumn="0" w:noHBand="0" w:noVBand="1"/>
      </w:tblPr>
      <w:tblGrid>
        <w:gridCol w:w="8103"/>
      </w:tblGrid>
      <w:tr w:rsidR="003841B5" w:rsidRPr="007D065E" w:rsidTr="008D6EAF">
        <w:tc>
          <w:tcPr>
            <w:tcW w:w="8103" w:type="dxa"/>
          </w:tcPr>
          <w:p w:rsidR="003841B5" w:rsidRPr="007D065E" w:rsidRDefault="003841B5" w:rsidP="008D6EAF">
            <w:pPr>
              <w:pStyle w:val="125"/>
              <w:ind w:firstLine="0"/>
              <w:rPr>
                <w:rFonts w:hint="eastAsia"/>
                <w:sz w:val="22"/>
                <w:szCs w:val="22"/>
              </w:rPr>
            </w:pPr>
            <w:r w:rsidRPr="007D065E">
              <w:rPr>
                <w:rFonts w:eastAsiaTheme="minorEastAsia"/>
                <w:b/>
                <w:kern w:val="0"/>
                <w:sz w:val="22"/>
                <w:szCs w:val="22"/>
              </w:rPr>
              <w:t>输入：</w:t>
            </w:r>
            <w:r w:rsidR="00A866D6" w:rsidRPr="00A866D6">
              <w:rPr>
                <w:rFonts w:asciiTheme="minorEastAsia" w:eastAsiaTheme="minorEastAsia" w:hAnsiTheme="minorEastAsia" w:hint="eastAsia"/>
                <w:bCs/>
                <w:kern w:val="0"/>
                <w:sz w:val="22"/>
                <w:szCs w:val="22"/>
              </w:rPr>
              <w:t>数据X，标签y</w:t>
            </w:r>
          </w:p>
        </w:tc>
      </w:tr>
      <w:tr w:rsidR="003841B5" w:rsidRPr="007D065E" w:rsidTr="008D6EAF">
        <w:tc>
          <w:tcPr>
            <w:tcW w:w="8103" w:type="dxa"/>
          </w:tcPr>
          <w:p w:rsidR="003841B5" w:rsidRPr="007D065E" w:rsidRDefault="003841B5" w:rsidP="008D6EAF">
            <w:pPr>
              <w:pStyle w:val="125"/>
              <w:ind w:firstLine="0"/>
              <w:rPr>
                <w:rFonts w:eastAsiaTheme="minorEastAsia" w:hint="eastAsia"/>
                <w:b/>
                <w:kern w:val="0"/>
                <w:sz w:val="22"/>
                <w:szCs w:val="22"/>
              </w:rPr>
            </w:pPr>
            <w:r w:rsidRPr="007D065E">
              <w:rPr>
                <w:rFonts w:eastAsiaTheme="minorEastAsia"/>
                <w:b/>
                <w:kern w:val="0"/>
                <w:sz w:val="22"/>
                <w:szCs w:val="22"/>
              </w:rPr>
              <w:t>过程：</w:t>
            </w:r>
          </w:p>
          <w:p w:rsidR="003841B5" w:rsidRDefault="003841B5" w:rsidP="003841B5">
            <w:pPr>
              <w:pStyle w:val="125"/>
              <w:ind w:firstLine="0"/>
              <w:rPr>
                <w:rFonts w:eastAsiaTheme="minorEastAsia" w:hint="eastAsia"/>
                <w:kern w:val="0"/>
                <w:sz w:val="22"/>
                <w:szCs w:val="22"/>
              </w:rPr>
            </w:pPr>
            <w:r w:rsidRPr="007D065E">
              <w:rPr>
                <w:rFonts w:eastAsiaTheme="minorEastAsia"/>
                <w:kern w:val="0"/>
                <w:sz w:val="22"/>
                <w:szCs w:val="22"/>
              </w:rPr>
              <w:t>（</w:t>
            </w:r>
            <w:r w:rsidRPr="007D065E">
              <w:rPr>
                <w:rFonts w:eastAsiaTheme="minorEastAsia"/>
                <w:kern w:val="0"/>
                <w:sz w:val="22"/>
                <w:szCs w:val="22"/>
              </w:rPr>
              <w:t>1</w:t>
            </w:r>
            <w:r w:rsidRPr="007D065E">
              <w:rPr>
                <w:rFonts w:eastAsiaTheme="minorEastAsia"/>
                <w:kern w:val="0"/>
                <w:sz w:val="22"/>
                <w:szCs w:val="22"/>
              </w:rPr>
              <w:t>）</w:t>
            </w:r>
            <w:r w:rsidR="007B65DD">
              <w:rPr>
                <w:rFonts w:eastAsiaTheme="minorEastAsia" w:hint="eastAsia"/>
                <w:kern w:val="0"/>
                <w:sz w:val="22"/>
                <w:szCs w:val="22"/>
              </w:rPr>
              <w:t>取初值</w:t>
            </w:r>
            <w:r w:rsidR="007B65DD">
              <w:rPr>
                <w:rFonts w:eastAsiaTheme="minorEastAsia" w:hint="eastAsia"/>
                <w:kern w:val="0"/>
                <w:sz w:val="22"/>
                <w:szCs w:val="22"/>
              </w:rPr>
              <w:t>alpha</w:t>
            </w:r>
            <w:r w:rsidR="007B65DD">
              <w:rPr>
                <w:rFonts w:eastAsiaTheme="minorEastAsia"/>
                <w:kern w:val="0"/>
                <w:sz w:val="22"/>
                <w:szCs w:val="22"/>
              </w:rPr>
              <w:t>=0</w:t>
            </w:r>
            <w:r w:rsidR="007B65DD">
              <w:rPr>
                <w:rFonts w:eastAsiaTheme="minorEastAsia" w:hint="eastAsia"/>
                <w:kern w:val="0"/>
                <w:sz w:val="22"/>
                <w:szCs w:val="22"/>
              </w:rPr>
              <w:t>，</w:t>
            </w:r>
            <w:r w:rsidR="007B65DD">
              <w:rPr>
                <w:rFonts w:eastAsiaTheme="minorEastAsia" w:hint="eastAsia"/>
                <w:kern w:val="0"/>
                <w:sz w:val="22"/>
                <w:szCs w:val="22"/>
              </w:rPr>
              <w:t>w</w:t>
            </w:r>
            <w:r w:rsidR="007B65DD">
              <w:rPr>
                <w:rFonts w:eastAsiaTheme="minorEastAsia"/>
                <w:kern w:val="0"/>
                <w:sz w:val="22"/>
                <w:szCs w:val="22"/>
              </w:rPr>
              <w:t>=0</w:t>
            </w:r>
            <w:r w:rsidR="007B65DD">
              <w:rPr>
                <w:rFonts w:eastAsiaTheme="minorEastAsia" w:hint="eastAsia"/>
                <w:kern w:val="0"/>
                <w:sz w:val="22"/>
                <w:szCs w:val="22"/>
              </w:rPr>
              <w:t>，</w:t>
            </w:r>
            <w:r w:rsidR="007B65DD">
              <w:rPr>
                <w:rFonts w:eastAsiaTheme="minorEastAsia" w:hint="eastAsia"/>
                <w:kern w:val="0"/>
                <w:sz w:val="22"/>
                <w:szCs w:val="22"/>
              </w:rPr>
              <w:t>w</w:t>
            </w:r>
            <w:r w:rsidR="007B65DD">
              <w:rPr>
                <w:rFonts w:eastAsiaTheme="minorEastAsia"/>
                <w:kern w:val="0"/>
                <w:sz w:val="22"/>
                <w:szCs w:val="22"/>
              </w:rPr>
              <w:t>0=0</w:t>
            </w:r>
            <w:r w:rsidR="007B65DD">
              <w:rPr>
                <w:rFonts w:eastAsiaTheme="minorEastAsia" w:hint="eastAsia"/>
                <w:kern w:val="0"/>
                <w:sz w:val="22"/>
                <w:szCs w:val="22"/>
              </w:rPr>
              <w:t>，</w:t>
            </w:r>
            <w:r w:rsidR="007B65DD">
              <w:rPr>
                <w:rFonts w:eastAsiaTheme="minorEastAsia" w:hint="eastAsia"/>
                <w:kern w:val="0"/>
                <w:sz w:val="22"/>
                <w:szCs w:val="22"/>
              </w:rPr>
              <w:t>k</w:t>
            </w:r>
            <w:r w:rsidR="007B65DD">
              <w:rPr>
                <w:rFonts w:eastAsiaTheme="minorEastAsia"/>
                <w:kern w:val="0"/>
                <w:sz w:val="22"/>
                <w:szCs w:val="22"/>
              </w:rPr>
              <w:t>=0</w:t>
            </w:r>
          </w:p>
          <w:p w:rsidR="003841B5" w:rsidRPr="007D065E" w:rsidRDefault="003841B5" w:rsidP="003841B5">
            <w:pPr>
              <w:pStyle w:val="125"/>
              <w:ind w:firstLine="0"/>
              <w:rPr>
                <w:sz w:val="22"/>
                <w:szCs w:val="22"/>
              </w:rPr>
            </w:pPr>
          </w:p>
          <w:p w:rsidR="003841B5" w:rsidRDefault="003841B5" w:rsidP="003841B5">
            <w:pPr>
              <w:pStyle w:val="125"/>
              <w:ind w:firstLine="0"/>
              <w:jc w:val="left"/>
              <w:rPr>
                <w:rFonts w:hint="eastAsia"/>
                <w:sz w:val="22"/>
                <w:szCs w:val="22"/>
              </w:rPr>
            </w:pPr>
            <w:r w:rsidRPr="007D065E">
              <w:rPr>
                <w:sz w:val="22"/>
                <w:szCs w:val="22"/>
              </w:rPr>
              <w:t>（</w:t>
            </w:r>
            <w:r w:rsidRPr="007D065E">
              <w:rPr>
                <w:sz w:val="22"/>
                <w:szCs w:val="22"/>
              </w:rPr>
              <w:t>2</w:t>
            </w:r>
            <w:r w:rsidRPr="007D065E">
              <w:rPr>
                <w:sz w:val="22"/>
                <w:szCs w:val="22"/>
              </w:rPr>
              <w:t>）</w:t>
            </w:r>
            <w:r w:rsidR="007B65DD">
              <w:rPr>
                <w:rFonts w:hint="eastAsia"/>
                <w:sz w:val="22"/>
                <w:szCs w:val="22"/>
              </w:rPr>
              <w:t>从</w:t>
            </w:r>
            <w:r w:rsidR="007B65DD">
              <w:rPr>
                <w:rFonts w:hint="eastAsia"/>
                <w:sz w:val="22"/>
                <w:szCs w:val="22"/>
              </w:rPr>
              <w:t>alpha</w:t>
            </w:r>
            <w:r w:rsidR="007B65DD">
              <w:rPr>
                <w:rFonts w:hint="eastAsia"/>
                <w:sz w:val="22"/>
                <w:szCs w:val="22"/>
              </w:rPr>
              <w:t>中选取优化变量记为</w:t>
            </w:r>
            <w:r w:rsidR="007B65DD">
              <w:rPr>
                <w:rFonts w:hint="eastAsia"/>
                <w:sz w:val="22"/>
                <w:szCs w:val="22"/>
              </w:rPr>
              <w:t>alpha</w:t>
            </w:r>
            <w:r w:rsidR="007B65DD">
              <w:rPr>
                <w:sz w:val="22"/>
                <w:szCs w:val="22"/>
              </w:rPr>
              <w:t>1</w:t>
            </w:r>
            <w:r w:rsidR="007B65DD">
              <w:rPr>
                <w:rFonts w:hint="eastAsia"/>
                <w:sz w:val="22"/>
                <w:szCs w:val="22"/>
              </w:rPr>
              <w:t>和</w:t>
            </w:r>
            <w:r w:rsidR="007B65DD">
              <w:rPr>
                <w:rFonts w:hint="eastAsia"/>
                <w:sz w:val="22"/>
                <w:szCs w:val="22"/>
              </w:rPr>
              <w:t>alpha</w:t>
            </w:r>
            <w:r w:rsidR="007B65DD">
              <w:rPr>
                <w:sz w:val="22"/>
                <w:szCs w:val="22"/>
              </w:rPr>
              <w:t>2</w:t>
            </w:r>
            <w:r w:rsidR="007B65DD">
              <w:rPr>
                <w:rFonts w:hint="eastAsia"/>
                <w:sz w:val="22"/>
                <w:szCs w:val="22"/>
              </w:rPr>
              <w:t>，求解两个变量的优化问题，更新得到新的</w:t>
            </w:r>
            <w:r w:rsidR="007B65DD">
              <w:rPr>
                <w:rFonts w:hint="eastAsia"/>
                <w:sz w:val="22"/>
                <w:szCs w:val="22"/>
              </w:rPr>
              <w:t>alpha</w:t>
            </w:r>
            <w:r w:rsidR="007B65DD">
              <w:rPr>
                <w:sz w:val="22"/>
                <w:szCs w:val="22"/>
              </w:rPr>
              <w:t>1</w:t>
            </w:r>
            <w:r w:rsidR="007B65DD">
              <w:rPr>
                <w:rFonts w:hint="eastAsia"/>
                <w:sz w:val="22"/>
                <w:szCs w:val="22"/>
              </w:rPr>
              <w:t>和</w:t>
            </w:r>
            <w:r w:rsidR="007B65DD">
              <w:rPr>
                <w:rFonts w:hint="eastAsia"/>
                <w:sz w:val="22"/>
                <w:szCs w:val="22"/>
              </w:rPr>
              <w:t>alpha</w:t>
            </w:r>
            <w:r w:rsidR="007B65DD">
              <w:rPr>
                <w:sz w:val="22"/>
                <w:szCs w:val="22"/>
              </w:rPr>
              <w:t>2</w:t>
            </w:r>
            <w:r w:rsidR="007B65DD">
              <w:rPr>
                <w:rFonts w:hint="eastAsia"/>
                <w:sz w:val="22"/>
                <w:szCs w:val="22"/>
              </w:rPr>
              <w:t>，将新的</w:t>
            </w:r>
            <w:r w:rsidR="007B65DD">
              <w:rPr>
                <w:rFonts w:hint="eastAsia"/>
                <w:sz w:val="22"/>
                <w:szCs w:val="22"/>
              </w:rPr>
              <w:t>alpha</w:t>
            </w:r>
            <w:r w:rsidR="007B65DD">
              <w:rPr>
                <w:sz w:val="22"/>
                <w:szCs w:val="22"/>
              </w:rPr>
              <w:t>1</w:t>
            </w:r>
            <w:r w:rsidR="007B65DD">
              <w:rPr>
                <w:rFonts w:hint="eastAsia"/>
                <w:sz w:val="22"/>
                <w:szCs w:val="22"/>
              </w:rPr>
              <w:t>和</w:t>
            </w:r>
            <w:r w:rsidR="007B65DD">
              <w:rPr>
                <w:rFonts w:hint="eastAsia"/>
                <w:sz w:val="22"/>
                <w:szCs w:val="22"/>
              </w:rPr>
              <w:t>alpha</w:t>
            </w:r>
            <w:r w:rsidR="007B65DD">
              <w:rPr>
                <w:sz w:val="22"/>
                <w:szCs w:val="22"/>
              </w:rPr>
              <w:t>2</w:t>
            </w:r>
            <w:r w:rsidR="007B65DD">
              <w:rPr>
                <w:rFonts w:hint="eastAsia"/>
                <w:sz w:val="22"/>
                <w:szCs w:val="22"/>
              </w:rPr>
              <w:t>更新到</w:t>
            </w:r>
            <w:r w:rsidR="007B65DD">
              <w:rPr>
                <w:rFonts w:hint="eastAsia"/>
                <w:sz w:val="22"/>
                <w:szCs w:val="22"/>
              </w:rPr>
              <w:t>alpha</w:t>
            </w:r>
            <w:r w:rsidR="007B65DD">
              <w:rPr>
                <w:rFonts w:hint="eastAsia"/>
                <w:sz w:val="22"/>
                <w:szCs w:val="22"/>
              </w:rPr>
              <w:t>对应的分量中。</w:t>
            </w:r>
          </w:p>
          <w:p w:rsidR="003841B5" w:rsidRPr="007D065E" w:rsidRDefault="003841B5" w:rsidP="003841B5">
            <w:pPr>
              <w:pStyle w:val="125"/>
              <w:ind w:firstLine="0"/>
              <w:jc w:val="left"/>
              <w:rPr>
                <w:sz w:val="22"/>
                <w:szCs w:val="22"/>
              </w:rPr>
            </w:pPr>
          </w:p>
          <w:p w:rsidR="003841B5" w:rsidRDefault="003841B5" w:rsidP="003841B5">
            <w:pPr>
              <w:pStyle w:val="125"/>
              <w:ind w:firstLine="0"/>
              <w:jc w:val="left"/>
              <w:rPr>
                <w:sz w:val="22"/>
                <w:szCs w:val="22"/>
              </w:rPr>
            </w:pPr>
            <w:r w:rsidRPr="007D065E">
              <w:rPr>
                <w:sz w:val="22"/>
                <w:szCs w:val="22"/>
              </w:rPr>
              <w:t>（</w:t>
            </w:r>
            <w:r w:rsidRPr="007D065E">
              <w:rPr>
                <w:sz w:val="22"/>
                <w:szCs w:val="22"/>
              </w:rPr>
              <w:t>3</w:t>
            </w:r>
            <w:r w:rsidRPr="007D065E">
              <w:rPr>
                <w:sz w:val="22"/>
                <w:szCs w:val="22"/>
              </w:rPr>
              <w:t>）</w:t>
            </w:r>
            <w:r w:rsidR="007B65DD">
              <w:rPr>
                <w:rFonts w:hint="eastAsia"/>
                <w:sz w:val="22"/>
                <w:szCs w:val="22"/>
              </w:rPr>
              <w:t>若精度</w:t>
            </w:r>
            <w:r w:rsidR="007B65DD">
              <w:rPr>
                <w:rFonts w:hint="eastAsia"/>
                <w:sz w:val="22"/>
                <w:szCs w:val="22"/>
              </w:rPr>
              <w:t>epsilon</w:t>
            </w:r>
            <w:r w:rsidR="007B65DD">
              <w:rPr>
                <w:rFonts w:hint="eastAsia"/>
                <w:sz w:val="22"/>
                <w:szCs w:val="22"/>
              </w:rPr>
              <w:t>范围内满足停机条件</w:t>
            </w:r>
          </w:p>
          <w:p w:rsidR="007B65DD" w:rsidRDefault="007B65DD" w:rsidP="003841B5">
            <w:pPr>
              <w:pStyle w:val="125"/>
              <w:ind w:firstLine="0"/>
              <w:jc w:val="left"/>
              <w:rPr>
                <w:rFonts w:hint="eastAsia"/>
                <w:sz w:val="22"/>
                <w:szCs w:val="22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 w:hint="eastAsia"/>
                        <w:sz w:val="22"/>
                        <w:szCs w:val="22"/>
                      </w:rPr>
                      <m:t>i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hint="eastAsia"/>
                        <w:sz w:val="22"/>
                        <w:szCs w:val="2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22"/>
                            <w:szCs w:val="22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2"/>
                    <w:szCs w:val="22"/>
                  </w:rPr>
                  <m:t>=0</m:t>
                </m:r>
              </m:oMath>
            </m:oMathPara>
          </w:p>
          <w:p w:rsidR="007B65DD" w:rsidRPr="007B65DD" w:rsidRDefault="007B65DD" w:rsidP="003841B5">
            <w:pPr>
              <w:pStyle w:val="125"/>
              <w:ind w:firstLine="0"/>
              <w:jc w:val="left"/>
              <w:rPr>
                <w:i/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0≤</m:t>
                </m:r>
                <m:sSub>
                  <m:sSubPr>
                    <m:ctrlPr>
                      <w:rPr>
                        <w:rFonts w:ascii="Cambria Math" w:hAnsi="Cambria Math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hint="eastAsia"/>
                        <w:sz w:val="22"/>
                        <w:szCs w:val="2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≤</m:t>
                </m:r>
                <m:r>
                  <w:rPr>
                    <w:rFonts w:ascii="Cambria Math" w:hAnsi="Cambria Math" w:hint="eastAsia"/>
                    <w:sz w:val="22"/>
                    <w:szCs w:val="22"/>
                  </w:rPr>
                  <m:t>C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, i=1,2,3,⋯,n</m:t>
                </m:r>
              </m:oMath>
            </m:oMathPara>
          </w:p>
          <w:p w:rsidR="007B65DD" w:rsidRDefault="007B65DD" w:rsidP="003841B5">
            <w:pPr>
              <w:pStyle w:val="125"/>
              <w:ind w:firstLine="0"/>
              <w:jc w:val="left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∙g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</m:e>
                </m:d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≥1, {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=0}      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=1, 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{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0&lt;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&lt;C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}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≤1,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C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          </m:t>
                        </m:r>
                      </m:e>
                    </m:eqArr>
                  </m:e>
                </m:d>
              </m:oMath>
            </m:oMathPara>
          </w:p>
          <w:p w:rsidR="007B65DD" w:rsidRDefault="00B52D96" w:rsidP="003841B5">
            <w:pPr>
              <w:pStyle w:val="125"/>
              <w:ind w:firstLine="0"/>
              <w:jc w:val="left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j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sup>
                    </m:sSub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2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b>
                </m:sSub>
              </m:oMath>
            </m:oMathPara>
          </w:p>
          <w:p w:rsidR="00B52D96" w:rsidRDefault="00B52D96" w:rsidP="003841B5">
            <w:pPr>
              <w:pStyle w:val="125"/>
              <w:ind w:firstLine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则转到</w:t>
            </w:r>
            <w:r>
              <w:rPr>
                <w:rFonts w:hint="eastAsia"/>
                <w:sz w:val="22"/>
                <w:szCs w:val="22"/>
              </w:rPr>
              <w:t>4</w:t>
            </w:r>
            <w:r>
              <w:rPr>
                <w:rFonts w:hint="eastAsia"/>
                <w:sz w:val="22"/>
                <w:szCs w:val="22"/>
              </w:rPr>
              <w:t>，否则转到</w:t>
            </w:r>
            <w:r>
              <w:rPr>
                <w:rFonts w:hint="eastAsia"/>
                <w:sz w:val="22"/>
                <w:szCs w:val="22"/>
              </w:rPr>
              <w:t>2</w:t>
            </w:r>
          </w:p>
          <w:p w:rsidR="00B52D96" w:rsidRDefault="00B52D96" w:rsidP="003841B5">
            <w:pPr>
              <w:pStyle w:val="125"/>
              <w:ind w:firstLine="0"/>
              <w:jc w:val="left"/>
              <w:rPr>
                <w:rFonts w:hint="eastAsia"/>
                <w:sz w:val="22"/>
                <w:szCs w:val="22"/>
              </w:rPr>
            </w:pPr>
          </w:p>
          <w:p w:rsidR="003841B5" w:rsidRPr="007D065E" w:rsidRDefault="007B65DD" w:rsidP="003841B5">
            <w:pPr>
              <w:pStyle w:val="125"/>
              <w:ind w:firstLine="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（</w:t>
            </w:r>
            <w:r>
              <w:rPr>
                <w:rFonts w:hint="eastAsia"/>
                <w:sz w:val="22"/>
                <w:szCs w:val="22"/>
              </w:rPr>
              <w:t>4</w:t>
            </w:r>
            <w:r>
              <w:rPr>
                <w:rFonts w:hint="eastAsia"/>
                <w:sz w:val="22"/>
                <w:szCs w:val="22"/>
              </w:rPr>
              <w:t>）</w:t>
            </w:r>
            <w:r w:rsidR="00B52D96">
              <w:rPr>
                <w:rFonts w:hint="eastAsia"/>
                <w:sz w:val="22"/>
                <w:szCs w:val="22"/>
              </w:rPr>
              <w:t>取最新更新后的</w:t>
            </w:r>
            <w:r w:rsidR="00B52D96">
              <w:rPr>
                <w:rFonts w:hint="eastAsia"/>
                <w:sz w:val="22"/>
                <w:szCs w:val="22"/>
              </w:rPr>
              <w:t>alpha</w:t>
            </w:r>
            <w:r w:rsidR="00B52D96">
              <w:rPr>
                <w:rFonts w:hint="eastAsia"/>
                <w:sz w:val="22"/>
                <w:szCs w:val="22"/>
              </w:rPr>
              <w:t>为算法的解</w:t>
            </w:r>
          </w:p>
        </w:tc>
      </w:tr>
      <w:tr w:rsidR="003841B5" w:rsidRPr="007D065E" w:rsidTr="008D6EAF">
        <w:tc>
          <w:tcPr>
            <w:tcW w:w="8103" w:type="dxa"/>
          </w:tcPr>
          <w:p w:rsidR="003841B5" w:rsidRPr="007D065E" w:rsidRDefault="003841B5" w:rsidP="008D6EAF">
            <w:pPr>
              <w:pStyle w:val="125"/>
              <w:ind w:firstLine="0"/>
              <w:jc w:val="left"/>
              <w:rPr>
                <w:rFonts w:eastAsiaTheme="minorEastAsia"/>
                <w:kern w:val="0"/>
                <w:sz w:val="22"/>
                <w:szCs w:val="22"/>
              </w:rPr>
            </w:pPr>
            <w:r w:rsidRPr="007D065E">
              <w:rPr>
                <w:b/>
                <w:sz w:val="22"/>
                <w:szCs w:val="22"/>
              </w:rPr>
              <w:lastRenderedPageBreak/>
              <w:t>输出：</w:t>
            </w:r>
            <w:r w:rsidR="007B65DD" w:rsidRPr="007B65DD">
              <w:rPr>
                <w:rFonts w:asciiTheme="minorEastAsia" w:eastAsiaTheme="minorEastAsia" w:hAnsiTheme="minorEastAsia" w:hint="eastAsia"/>
                <w:bCs/>
                <w:sz w:val="22"/>
                <w:szCs w:val="22"/>
              </w:rPr>
              <w:t>近似解alpha</w:t>
            </w:r>
          </w:p>
        </w:tc>
      </w:tr>
    </w:tbl>
    <w:p w:rsidR="003841B5" w:rsidRPr="003841B5" w:rsidRDefault="003841B5" w:rsidP="003841B5">
      <w:pPr>
        <w:pStyle w:val="125"/>
        <w:snapToGrid w:val="0"/>
        <w:ind w:firstLine="0"/>
        <w:rPr>
          <w:rFonts w:asciiTheme="minorHAnsi" w:eastAsiaTheme="minorEastAsia" w:hAnsiTheme="minorHAnsi"/>
          <w:kern w:val="0"/>
          <w:sz w:val="24"/>
          <w:szCs w:val="24"/>
        </w:rPr>
      </w:pPr>
    </w:p>
    <w:p w:rsidR="003841B5" w:rsidRPr="00660251" w:rsidRDefault="003841B5" w:rsidP="00660251">
      <w:pPr>
        <w:pStyle w:val="125"/>
        <w:snapToGrid w:val="0"/>
        <w:ind w:firstLine="0"/>
        <w:rPr>
          <w:rFonts w:asciiTheme="minorHAnsi" w:eastAsiaTheme="minorEastAsia" w:hAnsiTheme="minorHAnsi" w:hint="eastAsia"/>
          <w:kern w:val="0"/>
          <w:sz w:val="24"/>
          <w:szCs w:val="24"/>
        </w:rPr>
      </w:pPr>
      <w:r>
        <w:rPr>
          <w:rFonts w:asciiTheme="minorHAnsi" w:eastAsiaTheme="minorEastAsia" w:hAnsiTheme="minorHAnsi" w:hint="eastAsia"/>
          <w:kern w:val="0"/>
          <w:sz w:val="24"/>
          <w:szCs w:val="24"/>
        </w:rPr>
        <w:t>3.</w:t>
      </w:r>
      <w:r>
        <w:rPr>
          <w:rFonts w:asciiTheme="minorHAnsi" w:eastAsiaTheme="minorEastAsia" w:hAnsiTheme="minorHAnsi"/>
          <w:kern w:val="0"/>
          <w:sz w:val="24"/>
          <w:szCs w:val="24"/>
        </w:rPr>
        <w:t xml:space="preserve"> </w:t>
      </w:r>
      <w:r>
        <w:rPr>
          <w:rFonts w:asciiTheme="minorHAnsi" w:eastAsiaTheme="minorEastAsia" w:hAnsiTheme="minorHAnsi" w:hint="eastAsia"/>
          <w:kern w:val="0"/>
          <w:sz w:val="24"/>
          <w:szCs w:val="24"/>
        </w:rPr>
        <w:t>类设计</w:t>
      </w:r>
      <w:bookmarkStart w:id="3" w:name="_GoBack"/>
      <w:bookmarkEnd w:id="3"/>
    </w:p>
    <w:p w:rsidR="003841B5" w:rsidRPr="006D219D" w:rsidRDefault="003841B5" w:rsidP="003841B5">
      <w:pPr>
        <w:widowControl/>
        <w:spacing w:line="276" w:lineRule="auto"/>
        <w:ind w:rightChars="13" w:right="27"/>
        <w:jc w:val="left"/>
        <w:rPr>
          <w:rFonts w:ascii="黑体" w:eastAsia="黑体" w:hAnsi="黑体" w:cs="Times New Roman"/>
          <w:kern w:val="0"/>
          <w:lang w:bidi="ar"/>
        </w:rPr>
      </w:pPr>
      <w:r w:rsidRPr="006D219D">
        <w:rPr>
          <w:rFonts w:ascii="黑体" w:eastAsia="黑体" w:hAnsi="黑体" w:cs="Times New Roman"/>
          <w:kern w:val="0"/>
          <w:lang w:bidi="ar"/>
        </w:rPr>
        <w:t>表</w:t>
      </w:r>
      <w:r>
        <w:rPr>
          <w:rFonts w:ascii="黑体" w:eastAsia="黑体" w:hAnsi="黑体" w:cs="Times New Roman"/>
          <w:kern w:val="0"/>
          <w:lang w:bidi="ar"/>
        </w:rPr>
        <w:t>2</w:t>
      </w:r>
      <w:r w:rsidRPr="006D219D">
        <w:rPr>
          <w:rFonts w:ascii="黑体" w:eastAsia="黑体" w:hAnsi="黑体" w:cs="Times New Roman"/>
          <w:kern w:val="0"/>
          <w:lang w:bidi="ar"/>
        </w:rPr>
        <w:t xml:space="preserve">  </w:t>
      </w:r>
      <w:r>
        <w:rPr>
          <w:rFonts w:ascii="黑体" w:eastAsia="黑体" w:hAnsi="黑体" w:cs="Times New Roman"/>
          <w:kern w:val="0"/>
          <w:lang w:bidi="ar"/>
        </w:rPr>
        <w:t xml:space="preserve"> S</w:t>
      </w:r>
      <w:r w:rsidR="00D02B1D">
        <w:rPr>
          <w:rFonts w:ascii="黑体" w:eastAsia="黑体" w:hAnsi="黑体" w:cs="Times New Roman" w:hint="eastAsia"/>
          <w:kern w:val="0"/>
          <w:lang w:bidi="ar"/>
        </w:rPr>
        <w:t>V</w:t>
      </w:r>
      <w:r>
        <w:rPr>
          <w:rFonts w:ascii="黑体" w:eastAsia="黑体" w:hAnsi="黑体" w:cs="Times New Roman"/>
          <w:kern w:val="0"/>
          <w:lang w:bidi="ar"/>
        </w:rPr>
        <w:t>M</w:t>
      </w:r>
      <w:r w:rsidR="006F335E">
        <w:rPr>
          <w:rFonts w:ascii="黑体" w:eastAsia="黑体" w:hAnsi="黑体" w:cs="Times New Roman" w:hint="eastAsia"/>
          <w:kern w:val="0"/>
          <w:lang w:bidi="ar"/>
        </w:rPr>
        <w:t>类</w:t>
      </w:r>
      <w:r w:rsidRPr="006D219D">
        <w:rPr>
          <w:rFonts w:ascii="黑体" w:eastAsia="黑体" w:hAnsi="黑体" w:cs="Times New Roman"/>
          <w:kern w:val="0"/>
          <w:lang w:bidi="ar"/>
        </w:rPr>
        <w:t>的方法</w:t>
      </w:r>
    </w:p>
    <w:tbl>
      <w:tblPr>
        <w:tblStyle w:val="a8"/>
        <w:tblW w:w="8217" w:type="dxa"/>
        <w:tblLayout w:type="fixed"/>
        <w:tblLook w:val="04A0" w:firstRow="1" w:lastRow="0" w:firstColumn="1" w:lastColumn="0" w:noHBand="0" w:noVBand="1"/>
      </w:tblPr>
      <w:tblGrid>
        <w:gridCol w:w="3681"/>
        <w:gridCol w:w="4536"/>
      </w:tblGrid>
      <w:tr w:rsidR="003841B5" w:rsidRPr="007D065E" w:rsidTr="008D6EAF">
        <w:tc>
          <w:tcPr>
            <w:tcW w:w="3681" w:type="dxa"/>
          </w:tcPr>
          <w:p w:rsidR="003841B5" w:rsidRPr="007D065E" w:rsidRDefault="003841B5" w:rsidP="008D6EAF">
            <w:pPr>
              <w:widowControl/>
              <w:spacing w:line="276" w:lineRule="auto"/>
              <w:rPr>
                <w:rFonts w:ascii="Times New Roman" w:eastAsia="宋体" w:hAnsi="Times New Roman" w:cs="Times New Roman"/>
                <w:b/>
                <w:kern w:val="0"/>
                <w:szCs w:val="21"/>
                <w:lang w:bidi="ar"/>
              </w:rPr>
            </w:pPr>
            <w:r w:rsidRPr="007D065E">
              <w:rPr>
                <w:rFonts w:ascii="Times New Roman" w:eastAsia="宋体" w:hAnsi="Times New Roman" w:cs="Times New Roman"/>
                <w:b/>
                <w:kern w:val="0"/>
                <w:szCs w:val="21"/>
                <w:lang w:bidi="ar"/>
              </w:rPr>
              <w:t>方法</w:t>
            </w:r>
          </w:p>
        </w:tc>
        <w:tc>
          <w:tcPr>
            <w:tcW w:w="4536" w:type="dxa"/>
          </w:tcPr>
          <w:p w:rsidR="003841B5" w:rsidRPr="007D065E" w:rsidRDefault="003841B5" w:rsidP="008D6EAF">
            <w:pPr>
              <w:widowControl/>
              <w:spacing w:line="276" w:lineRule="auto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r w:rsidRPr="007D065E">
              <w:rPr>
                <w:rFonts w:ascii="Times New Roman" w:eastAsia="宋体" w:hAnsi="Times New Roman" w:cs="Times New Roman"/>
                <w:b/>
                <w:kern w:val="0"/>
                <w:szCs w:val="21"/>
                <w:lang w:bidi="ar"/>
              </w:rPr>
              <w:t>描述</w:t>
            </w:r>
          </w:p>
        </w:tc>
      </w:tr>
      <w:tr w:rsidR="003841B5" w:rsidRPr="007D065E" w:rsidTr="008D6EAF">
        <w:tc>
          <w:tcPr>
            <w:tcW w:w="3681" w:type="dxa"/>
          </w:tcPr>
          <w:p w:rsidR="003841B5" w:rsidRPr="007D065E" w:rsidRDefault="00D02B1D" w:rsidP="008D6EAF">
            <w:pPr>
              <w:widowControl/>
              <w:spacing w:line="276" w:lineRule="auto"/>
              <w:ind w:rightChars="106" w:right="223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_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_</w:t>
            </w:r>
            <w:proofErr w:type="spellStart"/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init</w:t>
            </w:r>
            <w:proofErr w:type="spellEnd"/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__</w:t>
            </w:r>
          </w:p>
        </w:tc>
        <w:tc>
          <w:tcPr>
            <w:tcW w:w="4536" w:type="dxa"/>
          </w:tcPr>
          <w:p w:rsidR="003841B5" w:rsidRPr="007D065E" w:rsidRDefault="00E34A8C" w:rsidP="008D6EAF">
            <w:pPr>
              <w:widowControl/>
              <w:spacing w:line="276" w:lineRule="auto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类的构造函数</w:t>
            </w:r>
          </w:p>
        </w:tc>
      </w:tr>
      <w:tr w:rsidR="003841B5" w:rsidRPr="006E3276" w:rsidTr="008D6EAF">
        <w:tc>
          <w:tcPr>
            <w:tcW w:w="3681" w:type="dxa"/>
          </w:tcPr>
          <w:p w:rsidR="003841B5" w:rsidRPr="00EB50B5" w:rsidRDefault="00E34A8C" w:rsidP="008D6EAF">
            <w:pPr>
              <w:widowControl/>
              <w:spacing w:line="276" w:lineRule="auto"/>
              <w:ind w:rightChars="294" w:right="617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_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g</w:t>
            </w:r>
          </w:p>
        </w:tc>
        <w:tc>
          <w:tcPr>
            <w:tcW w:w="4536" w:type="dxa"/>
          </w:tcPr>
          <w:p w:rsidR="003841B5" w:rsidRPr="00EB50B5" w:rsidRDefault="00DF0572" w:rsidP="008D6EAF">
            <w:pPr>
              <w:widowControl/>
              <w:spacing w:line="276" w:lineRule="auto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计算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g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(x)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预测值</w:t>
            </w:r>
          </w:p>
        </w:tc>
      </w:tr>
      <w:tr w:rsidR="003841B5" w:rsidRPr="007D065E" w:rsidTr="008D6EAF">
        <w:tc>
          <w:tcPr>
            <w:tcW w:w="3681" w:type="dxa"/>
          </w:tcPr>
          <w:p w:rsidR="003841B5" w:rsidRPr="007D065E" w:rsidRDefault="00E34A8C" w:rsidP="008D6EAF">
            <w:pPr>
              <w:widowControl/>
              <w:spacing w:line="276" w:lineRule="auto"/>
              <w:ind w:rightChars="-23" w:right="-48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_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E</w:t>
            </w:r>
          </w:p>
        </w:tc>
        <w:tc>
          <w:tcPr>
            <w:tcW w:w="4536" w:type="dxa"/>
          </w:tcPr>
          <w:p w:rsidR="003841B5" w:rsidRPr="007D065E" w:rsidRDefault="00DF0572" w:rsidP="008D6EAF">
            <w:pPr>
              <w:widowControl/>
              <w:spacing w:line="276" w:lineRule="auto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计算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g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(x)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预测值和真实值的距离</w:t>
            </w:r>
          </w:p>
        </w:tc>
      </w:tr>
      <w:tr w:rsidR="003841B5" w:rsidRPr="007D065E" w:rsidTr="008D6EAF">
        <w:tc>
          <w:tcPr>
            <w:tcW w:w="3681" w:type="dxa"/>
          </w:tcPr>
          <w:p w:rsidR="003841B5" w:rsidRPr="007D065E" w:rsidRDefault="00E34A8C" w:rsidP="008D6EAF">
            <w:pPr>
              <w:widowControl/>
              <w:spacing w:line="276" w:lineRule="auto"/>
              <w:ind w:rightChars="-23" w:right="-48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init_args</w:t>
            </w:r>
            <w:proofErr w:type="spellEnd"/>
          </w:p>
        </w:tc>
        <w:tc>
          <w:tcPr>
            <w:tcW w:w="4536" w:type="dxa"/>
          </w:tcPr>
          <w:p w:rsidR="003841B5" w:rsidRPr="007D065E" w:rsidRDefault="00E34A8C" w:rsidP="008D6EAF">
            <w:pPr>
              <w:widowControl/>
              <w:spacing w:line="276" w:lineRule="auto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初始化各项参数</w:t>
            </w:r>
          </w:p>
        </w:tc>
      </w:tr>
      <w:tr w:rsidR="003841B5" w:rsidRPr="007D065E" w:rsidTr="008D6EAF">
        <w:tc>
          <w:tcPr>
            <w:tcW w:w="3681" w:type="dxa"/>
          </w:tcPr>
          <w:p w:rsidR="003841B5" w:rsidRPr="007D065E" w:rsidRDefault="00E34A8C" w:rsidP="008D6EAF">
            <w:pPr>
              <w:widowControl/>
              <w:spacing w:line="276" w:lineRule="auto"/>
              <w:ind w:rightChars="-23" w:right="-48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_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KKT</w:t>
            </w:r>
          </w:p>
        </w:tc>
        <w:tc>
          <w:tcPr>
            <w:tcW w:w="4536" w:type="dxa"/>
          </w:tcPr>
          <w:p w:rsidR="003841B5" w:rsidRPr="007D065E" w:rsidRDefault="00F9262C" w:rsidP="008D6EAF">
            <w:pPr>
              <w:widowControl/>
              <w:spacing w:line="276" w:lineRule="auto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判断是否满足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KKT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条件</w:t>
            </w:r>
          </w:p>
        </w:tc>
      </w:tr>
      <w:tr w:rsidR="00E34A8C" w:rsidRPr="007D065E" w:rsidTr="008D6EAF">
        <w:tc>
          <w:tcPr>
            <w:tcW w:w="3681" w:type="dxa"/>
          </w:tcPr>
          <w:p w:rsidR="00E34A8C" w:rsidRDefault="00E34A8C" w:rsidP="008D6EAF">
            <w:pPr>
              <w:widowControl/>
              <w:spacing w:line="276" w:lineRule="auto"/>
              <w:ind w:rightChars="-23" w:right="-48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kernel</w:t>
            </w:r>
          </w:p>
        </w:tc>
        <w:tc>
          <w:tcPr>
            <w:tcW w:w="4536" w:type="dxa"/>
          </w:tcPr>
          <w:p w:rsidR="00E34A8C" w:rsidRPr="007D065E" w:rsidRDefault="00F9262C" w:rsidP="008D6EAF">
            <w:pPr>
              <w:widowControl/>
              <w:spacing w:line="276" w:lineRule="auto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核函数的计算</w:t>
            </w:r>
          </w:p>
        </w:tc>
      </w:tr>
      <w:tr w:rsidR="00E34A8C" w:rsidRPr="007D065E" w:rsidTr="008D6EAF">
        <w:tc>
          <w:tcPr>
            <w:tcW w:w="3681" w:type="dxa"/>
          </w:tcPr>
          <w:p w:rsidR="00E34A8C" w:rsidRDefault="00E34A8C" w:rsidP="008D6EAF">
            <w:pPr>
              <w:widowControl/>
              <w:spacing w:line="276" w:lineRule="auto"/>
              <w:ind w:rightChars="-23" w:right="-48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_</w:t>
            </w:r>
            <w:proofErr w:type="spellStart"/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init_alpha</w:t>
            </w:r>
            <w:proofErr w:type="spellEnd"/>
          </w:p>
        </w:tc>
        <w:tc>
          <w:tcPr>
            <w:tcW w:w="4536" w:type="dxa"/>
          </w:tcPr>
          <w:p w:rsidR="00E34A8C" w:rsidRPr="007D065E" w:rsidRDefault="00E34A8C" w:rsidP="008D6EAF">
            <w:pPr>
              <w:widowControl/>
              <w:spacing w:line="276" w:lineRule="auto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初始化</w:t>
            </w:r>
          </w:p>
        </w:tc>
      </w:tr>
      <w:tr w:rsidR="00E34A8C" w:rsidRPr="007D065E" w:rsidTr="008D6EAF">
        <w:tc>
          <w:tcPr>
            <w:tcW w:w="3681" w:type="dxa"/>
          </w:tcPr>
          <w:p w:rsidR="00E34A8C" w:rsidRDefault="00E34A8C" w:rsidP="008D6EAF">
            <w:pPr>
              <w:widowControl/>
              <w:spacing w:line="276" w:lineRule="auto"/>
              <w:ind w:rightChars="-23" w:right="-48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_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compare</w:t>
            </w:r>
          </w:p>
        </w:tc>
        <w:tc>
          <w:tcPr>
            <w:tcW w:w="4536" w:type="dxa"/>
          </w:tcPr>
          <w:p w:rsidR="00E34A8C" w:rsidRPr="007D065E" w:rsidRDefault="00DF0572" w:rsidP="008D6EAF">
            <w:pPr>
              <w:widowControl/>
              <w:spacing w:line="276" w:lineRule="auto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截断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alpha</w:t>
            </w:r>
          </w:p>
        </w:tc>
      </w:tr>
      <w:tr w:rsidR="00E34A8C" w:rsidRPr="007D065E" w:rsidTr="008D6EAF">
        <w:tc>
          <w:tcPr>
            <w:tcW w:w="3681" w:type="dxa"/>
          </w:tcPr>
          <w:p w:rsidR="00E34A8C" w:rsidRDefault="00E34A8C" w:rsidP="008D6EAF">
            <w:pPr>
              <w:widowControl/>
              <w:spacing w:line="276" w:lineRule="auto"/>
              <w:ind w:rightChars="-23" w:right="-48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f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it</w:t>
            </w:r>
          </w:p>
        </w:tc>
        <w:tc>
          <w:tcPr>
            <w:tcW w:w="4536" w:type="dxa"/>
          </w:tcPr>
          <w:p w:rsidR="00E34A8C" w:rsidRPr="007D065E" w:rsidRDefault="00F9262C" w:rsidP="008D6EAF">
            <w:pPr>
              <w:widowControl/>
              <w:spacing w:line="276" w:lineRule="auto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SMO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训练过程</w:t>
            </w:r>
          </w:p>
        </w:tc>
      </w:tr>
      <w:tr w:rsidR="00E34A8C" w:rsidRPr="007D065E" w:rsidTr="008D6EAF">
        <w:tc>
          <w:tcPr>
            <w:tcW w:w="3681" w:type="dxa"/>
          </w:tcPr>
          <w:p w:rsidR="00E34A8C" w:rsidRDefault="00E34A8C" w:rsidP="008D6EAF">
            <w:pPr>
              <w:widowControl/>
              <w:spacing w:line="276" w:lineRule="auto"/>
              <w:ind w:rightChars="-23" w:right="-48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predict</w:t>
            </w:r>
          </w:p>
        </w:tc>
        <w:tc>
          <w:tcPr>
            <w:tcW w:w="4536" w:type="dxa"/>
          </w:tcPr>
          <w:p w:rsidR="00E34A8C" w:rsidRPr="007D065E" w:rsidRDefault="00F9262C" w:rsidP="008D6EAF">
            <w:pPr>
              <w:widowControl/>
              <w:spacing w:line="276" w:lineRule="auto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对测试数据进行预测</w:t>
            </w:r>
          </w:p>
        </w:tc>
      </w:tr>
      <w:tr w:rsidR="00E34A8C" w:rsidRPr="007D065E" w:rsidTr="008D6EAF">
        <w:tc>
          <w:tcPr>
            <w:tcW w:w="3681" w:type="dxa"/>
          </w:tcPr>
          <w:p w:rsidR="00E34A8C" w:rsidRDefault="00E34A8C" w:rsidP="008D6EAF">
            <w:pPr>
              <w:widowControl/>
              <w:spacing w:line="276" w:lineRule="auto"/>
              <w:ind w:rightChars="-23" w:right="-48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s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ocre</w:t>
            </w:r>
            <w:proofErr w:type="spellEnd"/>
          </w:p>
        </w:tc>
        <w:tc>
          <w:tcPr>
            <w:tcW w:w="4536" w:type="dxa"/>
          </w:tcPr>
          <w:p w:rsidR="00E34A8C" w:rsidRPr="007D065E" w:rsidRDefault="00F9262C" w:rsidP="008D6EAF">
            <w:pPr>
              <w:widowControl/>
              <w:spacing w:line="276" w:lineRule="auto"/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计算预测准确率</w:t>
            </w:r>
          </w:p>
        </w:tc>
      </w:tr>
      <w:tr w:rsidR="00E34A8C" w:rsidRPr="007D065E" w:rsidTr="008D6EAF">
        <w:tc>
          <w:tcPr>
            <w:tcW w:w="3681" w:type="dxa"/>
          </w:tcPr>
          <w:p w:rsidR="00E34A8C" w:rsidRDefault="00E34A8C" w:rsidP="008D6EAF">
            <w:pPr>
              <w:widowControl/>
              <w:spacing w:line="276" w:lineRule="auto"/>
              <w:ind w:rightChars="-23" w:right="-48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_</w:t>
            </w:r>
            <w:r>
              <w:rPr>
                <w:rFonts w:ascii="Times New Roman" w:eastAsia="宋体" w:hAnsi="Times New Roman" w:cs="Times New Roman"/>
                <w:kern w:val="0"/>
                <w:szCs w:val="21"/>
                <w:lang w:bidi="ar"/>
              </w:rPr>
              <w:t>weight</w:t>
            </w:r>
          </w:p>
        </w:tc>
        <w:tc>
          <w:tcPr>
            <w:tcW w:w="4536" w:type="dxa"/>
          </w:tcPr>
          <w:p w:rsidR="00E34A8C" w:rsidRPr="007D065E" w:rsidRDefault="00F9262C" w:rsidP="008D6EAF">
            <w:pPr>
              <w:widowControl/>
              <w:spacing w:line="276" w:lineRule="auto"/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计算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w</w:t>
            </w:r>
            <w:r>
              <w:rPr>
                <w:rFonts w:ascii="Times New Roman" w:eastAsia="宋体" w:hAnsi="Times New Roman" w:cs="Times New Roman" w:hint="eastAsia"/>
                <w:kern w:val="0"/>
                <w:szCs w:val="21"/>
                <w:lang w:bidi="ar"/>
              </w:rPr>
              <w:t>的值</w:t>
            </w:r>
          </w:p>
        </w:tc>
      </w:tr>
    </w:tbl>
    <w:p w:rsidR="003841B5" w:rsidRPr="003841B5" w:rsidRDefault="003841B5" w:rsidP="003841B5">
      <w:pPr>
        <w:pStyle w:val="125"/>
        <w:snapToGrid w:val="0"/>
        <w:ind w:firstLine="0"/>
        <w:rPr>
          <w:rFonts w:asciiTheme="minorHAnsi" w:eastAsiaTheme="minorEastAsia" w:hAnsiTheme="minorHAnsi"/>
          <w:kern w:val="0"/>
          <w:sz w:val="24"/>
          <w:szCs w:val="24"/>
        </w:rPr>
      </w:pPr>
    </w:p>
    <w:p w:rsidR="00471503" w:rsidRDefault="0015666C" w:rsidP="00AD7F15">
      <w:pPr>
        <w:pStyle w:val="4"/>
        <w:widowControl/>
        <w:numPr>
          <w:ilvl w:val="0"/>
          <w:numId w:val="6"/>
        </w:numPr>
        <w:rPr>
          <w:rFonts w:hint="default"/>
        </w:rPr>
      </w:pPr>
      <w:bookmarkStart w:id="4" w:name="四、实验步骤"/>
      <w:bookmarkEnd w:id="4"/>
      <w:r>
        <w:t>实验步骤</w:t>
      </w:r>
    </w:p>
    <w:p w:rsidR="00C069CB" w:rsidRDefault="00CE0004" w:rsidP="00D77644">
      <w:pPr>
        <w:widowControl/>
        <w:spacing w:line="300" w:lineRule="auto"/>
        <w:rPr>
          <w:rFonts w:ascii="宋体" w:eastAsia="宋体" w:hAnsi="宋体" w:cs="宋体"/>
          <w:kern w:val="0"/>
          <w:sz w:val="24"/>
          <w:lang w:bidi="ar"/>
        </w:rPr>
      </w:pPr>
      <w:r w:rsidRPr="00AD7F15">
        <w:rPr>
          <w:rFonts w:ascii="宋体" w:eastAsia="宋体" w:hAnsi="宋体" w:cs="宋体" w:hint="eastAsia"/>
          <w:kern w:val="0"/>
          <w:sz w:val="24"/>
          <w:lang w:bidi="ar"/>
        </w:rPr>
        <w:t>实验</w:t>
      </w:r>
      <w:r w:rsidR="00052D2B" w:rsidRPr="00AD7F15">
        <w:rPr>
          <w:rFonts w:ascii="宋体" w:eastAsia="宋体" w:hAnsi="宋体" w:cs="宋体"/>
          <w:kern w:val="0"/>
          <w:sz w:val="24"/>
          <w:lang w:bidi="ar"/>
        </w:rPr>
        <w:t>数据</w:t>
      </w:r>
      <w:r w:rsidR="006F335E">
        <w:rPr>
          <w:rFonts w:ascii="宋体" w:eastAsia="宋体" w:hAnsi="宋体" w:cs="宋体" w:hint="eastAsia"/>
          <w:kern w:val="0"/>
          <w:sz w:val="24"/>
          <w:lang w:bidi="ar"/>
        </w:rPr>
        <w:t>简介</w:t>
      </w:r>
    </w:p>
    <w:p w:rsidR="00D77644" w:rsidRDefault="00647F73" w:rsidP="00D77644">
      <w:pPr>
        <w:widowControl/>
        <w:spacing w:line="300" w:lineRule="auto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乳腺癌数据集，从</w:t>
      </w:r>
      <w:proofErr w:type="spellStart"/>
      <w:r>
        <w:rPr>
          <w:rFonts w:ascii="宋体" w:eastAsia="宋体" w:hAnsi="宋体" w:cs="宋体" w:hint="eastAsia"/>
          <w:kern w:val="0"/>
          <w:sz w:val="24"/>
          <w:lang w:bidi="ar"/>
        </w:rPr>
        <w:t>sklearn</w:t>
      </w:r>
      <w:proofErr w:type="spellEnd"/>
      <w:r>
        <w:rPr>
          <w:rFonts w:ascii="宋体" w:eastAsia="宋体" w:hAnsi="宋体" w:cs="宋体" w:hint="eastAsia"/>
          <w:kern w:val="0"/>
          <w:sz w:val="24"/>
          <w:lang w:bidi="ar"/>
        </w:rPr>
        <w:t>库中导入</w:t>
      </w:r>
      <w:r w:rsidR="00D77644">
        <w:rPr>
          <w:rFonts w:ascii="宋体" w:eastAsia="宋体" w:hAnsi="宋体" w:cs="宋体" w:hint="eastAsia"/>
          <w:kern w:val="0"/>
          <w:sz w:val="24"/>
          <w:lang w:bidi="ar"/>
        </w:rPr>
        <w:t>，其中包括5</w:t>
      </w:r>
      <w:r w:rsidR="00D77644">
        <w:rPr>
          <w:rFonts w:ascii="宋体" w:eastAsia="宋体" w:hAnsi="宋体" w:cs="宋体"/>
          <w:kern w:val="0"/>
          <w:sz w:val="24"/>
          <w:lang w:bidi="ar"/>
        </w:rPr>
        <w:t>69</w:t>
      </w:r>
      <w:r w:rsidR="00D77644">
        <w:rPr>
          <w:rFonts w:ascii="宋体" w:eastAsia="宋体" w:hAnsi="宋体" w:cs="宋体" w:hint="eastAsia"/>
          <w:kern w:val="0"/>
          <w:sz w:val="24"/>
          <w:lang w:bidi="ar"/>
        </w:rPr>
        <w:t>条数据，每条数据都包含</w:t>
      </w:r>
      <w:r w:rsidR="00D77644">
        <w:rPr>
          <w:rFonts w:ascii="宋体" w:eastAsia="宋体" w:hAnsi="宋体" w:cs="宋体"/>
          <w:kern w:val="0"/>
          <w:sz w:val="24"/>
          <w:lang w:bidi="ar"/>
        </w:rPr>
        <w:t>30</w:t>
      </w:r>
      <w:r w:rsidR="00D77644">
        <w:rPr>
          <w:rFonts w:ascii="宋体" w:eastAsia="宋体" w:hAnsi="宋体" w:cs="宋体" w:hint="eastAsia"/>
          <w:kern w:val="0"/>
          <w:sz w:val="24"/>
          <w:lang w:bidi="ar"/>
        </w:rPr>
        <w:t>项指标，标签为0或1，表示是否确诊为患病。为了在SVM中使用，需要将0标签改为-</w:t>
      </w:r>
      <w:r w:rsidR="00D77644">
        <w:rPr>
          <w:rFonts w:ascii="宋体" w:eastAsia="宋体" w:hAnsi="宋体" w:cs="宋体"/>
          <w:kern w:val="0"/>
          <w:sz w:val="24"/>
          <w:lang w:bidi="ar"/>
        </w:rPr>
        <w:t>1</w:t>
      </w:r>
      <w:r w:rsidR="00D77644">
        <w:rPr>
          <w:rFonts w:ascii="宋体" w:eastAsia="宋体" w:hAnsi="宋体" w:cs="宋体" w:hint="eastAsia"/>
          <w:kern w:val="0"/>
          <w:sz w:val="24"/>
          <w:lang w:bidi="ar"/>
        </w:rPr>
        <w:t>。3</w:t>
      </w:r>
      <w:r w:rsidR="00D77644">
        <w:rPr>
          <w:rFonts w:ascii="宋体" w:eastAsia="宋体" w:hAnsi="宋体" w:cs="宋体"/>
          <w:kern w:val="0"/>
          <w:sz w:val="24"/>
          <w:lang w:bidi="ar"/>
        </w:rPr>
        <w:t>0</w:t>
      </w:r>
      <w:r w:rsidR="00D77644">
        <w:rPr>
          <w:rFonts w:ascii="宋体" w:eastAsia="宋体" w:hAnsi="宋体" w:cs="宋体" w:hint="eastAsia"/>
          <w:kern w:val="0"/>
          <w:sz w:val="24"/>
          <w:lang w:bidi="ar"/>
        </w:rPr>
        <w:t>项指标所代表的含义可以通过</w:t>
      </w:r>
      <w:proofErr w:type="spellStart"/>
      <w:r w:rsidR="00D77644">
        <w:rPr>
          <w:rFonts w:ascii="宋体" w:eastAsia="宋体" w:hAnsi="宋体" w:cs="宋体" w:hint="eastAsia"/>
          <w:kern w:val="0"/>
          <w:sz w:val="24"/>
          <w:lang w:bidi="ar"/>
        </w:rPr>
        <w:t>feature</w:t>
      </w:r>
      <w:r w:rsidR="00D77644">
        <w:rPr>
          <w:rFonts w:ascii="宋体" w:eastAsia="宋体" w:hAnsi="宋体" w:cs="宋体"/>
          <w:kern w:val="0"/>
          <w:sz w:val="24"/>
          <w:lang w:bidi="ar"/>
        </w:rPr>
        <w:t>_names</w:t>
      </w:r>
      <w:proofErr w:type="spellEnd"/>
      <w:r w:rsidR="00D77644">
        <w:rPr>
          <w:rFonts w:ascii="宋体" w:eastAsia="宋体" w:hAnsi="宋体" w:cs="宋体" w:hint="eastAsia"/>
          <w:kern w:val="0"/>
          <w:sz w:val="24"/>
          <w:lang w:bidi="ar"/>
        </w:rPr>
        <w:t>属性获得。</w:t>
      </w:r>
    </w:p>
    <w:p w:rsidR="00D77644" w:rsidRPr="00D77644" w:rsidRDefault="00D77644" w:rsidP="00D77644">
      <w:pPr>
        <w:widowControl/>
        <w:spacing w:line="300" w:lineRule="auto"/>
        <w:ind w:firstLineChars="200" w:firstLine="480"/>
        <w:rPr>
          <w:rFonts w:ascii="宋体" w:eastAsia="宋体" w:hAnsi="宋体" w:cs="宋体" w:hint="eastAsia"/>
          <w:kern w:val="0"/>
          <w:sz w:val="24"/>
          <w:lang w:bidi="ar"/>
        </w:rPr>
      </w:pPr>
    </w:p>
    <w:p w:rsidR="00AD7F15" w:rsidRPr="00AC772B" w:rsidRDefault="006F335E" w:rsidP="00F60523">
      <w:pPr>
        <w:pStyle w:val="ab"/>
        <w:widowControl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宋体"/>
          <w:b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kern w:val="0"/>
          <w:sz w:val="24"/>
          <w:lang w:bidi="ar"/>
        </w:rPr>
        <w:lastRenderedPageBreak/>
        <w:t>载入</w:t>
      </w:r>
      <w:r w:rsidR="004862ED" w:rsidRPr="00AC772B">
        <w:rPr>
          <w:rFonts w:ascii="宋体" w:eastAsia="宋体" w:hAnsi="宋体" w:cs="宋体"/>
          <w:b/>
          <w:kern w:val="0"/>
          <w:sz w:val="24"/>
          <w:lang w:bidi="ar"/>
        </w:rPr>
        <w:t>数据</w:t>
      </w:r>
      <w:r w:rsidR="0026547F" w:rsidRPr="00AC772B">
        <w:rPr>
          <w:rFonts w:ascii="宋体" w:eastAsia="宋体" w:hAnsi="宋体" w:cs="宋体"/>
          <w:b/>
          <w:kern w:val="0"/>
          <w:sz w:val="24"/>
          <w:lang w:bidi="ar"/>
        </w:rPr>
        <w:t xml:space="preserve"> </w:t>
      </w:r>
    </w:p>
    <w:p w:rsidR="006F335E" w:rsidRDefault="00F9262C" w:rsidP="00F9262C">
      <w:pPr>
        <w:widowControl/>
        <w:spacing w:line="300" w:lineRule="auto"/>
        <w:jc w:val="center"/>
        <w:rPr>
          <w:rFonts w:ascii="宋体" w:eastAsia="宋体" w:hAnsi="宋体" w:cs="宋体"/>
          <w:kern w:val="0"/>
          <w:sz w:val="24"/>
          <w:lang w:bidi="ar"/>
        </w:rPr>
      </w:pPr>
      <w:bookmarkStart w:id="5" w:name="_Hlk527578899"/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0" distR="0">
            <wp:extent cx="3136870" cy="1421394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1-13下午9.26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390" cy="14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F9262C" w:rsidP="006F335E">
      <w:pPr>
        <w:widowControl/>
        <w:spacing w:line="300" w:lineRule="auto"/>
        <w:ind w:firstLineChars="200" w:firstLine="480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通过</w:t>
      </w:r>
      <w:proofErr w:type="spellStart"/>
      <w:r>
        <w:rPr>
          <w:rFonts w:ascii="宋体" w:eastAsia="宋体" w:hAnsi="宋体" w:cs="宋体" w:hint="eastAsia"/>
          <w:kern w:val="0"/>
          <w:sz w:val="24"/>
          <w:lang w:bidi="ar"/>
        </w:rPr>
        <w:t>sklearn</w:t>
      </w:r>
      <w:r>
        <w:rPr>
          <w:rFonts w:ascii="宋体" w:eastAsia="宋体" w:hAnsi="宋体" w:cs="宋体"/>
          <w:kern w:val="0"/>
          <w:sz w:val="24"/>
          <w:lang w:bidi="ar"/>
        </w:rPr>
        <w:t>.datasets</w:t>
      </w:r>
      <w:proofErr w:type="spellEnd"/>
      <w:r>
        <w:rPr>
          <w:rFonts w:ascii="宋体" w:eastAsia="宋体" w:hAnsi="宋体" w:cs="宋体" w:hint="eastAsia"/>
          <w:kern w:val="0"/>
          <w:sz w:val="24"/>
          <w:lang w:bidi="ar"/>
        </w:rPr>
        <w:t>中的</w:t>
      </w:r>
      <w:proofErr w:type="spellStart"/>
      <w:r>
        <w:rPr>
          <w:rFonts w:ascii="宋体" w:eastAsia="宋体" w:hAnsi="宋体" w:cs="宋体" w:hint="eastAsia"/>
          <w:kern w:val="0"/>
          <w:sz w:val="24"/>
          <w:lang w:bidi="ar"/>
        </w:rPr>
        <w:t>load</w:t>
      </w:r>
      <w:r>
        <w:rPr>
          <w:rFonts w:ascii="宋体" w:eastAsia="宋体" w:hAnsi="宋体" w:cs="宋体"/>
          <w:kern w:val="0"/>
          <w:sz w:val="24"/>
          <w:lang w:bidi="ar"/>
        </w:rPr>
        <w:t>_breast_cancer</w:t>
      </w:r>
      <w:proofErr w:type="spellEnd"/>
      <w:r>
        <w:rPr>
          <w:rFonts w:ascii="宋体" w:eastAsia="宋体" w:hAnsi="宋体" w:cs="宋体" w:hint="eastAsia"/>
          <w:kern w:val="0"/>
          <w:sz w:val="24"/>
          <w:lang w:bidi="ar"/>
        </w:rPr>
        <w:t>函数加载数据集，并将标签中的0都改为-</w:t>
      </w:r>
      <w:r>
        <w:rPr>
          <w:rFonts w:ascii="宋体" w:eastAsia="宋体" w:hAnsi="宋体" w:cs="宋体"/>
          <w:kern w:val="0"/>
          <w:sz w:val="24"/>
          <w:lang w:bidi="ar"/>
        </w:rPr>
        <w:t>1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，以便于传入SVM。最后返回数据和标签，</w:t>
      </w:r>
    </w:p>
    <w:p w:rsidR="00F9262C" w:rsidRDefault="00F9262C" w:rsidP="00F9262C">
      <w:pPr>
        <w:widowControl/>
        <w:spacing w:line="300" w:lineRule="auto"/>
        <w:ind w:firstLineChars="200" w:firstLine="480"/>
        <w:jc w:val="center"/>
        <w:rPr>
          <w:rFonts w:ascii="宋体" w:eastAsia="宋体" w:hAnsi="宋体" w:cs="宋体"/>
          <w:kern w:val="0"/>
          <w:sz w:val="24"/>
          <w:lang w:bidi="ar"/>
        </w:rPr>
      </w:pPr>
      <w:r w:rsidRPr="00F9262C">
        <w:rPr>
          <w:rFonts w:ascii="宋体" w:eastAsia="宋体" w:hAnsi="宋体" w:cs="宋体"/>
          <w:kern w:val="0"/>
          <w:sz w:val="24"/>
          <w:lang w:bidi="ar"/>
        </w:rPr>
        <w:drawing>
          <wp:inline distT="0" distB="0" distL="0" distR="0" wp14:anchorId="520460D0" wp14:editId="4E93C630">
            <wp:extent cx="5238750" cy="79819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F9262C" w:rsidP="006F335E">
      <w:pPr>
        <w:widowControl/>
        <w:spacing w:line="300" w:lineRule="auto"/>
        <w:ind w:firstLineChars="200" w:firstLine="480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调用</w:t>
      </w:r>
      <w:proofErr w:type="spellStart"/>
      <w:r>
        <w:rPr>
          <w:rFonts w:ascii="宋体" w:eastAsia="宋体" w:hAnsi="宋体" w:cs="宋体" w:hint="eastAsia"/>
          <w:kern w:val="0"/>
          <w:sz w:val="24"/>
          <w:lang w:bidi="ar"/>
        </w:rPr>
        <w:t>create</w:t>
      </w:r>
      <w:r>
        <w:rPr>
          <w:rFonts w:ascii="宋体" w:eastAsia="宋体" w:hAnsi="宋体" w:cs="宋体"/>
          <w:kern w:val="0"/>
          <w:sz w:val="24"/>
          <w:lang w:bidi="ar"/>
        </w:rPr>
        <w:t>_data</w:t>
      </w:r>
      <w:proofErr w:type="spellEnd"/>
      <w:r>
        <w:rPr>
          <w:rFonts w:ascii="宋体" w:eastAsia="宋体" w:hAnsi="宋体" w:cs="宋体" w:hint="eastAsia"/>
          <w:kern w:val="0"/>
          <w:sz w:val="24"/>
          <w:lang w:bidi="ar"/>
        </w:rPr>
        <w:t>函数后，使用</w:t>
      </w:r>
      <w:proofErr w:type="spellStart"/>
      <w:r>
        <w:rPr>
          <w:rFonts w:ascii="宋体" w:eastAsia="宋体" w:hAnsi="宋体" w:cs="宋体" w:hint="eastAsia"/>
          <w:kern w:val="0"/>
          <w:sz w:val="24"/>
          <w:lang w:bidi="ar"/>
        </w:rPr>
        <w:t>sklearn</w:t>
      </w:r>
      <w:r>
        <w:rPr>
          <w:rFonts w:ascii="宋体" w:eastAsia="宋体" w:hAnsi="宋体" w:cs="宋体"/>
          <w:kern w:val="0"/>
          <w:sz w:val="24"/>
          <w:lang w:bidi="ar"/>
        </w:rPr>
        <w:t>.model_selection</w:t>
      </w:r>
      <w:proofErr w:type="spellEnd"/>
      <w:r>
        <w:rPr>
          <w:rFonts w:ascii="宋体" w:eastAsia="宋体" w:hAnsi="宋体" w:cs="宋体" w:hint="eastAsia"/>
          <w:kern w:val="0"/>
          <w:sz w:val="24"/>
          <w:lang w:bidi="ar"/>
        </w:rPr>
        <w:t>中的</w:t>
      </w:r>
      <w:proofErr w:type="spellStart"/>
      <w:r>
        <w:rPr>
          <w:rFonts w:ascii="宋体" w:eastAsia="宋体" w:hAnsi="宋体" w:cs="宋体" w:hint="eastAsia"/>
          <w:kern w:val="0"/>
          <w:sz w:val="24"/>
          <w:lang w:bidi="ar"/>
        </w:rPr>
        <w:t>train</w:t>
      </w:r>
      <w:r>
        <w:rPr>
          <w:rFonts w:ascii="宋体" w:eastAsia="宋体" w:hAnsi="宋体" w:cs="宋体"/>
          <w:kern w:val="0"/>
          <w:sz w:val="24"/>
          <w:lang w:bidi="ar"/>
        </w:rPr>
        <w:t>_test_split</w:t>
      </w:r>
      <w:proofErr w:type="spellEnd"/>
      <w:r>
        <w:rPr>
          <w:rFonts w:ascii="宋体" w:eastAsia="宋体" w:hAnsi="宋体" w:cs="宋体" w:hint="eastAsia"/>
          <w:kern w:val="0"/>
          <w:sz w:val="24"/>
          <w:lang w:bidi="ar"/>
        </w:rPr>
        <w:t>函数，将数据集分为训练集和测试集，设定测试集占3</w:t>
      </w:r>
      <w:r>
        <w:rPr>
          <w:rFonts w:ascii="宋体" w:eastAsia="宋体" w:hAnsi="宋体" w:cs="宋体"/>
          <w:kern w:val="0"/>
          <w:sz w:val="24"/>
          <w:lang w:bidi="ar"/>
        </w:rPr>
        <w:t>0%</w:t>
      </w:r>
    </w:p>
    <w:p w:rsidR="006F335E" w:rsidRPr="00AD7F15" w:rsidRDefault="006F335E" w:rsidP="00914ABC">
      <w:pPr>
        <w:widowControl/>
        <w:spacing w:line="300" w:lineRule="auto"/>
        <w:ind w:firstLineChars="200" w:firstLine="480"/>
        <w:rPr>
          <w:rFonts w:ascii="宋体" w:eastAsia="宋体" w:hAnsi="宋体" w:cs="宋体"/>
          <w:kern w:val="0"/>
          <w:sz w:val="24"/>
          <w:lang w:bidi="ar"/>
        </w:rPr>
      </w:pPr>
    </w:p>
    <w:bookmarkEnd w:id="5"/>
    <w:p w:rsidR="00AC772B" w:rsidRPr="000E03BD" w:rsidRDefault="00DF0572" w:rsidP="000E03BD">
      <w:pPr>
        <w:pStyle w:val="ab"/>
        <w:widowControl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宋体" w:hint="eastAsia"/>
          <w:b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kern w:val="0"/>
          <w:sz w:val="24"/>
          <w:lang w:bidi="ar"/>
        </w:rPr>
        <w:t>代码描述</w:t>
      </w:r>
    </w:p>
    <w:p w:rsidR="00DF0572" w:rsidRDefault="006F335E" w:rsidP="001E7627">
      <w:pPr>
        <w:widowControl/>
        <w:spacing w:line="300" w:lineRule="auto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 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 </w:t>
      </w:r>
      <w:r w:rsidR="00DF0572">
        <w:rPr>
          <w:rFonts w:ascii="宋体" w:eastAsia="宋体" w:hAnsi="宋体" w:cs="宋体"/>
          <w:kern w:val="0"/>
          <w:sz w:val="24"/>
          <w:lang w:bidi="ar"/>
        </w:rPr>
        <w:t xml:space="preserve"> </w:t>
      </w:r>
      <w:r w:rsidR="00DF0572">
        <w:rPr>
          <w:rFonts w:ascii="宋体" w:eastAsia="宋体" w:hAnsi="宋体" w:cs="宋体" w:hint="eastAsia"/>
          <w:kern w:val="0"/>
          <w:sz w:val="24"/>
          <w:lang w:bidi="ar"/>
        </w:rPr>
        <w:t>SVM类中的fit函数是SMO算法的主要流程。</w:t>
      </w:r>
    </w:p>
    <w:p w:rsidR="00DF0572" w:rsidRDefault="00DF0572" w:rsidP="001E7627">
      <w:pPr>
        <w:widowControl/>
        <w:spacing w:line="300" w:lineRule="auto"/>
        <w:rPr>
          <w:rFonts w:ascii="宋体" w:eastAsia="宋体" w:hAnsi="宋体" w:cs="宋体" w:hint="eastAsia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ab/>
      </w:r>
      <w:r>
        <w:rPr>
          <w:rFonts w:ascii="宋体" w:eastAsia="宋体" w:hAnsi="宋体" w:cs="宋体" w:hint="eastAsia"/>
          <w:kern w:val="0"/>
          <w:sz w:val="24"/>
          <w:lang w:bidi="ar"/>
        </w:rPr>
        <w:t>首先选</w:t>
      </w:r>
      <w:r w:rsidR="00BA30FA">
        <w:rPr>
          <w:rFonts w:ascii="宋体" w:eastAsia="宋体" w:hAnsi="宋体" w:cs="宋体" w:hint="eastAsia"/>
          <w:kern w:val="0"/>
          <w:sz w:val="24"/>
          <w:lang w:bidi="ar"/>
        </w:rPr>
        <w:t>初始化各个参数</w:t>
      </w:r>
    </w:p>
    <w:p w:rsidR="00DF0572" w:rsidRDefault="00DF0572" w:rsidP="00BA30FA">
      <w:pPr>
        <w:widowControl/>
        <w:spacing w:line="300" w:lineRule="auto"/>
        <w:jc w:val="center"/>
        <w:rPr>
          <w:rFonts w:ascii="宋体" w:eastAsia="宋体" w:hAnsi="宋体" w:cs="宋体"/>
          <w:kern w:val="0"/>
          <w:sz w:val="24"/>
          <w:lang w:bidi="ar"/>
        </w:rPr>
      </w:pPr>
      <w:r w:rsidRPr="00DF0572">
        <w:rPr>
          <w:rFonts w:ascii="宋体" w:eastAsia="宋体" w:hAnsi="宋体" w:cs="宋体"/>
          <w:kern w:val="0"/>
          <w:sz w:val="24"/>
          <w:lang w:bidi="ar"/>
        </w:rPr>
        <w:drawing>
          <wp:inline distT="0" distB="0" distL="0" distR="0" wp14:anchorId="3E7A85C6" wp14:editId="07259096">
            <wp:extent cx="2904780" cy="2857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5514" cy="2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72" w:rsidRPr="00DF0572" w:rsidRDefault="00DF0572" w:rsidP="001E7627">
      <w:pPr>
        <w:widowControl/>
        <w:spacing w:line="300" w:lineRule="auto"/>
        <w:rPr>
          <w:rFonts w:ascii="Apple Color Emoji" w:eastAsia="宋体" w:hAnsi="Apple Color Emoji" w:cs="Apple Color Emoji" w:hint="eastAsia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这个函数中</w:t>
      </w:r>
      <w:r w:rsidR="00BA30FA">
        <w:rPr>
          <w:rFonts w:ascii="宋体" w:eastAsia="宋体" w:hAnsi="宋体" w:cs="宋体" w:hint="eastAsia"/>
          <w:kern w:val="0"/>
          <w:sz w:val="24"/>
          <w:lang w:bidi="ar"/>
        </w:rPr>
        <w:t>更新的参数有：训练集中的数据量和特征维度，保存数据和标签，参数b初始化为0，alpha向量均初始化为1，E表示的是g</w:t>
      </w:r>
      <w:r w:rsidR="00BA30FA">
        <w:rPr>
          <w:rFonts w:ascii="宋体" w:eastAsia="宋体" w:hAnsi="宋体" w:cs="宋体"/>
          <w:kern w:val="0"/>
          <w:sz w:val="24"/>
          <w:lang w:bidi="ar"/>
        </w:rPr>
        <w:t>(x)</w:t>
      </w:r>
      <w:r w:rsidR="00BA30FA">
        <w:rPr>
          <w:rFonts w:ascii="宋体" w:eastAsia="宋体" w:hAnsi="宋体" w:cs="宋体" w:hint="eastAsia"/>
          <w:kern w:val="0"/>
          <w:sz w:val="24"/>
          <w:lang w:bidi="ar"/>
        </w:rPr>
        <w:t>预测值和真实值的距离，将其初始化，C初始化为1</w:t>
      </w:r>
      <w:r w:rsidR="00BA30FA">
        <w:rPr>
          <w:rFonts w:ascii="宋体" w:eastAsia="宋体" w:hAnsi="宋体" w:cs="宋体"/>
          <w:kern w:val="0"/>
          <w:sz w:val="24"/>
          <w:lang w:bidi="ar"/>
        </w:rPr>
        <w:t>.</w:t>
      </w:r>
    </w:p>
    <w:p w:rsidR="00446725" w:rsidRDefault="00BA30FA" w:rsidP="00BA30FA">
      <w:pPr>
        <w:pStyle w:val="125"/>
        <w:ind w:firstLine="0"/>
        <w:jc w:val="center"/>
        <w:rPr>
          <w:lang w:bidi="ar"/>
        </w:rPr>
      </w:pPr>
      <w:r w:rsidRPr="00BA30FA">
        <w:rPr>
          <w:lang w:bidi="ar"/>
        </w:rPr>
        <w:drawing>
          <wp:inline distT="0" distB="0" distL="0" distR="0" wp14:anchorId="16F88F90" wp14:editId="207BFC21">
            <wp:extent cx="4163637" cy="1928395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057" cy="1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FA" w:rsidRDefault="00BA30FA" w:rsidP="001E7627">
      <w:pPr>
        <w:pStyle w:val="125"/>
        <w:ind w:firstLine="0"/>
        <w:rPr>
          <w:rFonts w:ascii="宋体" w:hAnsi="宋体" w:cs="宋体"/>
          <w:kern w:val="0"/>
          <w:sz w:val="24"/>
          <w:lang w:bidi="ar"/>
        </w:rPr>
      </w:pPr>
      <w:r>
        <w:rPr>
          <w:lang w:bidi="ar"/>
        </w:rPr>
        <w:tab/>
      </w:r>
      <w:r w:rsidRPr="00BA30FA">
        <w:rPr>
          <w:rFonts w:hint="eastAsia"/>
          <w:sz w:val="24"/>
          <w:szCs w:val="24"/>
          <w:lang w:bidi="ar"/>
        </w:rPr>
        <w:t>接下来开始迭代更新，最大迭代次数作为参数可以设置。每一轮迭代中</w:t>
      </w:r>
      <w:r>
        <w:rPr>
          <w:rFonts w:ascii="宋体" w:hAnsi="宋体" w:cs="宋体" w:hint="eastAsia"/>
          <w:kern w:val="0"/>
          <w:sz w:val="24"/>
          <w:lang w:bidi="ar"/>
        </w:rPr>
        <w:t>先选出待更新的两个alpha的索引i</w:t>
      </w:r>
      <w:r>
        <w:rPr>
          <w:rFonts w:ascii="宋体" w:hAnsi="宋体" w:cs="宋体"/>
          <w:kern w:val="0"/>
          <w:sz w:val="24"/>
          <w:lang w:bidi="ar"/>
        </w:rPr>
        <w:t>1</w:t>
      </w:r>
      <w:r>
        <w:rPr>
          <w:rFonts w:ascii="宋体" w:hAnsi="宋体" w:cs="宋体" w:hint="eastAsia"/>
          <w:kern w:val="0"/>
          <w:sz w:val="24"/>
          <w:lang w:bidi="ar"/>
        </w:rPr>
        <w:t>和i</w:t>
      </w:r>
      <w:r>
        <w:rPr>
          <w:rFonts w:ascii="宋体" w:hAnsi="宋体" w:cs="宋体"/>
          <w:kern w:val="0"/>
          <w:sz w:val="24"/>
          <w:lang w:bidi="ar"/>
        </w:rPr>
        <w:t>2</w:t>
      </w:r>
    </w:p>
    <w:p w:rsidR="00BA30FA" w:rsidRPr="00BA30FA" w:rsidRDefault="00BA30FA" w:rsidP="00BA30FA">
      <w:pPr>
        <w:pStyle w:val="125"/>
        <w:ind w:firstLine="0"/>
        <w:jc w:val="center"/>
        <w:rPr>
          <w:rFonts w:hint="eastAsia"/>
          <w:sz w:val="24"/>
          <w:szCs w:val="24"/>
          <w:lang w:bidi="ar"/>
        </w:rPr>
      </w:pPr>
      <w:r w:rsidRPr="00BA30FA">
        <w:rPr>
          <w:sz w:val="24"/>
          <w:szCs w:val="24"/>
          <w:lang w:bidi="ar"/>
        </w:rPr>
        <w:drawing>
          <wp:inline distT="0" distB="0" distL="0" distR="0" wp14:anchorId="4E18D771" wp14:editId="74031B71">
            <wp:extent cx="2498756" cy="25181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916" cy="2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FA" w:rsidRPr="00DF0572" w:rsidRDefault="00BA30FA" w:rsidP="00BA30FA">
      <w:pPr>
        <w:widowControl/>
        <w:spacing w:line="300" w:lineRule="auto"/>
        <w:rPr>
          <w:rFonts w:ascii="Apple Color Emoji" w:eastAsia="宋体" w:hAnsi="Apple Color Emoji" w:cs="Apple Color Emoji" w:hint="eastAsia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lastRenderedPageBreak/>
        <w:t>这个函数中，选取的策略是：先选一个不满足KKT条件的，再选出与之距离最远的</w:t>
      </w:r>
      <w:r>
        <w:rPr>
          <w:rFonts w:ascii="宋体" w:eastAsia="宋体" w:hAnsi="宋体" w:cs="宋体" w:hint="eastAsia"/>
          <w:kern w:val="0"/>
          <w:sz w:val="24"/>
          <w:lang w:bidi="ar"/>
        </w:rPr>
        <w:t>，优先选择</w:t>
      </w:r>
      <w:r>
        <w:rPr>
          <w:rFonts w:ascii="宋体" w:eastAsia="宋体" w:hAnsi="宋体" w:cs="宋体"/>
          <w:kern w:val="0"/>
          <w:sz w:val="24"/>
          <w:lang w:bidi="ar"/>
        </w:rPr>
        <w:t>(0,C)</w:t>
      </w:r>
      <w:r>
        <w:rPr>
          <w:rFonts w:ascii="宋体" w:eastAsia="宋体" w:hAnsi="宋体" w:cs="宋体" w:hint="eastAsia"/>
          <w:kern w:val="0"/>
          <w:sz w:val="24"/>
          <w:lang w:bidi="ar"/>
        </w:rPr>
        <w:t>之间的。</w:t>
      </w:r>
    </w:p>
    <w:p w:rsidR="00383C3A" w:rsidRPr="00BA30FA" w:rsidRDefault="00BA30FA" w:rsidP="00BA30FA">
      <w:pPr>
        <w:pStyle w:val="125"/>
        <w:ind w:firstLine="0"/>
        <w:jc w:val="center"/>
        <w:rPr>
          <w:kern w:val="0"/>
          <w:sz w:val="24"/>
          <w:szCs w:val="24"/>
        </w:rPr>
      </w:pPr>
      <w:r w:rsidRPr="00BA30FA">
        <w:rPr>
          <w:lang w:bidi="ar"/>
        </w:rPr>
        <w:drawing>
          <wp:inline distT="0" distB="0" distL="0" distR="0" wp14:anchorId="16313630" wp14:editId="78F889F4">
            <wp:extent cx="5238750" cy="253238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E" w:rsidRPr="00BA30FA" w:rsidRDefault="00BA30FA" w:rsidP="00BA30FA">
      <w:pPr>
        <w:pStyle w:val="125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接下来计算</w:t>
      </w:r>
      <w:r>
        <w:rPr>
          <w:rFonts w:hint="eastAsia"/>
          <w:sz w:val="24"/>
          <w:szCs w:val="24"/>
        </w:rPr>
        <w:t>alpha</w:t>
      </w:r>
      <w:r>
        <w:rPr>
          <w:rFonts w:hint="eastAsia"/>
          <w:sz w:val="24"/>
          <w:szCs w:val="24"/>
        </w:rPr>
        <w:t>的</w:t>
      </w:r>
      <w:r w:rsidR="00B20D3A">
        <w:rPr>
          <w:rFonts w:hint="eastAsia"/>
          <w:sz w:val="24"/>
          <w:szCs w:val="24"/>
        </w:rPr>
        <w:t>上界和下界，调用核函数计算</w:t>
      </w:r>
      <w:r w:rsidR="00B20D3A">
        <w:rPr>
          <w:rFonts w:hint="eastAsia"/>
          <w:sz w:val="24"/>
          <w:szCs w:val="24"/>
        </w:rPr>
        <w:t>eta</w:t>
      </w:r>
      <w:r w:rsidR="00B20D3A">
        <w:rPr>
          <w:rFonts w:hint="eastAsia"/>
          <w:sz w:val="24"/>
          <w:szCs w:val="24"/>
        </w:rPr>
        <w:t>，从</w:t>
      </w:r>
      <w:r w:rsidR="00B20D3A">
        <w:rPr>
          <w:rFonts w:hint="eastAsia"/>
          <w:sz w:val="24"/>
          <w:szCs w:val="24"/>
        </w:rPr>
        <w:t>E</w:t>
      </w:r>
      <w:r w:rsidR="00B20D3A">
        <w:rPr>
          <w:rFonts w:hint="eastAsia"/>
          <w:sz w:val="24"/>
          <w:szCs w:val="24"/>
        </w:rPr>
        <w:t>向量中取出对应的分量。</w:t>
      </w:r>
    </w:p>
    <w:p w:rsidR="006F335E" w:rsidRPr="00BA30FA" w:rsidRDefault="00BA30FA" w:rsidP="00B20D3A">
      <w:pPr>
        <w:pStyle w:val="125"/>
        <w:ind w:firstLine="0"/>
        <w:jc w:val="center"/>
        <w:rPr>
          <w:sz w:val="24"/>
          <w:szCs w:val="24"/>
        </w:rPr>
      </w:pPr>
      <w:r w:rsidRPr="00BA30FA">
        <w:rPr>
          <w:sz w:val="24"/>
          <w:szCs w:val="24"/>
        </w:rPr>
        <w:drawing>
          <wp:inline distT="0" distB="0" distL="0" distR="0" wp14:anchorId="5BBD2FD4" wp14:editId="59498594">
            <wp:extent cx="5238750" cy="1370330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E" w:rsidRDefault="00B20D3A" w:rsidP="00A313A5">
      <w:pPr>
        <w:pStyle w:val="125"/>
        <w:ind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预更新</w:t>
      </w:r>
      <w:r>
        <w:rPr>
          <w:rFonts w:hint="eastAsia"/>
          <w:sz w:val="24"/>
          <w:szCs w:val="24"/>
        </w:rPr>
        <w:t>alpha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alpha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b</w:t>
      </w:r>
    </w:p>
    <w:p w:rsidR="00B20D3A" w:rsidRPr="00BA30FA" w:rsidRDefault="00B20D3A" w:rsidP="00B20D3A">
      <w:pPr>
        <w:pStyle w:val="125"/>
        <w:ind w:firstLine="0"/>
        <w:jc w:val="center"/>
        <w:rPr>
          <w:rFonts w:hint="eastAsia"/>
          <w:sz w:val="24"/>
          <w:szCs w:val="24"/>
        </w:rPr>
      </w:pPr>
      <w:r w:rsidRPr="00B20D3A">
        <w:rPr>
          <w:sz w:val="24"/>
          <w:szCs w:val="24"/>
        </w:rPr>
        <w:drawing>
          <wp:inline distT="0" distB="0" distL="0" distR="0" wp14:anchorId="246BF1E9" wp14:editId="6652C669">
            <wp:extent cx="5238750" cy="1111885"/>
            <wp:effectExtent l="0" t="0" r="635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E" w:rsidRPr="00BA30FA" w:rsidRDefault="00B20D3A" w:rsidP="00A313A5">
      <w:pPr>
        <w:pStyle w:val="125"/>
        <w:ind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将预更新的参数更新到模型的参数中。</w:t>
      </w:r>
    </w:p>
    <w:p w:rsidR="006F335E" w:rsidRPr="00BA30FA" w:rsidRDefault="00B20D3A" w:rsidP="00B20D3A">
      <w:pPr>
        <w:pStyle w:val="125"/>
        <w:ind w:firstLine="0"/>
        <w:jc w:val="center"/>
        <w:rPr>
          <w:sz w:val="24"/>
          <w:szCs w:val="24"/>
        </w:rPr>
      </w:pPr>
      <w:r w:rsidRPr="00B20D3A">
        <w:rPr>
          <w:sz w:val="24"/>
          <w:szCs w:val="24"/>
        </w:rPr>
        <w:drawing>
          <wp:inline distT="0" distB="0" distL="0" distR="0" wp14:anchorId="6CE5104B" wp14:editId="1864895F">
            <wp:extent cx="2559691" cy="2154725"/>
            <wp:effectExtent l="0" t="0" r="571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882" cy="220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E" w:rsidRPr="00BA30FA" w:rsidRDefault="00B20D3A" w:rsidP="00A313A5">
      <w:pPr>
        <w:pStyle w:val="125"/>
        <w:ind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如果迭代没有结束，则继续。</w:t>
      </w:r>
    </w:p>
    <w:p w:rsidR="006F335E" w:rsidRPr="00BA30FA" w:rsidRDefault="006F335E" w:rsidP="00A313A5">
      <w:pPr>
        <w:pStyle w:val="125"/>
        <w:ind w:firstLine="0"/>
        <w:rPr>
          <w:sz w:val="24"/>
          <w:szCs w:val="24"/>
        </w:rPr>
      </w:pPr>
    </w:p>
    <w:p w:rsidR="006F335E" w:rsidRDefault="00B20D3A" w:rsidP="00A313A5">
      <w:pPr>
        <w:pStyle w:val="125"/>
        <w:ind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最后加载乳腺癌数据集，用自己编写的</w:t>
      </w:r>
      <w:r>
        <w:rPr>
          <w:rFonts w:hint="eastAsia"/>
          <w:sz w:val="24"/>
          <w:szCs w:val="24"/>
        </w:rPr>
        <w:t>SVM</w:t>
      </w:r>
      <w:r>
        <w:rPr>
          <w:rFonts w:hint="eastAsia"/>
          <w:sz w:val="24"/>
          <w:szCs w:val="24"/>
        </w:rPr>
        <w:t>训练后，在测试集上的较好成绩如下图所示，</w:t>
      </w:r>
      <w:r>
        <w:rPr>
          <w:rFonts w:hint="eastAsia"/>
          <w:sz w:val="24"/>
          <w:szCs w:val="24"/>
        </w:rPr>
        <w:t>远不及</w:t>
      </w:r>
      <w:proofErr w:type="spellStart"/>
      <w:r>
        <w:rPr>
          <w:rFonts w:hint="eastAsia"/>
          <w:sz w:val="24"/>
          <w:szCs w:val="24"/>
        </w:rPr>
        <w:t>sklearn</w:t>
      </w:r>
      <w:proofErr w:type="spellEnd"/>
      <w:r>
        <w:rPr>
          <w:rFonts w:hint="eastAsia"/>
          <w:sz w:val="24"/>
          <w:szCs w:val="24"/>
        </w:rPr>
        <w:t>库</w:t>
      </w:r>
      <w:r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SV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模型</w:t>
      </w:r>
    </w:p>
    <w:p w:rsidR="00B20D3A" w:rsidRPr="00B20D3A" w:rsidRDefault="00B20D3A" w:rsidP="00A313A5">
      <w:pPr>
        <w:pStyle w:val="125"/>
        <w:ind w:firstLine="0"/>
        <w:rPr>
          <w:sz w:val="24"/>
          <w:szCs w:val="24"/>
        </w:rPr>
      </w:pPr>
      <w:r w:rsidRPr="00B20D3A">
        <w:rPr>
          <w:sz w:val="24"/>
          <w:szCs w:val="24"/>
        </w:rPr>
        <w:drawing>
          <wp:inline distT="0" distB="0" distL="0" distR="0" wp14:anchorId="144CF3E6" wp14:editId="3E3E812B">
            <wp:extent cx="5238750" cy="199834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D3A" w:rsidRDefault="00B20D3A" w:rsidP="00A313A5">
      <w:pPr>
        <w:pStyle w:val="125"/>
        <w:ind w:firstLine="0"/>
        <w:rPr>
          <w:rFonts w:hint="eastAsia"/>
          <w:sz w:val="24"/>
          <w:szCs w:val="24"/>
        </w:rPr>
      </w:pPr>
    </w:p>
    <w:p w:rsidR="00B20D3A" w:rsidRPr="00BA30FA" w:rsidRDefault="00B20D3A" w:rsidP="00A313A5">
      <w:pPr>
        <w:pStyle w:val="125"/>
        <w:ind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38750" cy="1099820"/>
            <wp:effectExtent l="0" t="0" r="635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19-11-13下午3.27.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E" w:rsidRDefault="006F335E" w:rsidP="00A313A5">
      <w:pPr>
        <w:pStyle w:val="125"/>
        <w:ind w:firstLine="0"/>
        <w:rPr>
          <w:sz w:val="24"/>
          <w:szCs w:val="24"/>
        </w:rPr>
      </w:pPr>
    </w:p>
    <w:p w:rsidR="00B20D3A" w:rsidRPr="00BA30FA" w:rsidRDefault="00B20D3A" w:rsidP="00A313A5">
      <w:pPr>
        <w:pStyle w:val="125"/>
        <w:ind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38750" cy="114871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屏2019-11-13下午4.15.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5E" w:rsidRPr="00BA30FA" w:rsidRDefault="006F335E" w:rsidP="00A313A5">
      <w:pPr>
        <w:pStyle w:val="125"/>
        <w:ind w:firstLine="0"/>
        <w:rPr>
          <w:rFonts w:hint="eastAsia"/>
          <w:sz w:val="24"/>
          <w:szCs w:val="24"/>
        </w:rPr>
      </w:pPr>
    </w:p>
    <w:p w:rsidR="006F335E" w:rsidRPr="00BA30FA" w:rsidRDefault="006F335E" w:rsidP="00A313A5">
      <w:pPr>
        <w:pStyle w:val="125"/>
        <w:ind w:firstLine="0"/>
        <w:rPr>
          <w:sz w:val="24"/>
          <w:szCs w:val="24"/>
        </w:rPr>
      </w:pPr>
    </w:p>
    <w:p w:rsidR="006F335E" w:rsidRPr="00BA30FA" w:rsidRDefault="006F335E" w:rsidP="00A313A5">
      <w:pPr>
        <w:pStyle w:val="125"/>
        <w:ind w:firstLine="0"/>
        <w:rPr>
          <w:rFonts w:hint="eastAsia"/>
          <w:sz w:val="24"/>
          <w:szCs w:val="24"/>
        </w:rPr>
      </w:pPr>
    </w:p>
    <w:p w:rsidR="006F335E" w:rsidRDefault="006F335E" w:rsidP="00E411A3">
      <w:pPr>
        <w:pStyle w:val="4"/>
        <w:widowControl/>
        <w:rPr>
          <w:rFonts w:hint="default"/>
        </w:rPr>
      </w:pPr>
      <w:bookmarkStart w:id="6" w:name="实验代码："/>
      <w:bookmarkEnd w:id="6"/>
      <w:r>
        <w:t>附件</w:t>
      </w:r>
    </w:p>
    <w:p w:rsidR="00EC4414" w:rsidRPr="00EC4414" w:rsidRDefault="006F335E" w:rsidP="00EC4414">
      <w:pPr>
        <w:pStyle w:val="4"/>
        <w:widowControl/>
        <w:rPr>
          <w:rFonts w:hint="default"/>
        </w:rPr>
      </w:pPr>
      <w:r>
        <w:t>实</w:t>
      </w:r>
      <w:r w:rsidR="0015666C">
        <w:t>验代码：</w:t>
      </w:r>
      <w:r w:rsidR="005D4084">
        <w:rPr>
          <w:rFonts w:hint="default"/>
        </w:rPr>
        <w:t>SMO</w:t>
      </w:r>
      <w:r w:rsidR="000B2EA5">
        <w:t>算法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import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numpy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as np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>import pandas as pd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from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sklearn.datasets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import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load_breast_cancer</w:t>
      </w:r>
      <w:proofErr w:type="spell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from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sklearn.model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_selection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import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train_test_split</w:t>
      </w:r>
      <w:proofErr w:type="spell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from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sklearn.svm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import SVC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class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SVM(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object):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__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init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_(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self,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max_iter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=100, kernel='linear'):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self.max_iter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max_iter</w:t>
      </w:r>
      <w:proofErr w:type="spell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self._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kernel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kernel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g(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self,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r 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self.b</w:t>
      </w:r>
      <w:proofErr w:type="spellEnd"/>
      <w:proofErr w:type="gram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for j in range(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self.m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 +=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[j]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[j]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self.kernel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],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[j])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return r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E(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self,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return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self._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g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)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init_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args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self, features, labels):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self.m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self.n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features.shape</w:t>
      </w:r>
      <w:proofErr w:type="spell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features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labels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self.b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0.0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np.ones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self.m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self.E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self._E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) for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in range(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self.m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)]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self.C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1.0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KKT(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self,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y_g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self._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g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)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if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] == 0: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return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y_g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&gt;= 1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elif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0 &lt;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] &lt;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self.C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return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y_g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== 1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else: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return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y_g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&lt;= 1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kernel(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self, x1, x2):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if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self._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kernel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== 'linear':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return sum([x1[k] * x2[k]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for k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in range(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self.n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)])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elif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self._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kernel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== 'poly':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return (sum([x1[k] * x2[k]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for k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in range(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self.n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)]) + 1)**2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else: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return 0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_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init_aplha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(self):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index_list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for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in range(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self.m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) if 0 &lt;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] &lt;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self.C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non_satisfy_list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for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in range(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self.m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) if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not in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index_list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index_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list.extend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non_satisfy_list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for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in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index_list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if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self._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KKT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continue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E1 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self.E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if E1 &gt;= 0: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j = min(range(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self.m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), key=lambda x: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self.E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[x])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else: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j = max(range(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self.m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), key=lambda x: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self.E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[x])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return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, j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compare(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self, _alpha, L, H):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if _alpha &gt; H: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return H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elif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_alpha &lt; L: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return L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else: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return _alpha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fit(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self, features, labels):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self.init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_args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(features, labels)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for t in range(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self.max_iter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i1, i2 =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self._</w:t>
      </w:r>
      <w:proofErr w:type="spellStart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init_aplha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if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 ==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[i2]: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L =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max(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0,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 +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self.C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H =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min(</w:t>
      </w:r>
      <w:proofErr w:type="spellStart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self.C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 +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[i2])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else: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L =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max(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0,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[i1])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H =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min(</w:t>
      </w:r>
      <w:proofErr w:type="spellStart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self.C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self.C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+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[i1])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E1 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self.E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[i1]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E2 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self.E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[i2]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    eta 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self.kernel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[i1]) +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self.kernel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[i2]) - 2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self.kernel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[i2])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if eta &lt;= 0: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continue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alpha2_new_unc 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 +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[i2] * (E1 - E2) / eta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alpha2_new 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self._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compare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(alpha2_new_unc, L, H)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alpha1_new 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 +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[i2] * 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[i2] - alpha2_new)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b1_new = -E1 -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self.kernel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[i1]) * (alpha1_new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[i1])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self.kernel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[i1]) * (alpha2_new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[i2]) +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self.b</w:t>
      </w:r>
      <w:proofErr w:type="spell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b2_new = -E2 -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self.kernel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[i2]) * (alpha1_new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[i1])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self.kernel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[i2]) * (alpha2_new -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[i2]) +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self.b</w:t>
      </w:r>
      <w:proofErr w:type="spell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if 0 &lt; alpha1_new &lt;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self.C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b_new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b1_new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elif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0 &lt; alpha2_new &lt;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self.C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b_new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b2_new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else: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b_new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(b1_new + b2_new) / 2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[i1] = alpha1_new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[i2] = alpha2_new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self.b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b_new</w:t>
      </w:r>
      <w:proofErr w:type="spell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self.E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[i1]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self._E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(i1)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self.E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[i2]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self._E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(i2)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return 'Finished'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predict(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self, data):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r 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self.b</w:t>
      </w:r>
      <w:proofErr w:type="spellEnd"/>
      <w:proofErr w:type="gram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for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in range(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self.m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 +=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]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self.Y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]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self.kernel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(data,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])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return 1 if r &gt; 0 else -1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score(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self,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X_test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right_count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0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for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in range(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X_test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result =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self.predict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X_test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])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if result ==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]: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right_count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+= 1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return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right_count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/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X_test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def _weight(self):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yx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Y.reshape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(-1, 1) *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self.X</w:t>
      </w:r>
      <w:proofErr w:type="spell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self.w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np.dot(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yx.T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self.alpha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return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self.w</w:t>
      </w:r>
      <w:proofErr w:type="spellEnd"/>
      <w:proofErr w:type="gram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def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create_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breast_cancer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load_breast_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cancer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data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breast_cancer.data</w:t>
      </w:r>
      <w:proofErr w:type="spell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labels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breast_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cancer.target</w:t>
      </w:r>
      <w:proofErr w:type="spellEnd"/>
      <w:proofErr w:type="gramEnd"/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for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in range(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len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(labels)):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if labels[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] == 0: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        labels[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] = -1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return data, labels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>if __name__ == '__main__':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X, y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create_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data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print(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X.shape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print(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y.shape</w:t>
      </w:r>
      <w:proofErr w:type="spellEnd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X_train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X_test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y_train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train_test_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split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X, y,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test_size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=0.3)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svm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SVM(</w:t>
      </w:r>
      <w:proofErr w:type="spellStart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max_iter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=200)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svm.fit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X_train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y_train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print('Finished')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print(</w:t>
      </w:r>
      <w:proofErr w:type="spellStart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svm.score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X_test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#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print(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'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sklearn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svc:')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#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clf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SVC(</w:t>
      </w:r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kernel='linear')</w:t>
      </w:r>
    </w:p>
    <w:p w:rsidR="004F1B0D" w:rsidRPr="004F1B0D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# </w:t>
      </w:r>
      <w:proofErr w:type="spellStart"/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clf.fit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X_train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y_train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B445DF" w:rsidRDefault="004F1B0D" w:rsidP="004F1B0D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    # </w:t>
      </w:r>
      <w:proofErr w:type="gramStart"/>
      <w:r w:rsidRPr="004F1B0D">
        <w:rPr>
          <w:rFonts w:ascii="Consolas" w:eastAsia="宋体" w:hAnsi="Consolas" w:cs="宋体"/>
          <w:color w:val="000000"/>
          <w:kern w:val="0"/>
          <w:szCs w:val="21"/>
        </w:rPr>
        <w:t>print(</w:t>
      </w:r>
      <w:proofErr w:type="spellStart"/>
      <w:proofErr w:type="gramEnd"/>
      <w:r w:rsidRPr="004F1B0D">
        <w:rPr>
          <w:rFonts w:ascii="Consolas" w:eastAsia="宋体" w:hAnsi="Consolas" w:cs="宋体"/>
          <w:color w:val="000000"/>
          <w:kern w:val="0"/>
          <w:szCs w:val="21"/>
        </w:rPr>
        <w:t>clf.score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X_test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spellStart"/>
      <w:r w:rsidRPr="004F1B0D">
        <w:rPr>
          <w:rFonts w:ascii="Consolas" w:eastAsia="宋体" w:hAnsi="Consolas" w:cs="宋体"/>
          <w:color w:val="000000"/>
          <w:kern w:val="0"/>
          <w:szCs w:val="21"/>
        </w:rPr>
        <w:t>y_test</w:t>
      </w:r>
      <w:proofErr w:type="spellEnd"/>
      <w:r w:rsidRPr="004F1B0D">
        <w:rPr>
          <w:rFonts w:ascii="Consolas" w:eastAsia="宋体" w:hAnsi="Consolas" w:cs="宋体"/>
          <w:color w:val="000000"/>
          <w:kern w:val="0"/>
          <w:szCs w:val="21"/>
        </w:rPr>
        <w:t>))</w:t>
      </w:r>
    </w:p>
    <w:p w:rsidR="00F61E4E" w:rsidRPr="007E6D48" w:rsidRDefault="00F61E4E" w:rsidP="00F61E4E">
      <w:pPr>
        <w:pStyle w:val="ab"/>
        <w:widowControl/>
        <w:shd w:val="clear" w:color="auto" w:fill="FFFFFF"/>
        <w:spacing w:line="285" w:lineRule="atLeast"/>
        <w:ind w:left="502" w:firstLineChars="0" w:firstLine="0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042C27" w:rsidRPr="00A866D6" w:rsidRDefault="00042C27" w:rsidP="004F1B0D">
      <w:pPr>
        <w:pStyle w:val="125"/>
        <w:ind w:firstLine="0"/>
        <w:rPr>
          <w:rFonts w:hint="eastAsia"/>
        </w:rPr>
      </w:pPr>
    </w:p>
    <w:sectPr w:rsidR="00042C27" w:rsidRPr="00A866D6">
      <w:pgSz w:w="11850" w:h="16783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2756" w:rsidRDefault="00432756" w:rsidP="001E58B8">
      <w:r>
        <w:separator/>
      </w:r>
    </w:p>
  </w:endnote>
  <w:endnote w:type="continuationSeparator" w:id="0">
    <w:p w:rsidR="00432756" w:rsidRDefault="00432756" w:rsidP="001E5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长城楷体">
    <w:altName w:val="宋体"/>
    <w:panose1 w:val="020B0604020202020204"/>
    <w:charset w:val="86"/>
    <w:family w:val="modern"/>
    <w:notTrueType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2756" w:rsidRDefault="00432756" w:rsidP="001E58B8">
      <w:r>
        <w:separator/>
      </w:r>
    </w:p>
  </w:footnote>
  <w:footnote w:type="continuationSeparator" w:id="0">
    <w:p w:rsidR="00432756" w:rsidRDefault="00432756" w:rsidP="001E58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60453"/>
    <w:multiLevelType w:val="hybridMultilevel"/>
    <w:tmpl w:val="BBD20F30"/>
    <w:lvl w:ilvl="0" w:tplc="CDD60D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DD7314"/>
    <w:multiLevelType w:val="multilevel"/>
    <w:tmpl w:val="11DD731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14B15275"/>
    <w:multiLevelType w:val="multilevel"/>
    <w:tmpl w:val="14B152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16655BDD"/>
    <w:multiLevelType w:val="hybridMultilevel"/>
    <w:tmpl w:val="04EE6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E5D3402"/>
    <w:multiLevelType w:val="hybridMultilevel"/>
    <w:tmpl w:val="9A3EC868"/>
    <w:lvl w:ilvl="0" w:tplc="FA60F99E">
      <w:start w:val="1"/>
      <w:numFmt w:val="decimal"/>
      <w:lvlText w:val="%1、"/>
      <w:lvlJc w:val="left"/>
      <w:pPr>
        <w:ind w:left="384" w:hanging="384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676C45"/>
    <w:multiLevelType w:val="hybridMultilevel"/>
    <w:tmpl w:val="9D82F594"/>
    <w:lvl w:ilvl="0" w:tplc="D906791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4C26BC"/>
    <w:multiLevelType w:val="hybridMultilevel"/>
    <w:tmpl w:val="598A9180"/>
    <w:lvl w:ilvl="0" w:tplc="EE642C42">
      <w:start w:val="4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ED6903"/>
    <w:multiLevelType w:val="hybridMultilevel"/>
    <w:tmpl w:val="E9A4E2B2"/>
    <w:lvl w:ilvl="0" w:tplc="7F008B32">
      <w:start w:val="1"/>
      <w:numFmt w:val="decimal"/>
      <w:lvlText w:val="%1."/>
      <w:lvlJc w:val="left"/>
      <w:pPr>
        <w:ind w:left="502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372B23"/>
    <w:rsid w:val="000000A8"/>
    <w:rsid w:val="000039D4"/>
    <w:rsid w:val="00004CEE"/>
    <w:rsid w:val="00014CA1"/>
    <w:rsid w:val="0001511B"/>
    <w:rsid w:val="00017489"/>
    <w:rsid w:val="00021723"/>
    <w:rsid w:val="00031D19"/>
    <w:rsid w:val="000324B3"/>
    <w:rsid w:val="00042C27"/>
    <w:rsid w:val="0004654D"/>
    <w:rsid w:val="00050F81"/>
    <w:rsid w:val="00051786"/>
    <w:rsid w:val="0005185E"/>
    <w:rsid w:val="00052D2B"/>
    <w:rsid w:val="00054EA0"/>
    <w:rsid w:val="000579A4"/>
    <w:rsid w:val="00062600"/>
    <w:rsid w:val="0007678A"/>
    <w:rsid w:val="000828CC"/>
    <w:rsid w:val="00082E8E"/>
    <w:rsid w:val="00084226"/>
    <w:rsid w:val="00090C3D"/>
    <w:rsid w:val="00091E13"/>
    <w:rsid w:val="000960CD"/>
    <w:rsid w:val="00096B0A"/>
    <w:rsid w:val="000A2383"/>
    <w:rsid w:val="000A6267"/>
    <w:rsid w:val="000B2EA5"/>
    <w:rsid w:val="000B390A"/>
    <w:rsid w:val="000C195B"/>
    <w:rsid w:val="000E03BD"/>
    <w:rsid w:val="000E1641"/>
    <w:rsid w:val="000E7D93"/>
    <w:rsid w:val="000F0D0B"/>
    <w:rsid w:val="000F3F67"/>
    <w:rsid w:val="000F58D3"/>
    <w:rsid w:val="00100CAD"/>
    <w:rsid w:val="00121AF9"/>
    <w:rsid w:val="00123DE8"/>
    <w:rsid w:val="001243D8"/>
    <w:rsid w:val="0012476A"/>
    <w:rsid w:val="00124E26"/>
    <w:rsid w:val="001345EA"/>
    <w:rsid w:val="00155DFD"/>
    <w:rsid w:val="0015666C"/>
    <w:rsid w:val="0016258A"/>
    <w:rsid w:val="00162ED8"/>
    <w:rsid w:val="00176D91"/>
    <w:rsid w:val="00177564"/>
    <w:rsid w:val="00184F1E"/>
    <w:rsid w:val="001871FE"/>
    <w:rsid w:val="0019041D"/>
    <w:rsid w:val="001A6782"/>
    <w:rsid w:val="001B1331"/>
    <w:rsid w:val="001B3751"/>
    <w:rsid w:val="001B554D"/>
    <w:rsid w:val="001B64F0"/>
    <w:rsid w:val="001C00D6"/>
    <w:rsid w:val="001C4ED2"/>
    <w:rsid w:val="001D48B1"/>
    <w:rsid w:val="001E50FB"/>
    <w:rsid w:val="001E58B8"/>
    <w:rsid w:val="001E7627"/>
    <w:rsid w:val="001F2CC4"/>
    <w:rsid w:val="001F5303"/>
    <w:rsid w:val="002002EE"/>
    <w:rsid w:val="002062A4"/>
    <w:rsid w:val="00210111"/>
    <w:rsid w:val="00211AD5"/>
    <w:rsid w:val="00215414"/>
    <w:rsid w:val="00225F48"/>
    <w:rsid w:val="00233924"/>
    <w:rsid w:val="002374E2"/>
    <w:rsid w:val="00253D9C"/>
    <w:rsid w:val="0026547F"/>
    <w:rsid w:val="00275682"/>
    <w:rsid w:val="002850DE"/>
    <w:rsid w:val="00286F60"/>
    <w:rsid w:val="0029743E"/>
    <w:rsid w:val="00297693"/>
    <w:rsid w:val="002C63BA"/>
    <w:rsid w:val="002D63ED"/>
    <w:rsid w:val="002F259C"/>
    <w:rsid w:val="002F3FCA"/>
    <w:rsid w:val="003126F7"/>
    <w:rsid w:val="0031613D"/>
    <w:rsid w:val="003215FF"/>
    <w:rsid w:val="00332DC6"/>
    <w:rsid w:val="00343787"/>
    <w:rsid w:val="003441AB"/>
    <w:rsid w:val="003506D1"/>
    <w:rsid w:val="003537CA"/>
    <w:rsid w:val="00353E7B"/>
    <w:rsid w:val="00360898"/>
    <w:rsid w:val="003765A6"/>
    <w:rsid w:val="00380B18"/>
    <w:rsid w:val="00383C3A"/>
    <w:rsid w:val="003841B5"/>
    <w:rsid w:val="0038717B"/>
    <w:rsid w:val="00396423"/>
    <w:rsid w:val="00397BC7"/>
    <w:rsid w:val="003A10E1"/>
    <w:rsid w:val="003B3A4E"/>
    <w:rsid w:val="003B5150"/>
    <w:rsid w:val="003B5A38"/>
    <w:rsid w:val="003C3DC0"/>
    <w:rsid w:val="003C6B5C"/>
    <w:rsid w:val="003F60EC"/>
    <w:rsid w:val="004067CB"/>
    <w:rsid w:val="00407AA8"/>
    <w:rsid w:val="0041030B"/>
    <w:rsid w:val="0043117F"/>
    <w:rsid w:val="00432710"/>
    <w:rsid w:val="00432756"/>
    <w:rsid w:val="004342A2"/>
    <w:rsid w:val="00435C4B"/>
    <w:rsid w:val="004415A5"/>
    <w:rsid w:val="00446725"/>
    <w:rsid w:val="0045424A"/>
    <w:rsid w:val="00465CF7"/>
    <w:rsid w:val="00467B2C"/>
    <w:rsid w:val="00471503"/>
    <w:rsid w:val="00481572"/>
    <w:rsid w:val="004862ED"/>
    <w:rsid w:val="00487651"/>
    <w:rsid w:val="00490172"/>
    <w:rsid w:val="00492B55"/>
    <w:rsid w:val="004A60B0"/>
    <w:rsid w:val="004A7556"/>
    <w:rsid w:val="004B3947"/>
    <w:rsid w:val="004B3B47"/>
    <w:rsid w:val="004B4914"/>
    <w:rsid w:val="004C21E5"/>
    <w:rsid w:val="004D3D48"/>
    <w:rsid w:val="004F1B0D"/>
    <w:rsid w:val="004F3AD1"/>
    <w:rsid w:val="00504940"/>
    <w:rsid w:val="00515D4C"/>
    <w:rsid w:val="00516418"/>
    <w:rsid w:val="00524C74"/>
    <w:rsid w:val="00525539"/>
    <w:rsid w:val="00531038"/>
    <w:rsid w:val="00535151"/>
    <w:rsid w:val="00536299"/>
    <w:rsid w:val="005459FC"/>
    <w:rsid w:val="00545C21"/>
    <w:rsid w:val="00551C57"/>
    <w:rsid w:val="00552C7D"/>
    <w:rsid w:val="005623AA"/>
    <w:rsid w:val="00562F4F"/>
    <w:rsid w:val="005640B7"/>
    <w:rsid w:val="00571419"/>
    <w:rsid w:val="00591866"/>
    <w:rsid w:val="00591966"/>
    <w:rsid w:val="005A455D"/>
    <w:rsid w:val="005B4458"/>
    <w:rsid w:val="005D4084"/>
    <w:rsid w:val="005E1B5B"/>
    <w:rsid w:val="005E1D3B"/>
    <w:rsid w:val="005E1F30"/>
    <w:rsid w:val="005E330E"/>
    <w:rsid w:val="005F660C"/>
    <w:rsid w:val="00600884"/>
    <w:rsid w:val="00604F8F"/>
    <w:rsid w:val="00611D09"/>
    <w:rsid w:val="006130B6"/>
    <w:rsid w:val="00626EA5"/>
    <w:rsid w:val="00627152"/>
    <w:rsid w:val="00640713"/>
    <w:rsid w:val="00644D3E"/>
    <w:rsid w:val="00647F73"/>
    <w:rsid w:val="00660251"/>
    <w:rsid w:val="00660FE4"/>
    <w:rsid w:val="00662A56"/>
    <w:rsid w:val="00664EB4"/>
    <w:rsid w:val="00670D84"/>
    <w:rsid w:val="0068196C"/>
    <w:rsid w:val="00682DEB"/>
    <w:rsid w:val="00690F5C"/>
    <w:rsid w:val="00691341"/>
    <w:rsid w:val="006A10CA"/>
    <w:rsid w:val="006A476E"/>
    <w:rsid w:val="006B28B0"/>
    <w:rsid w:val="006B7F6D"/>
    <w:rsid w:val="006C7CEF"/>
    <w:rsid w:val="006D2538"/>
    <w:rsid w:val="006D39C3"/>
    <w:rsid w:val="006D4740"/>
    <w:rsid w:val="006D5A01"/>
    <w:rsid w:val="006E1C40"/>
    <w:rsid w:val="006E1F80"/>
    <w:rsid w:val="006E3ECB"/>
    <w:rsid w:val="006F335E"/>
    <w:rsid w:val="006F3A73"/>
    <w:rsid w:val="00700B3B"/>
    <w:rsid w:val="007246E1"/>
    <w:rsid w:val="00744511"/>
    <w:rsid w:val="00745AA5"/>
    <w:rsid w:val="00745CF3"/>
    <w:rsid w:val="00757C81"/>
    <w:rsid w:val="00763F46"/>
    <w:rsid w:val="0077768B"/>
    <w:rsid w:val="00795577"/>
    <w:rsid w:val="007973FF"/>
    <w:rsid w:val="007A7F93"/>
    <w:rsid w:val="007B21A8"/>
    <w:rsid w:val="007B65DD"/>
    <w:rsid w:val="007B6A59"/>
    <w:rsid w:val="007B79E6"/>
    <w:rsid w:val="007D77B8"/>
    <w:rsid w:val="007E6D48"/>
    <w:rsid w:val="007F7B16"/>
    <w:rsid w:val="0081526C"/>
    <w:rsid w:val="00817B8E"/>
    <w:rsid w:val="00834EC7"/>
    <w:rsid w:val="0085334D"/>
    <w:rsid w:val="00864D3E"/>
    <w:rsid w:val="008662E2"/>
    <w:rsid w:val="008679D3"/>
    <w:rsid w:val="008742C7"/>
    <w:rsid w:val="008771FA"/>
    <w:rsid w:val="00882CEE"/>
    <w:rsid w:val="008917D7"/>
    <w:rsid w:val="008922D4"/>
    <w:rsid w:val="00894466"/>
    <w:rsid w:val="008D1512"/>
    <w:rsid w:val="008D1C9A"/>
    <w:rsid w:val="008E4A18"/>
    <w:rsid w:val="00902C03"/>
    <w:rsid w:val="00913009"/>
    <w:rsid w:val="0091469F"/>
    <w:rsid w:val="00914ABC"/>
    <w:rsid w:val="0091580B"/>
    <w:rsid w:val="00921669"/>
    <w:rsid w:val="00932755"/>
    <w:rsid w:val="0094002F"/>
    <w:rsid w:val="00942438"/>
    <w:rsid w:val="009439BE"/>
    <w:rsid w:val="0094786C"/>
    <w:rsid w:val="009547BC"/>
    <w:rsid w:val="00974622"/>
    <w:rsid w:val="0097747B"/>
    <w:rsid w:val="0098136B"/>
    <w:rsid w:val="0099634A"/>
    <w:rsid w:val="009970CF"/>
    <w:rsid w:val="009B65CD"/>
    <w:rsid w:val="009B7964"/>
    <w:rsid w:val="009C2FC8"/>
    <w:rsid w:val="009C4F75"/>
    <w:rsid w:val="009D09F0"/>
    <w:rsid w:val="009E3369"/>
    <w:rsid w:val="009E5D12"/>
    <w:rsid w:val="00A07C0D"/>
    <w:rsid w:val="00A07FE3"/>
    <w:rsid w:val="00A22BCB"/>
    <w:rsid w:val="00A313A5"/>
    <w:rsid w:val="00A330AB"/>
    <w:rsid w:val="00A33A86"/>
    <w:rsid w:val="00A43223"/>
    <w:rsid w:val="00A44C13"/>
    <w:rsid w:val="00A476DB"/>
    <w:rsid w:val="00A627B8"/>
    <w:rsid w:val="00A80A26"/>
    <w:rsid w:val="00A82C1D"/>
    <w:rsid w:val="00A866D6"/>
    <w:rsid w:val="00A87D18"/>
    <w:rsid w:val="00A9322B"/>
    <w:rsid w:val="00AA4118"/>
    <w:rsid w:val="00AA6A20"/>
    <w:rsid w:val="00AA6F7B"/>
    <w:rsid w:val="00AB2BBF"/>
    <w:rsid w:val="00AC04CA"/>
    <w:rsid w:val="00AC7293"/>
    <w:rsid w:val="00AC772B"/>
    <w:rsid w:val="00AD2247"/>
    <w:rsid w:val="00AD7F15"/>
    <w:rsid w:val="00AE045A"/>
    <w:rsid w:val="00AE11AA"/>
    <w:rsid w:val="00AE4121"/>
    <w:rsid w:val="00AE4B68"/>
    <w:rsid w:val="00B0599C"/>
    <w:rsid w:val="00B11406"/>
    <w:rsid w:val="00B201E1"/>
    <w:rsid w:val="00B20D3A"/>
    <w:rsid w:val="00B2464F"/>
    <w:rsid w:val="00B26DE1"/>
    <w:rsid w:val="00B277D0"/>
    <w:rsid w:val="00B2797B"/>
    <w:rsid w:val="00B35B87"/>
    <w:rsid w:val="00B419D2"/>
    <w:rsid w:val="00B445DF"/>
    <w:rsid w:val="00B52D96"/>
    <w:rsid w:val="00B64213"/>
    <w:rsid w:val="00B71EDC"/>
    <w:rsid w:val="00B74F65"/>
    <w:rsid w:val="00B754C7"/>
    <w:rsid w:val="00B81496"/>
    <w:rsid w:val="00B83CA9"/>
    <w:rsid w:val="00B83E15"/>
    <w:rsid w:val="00BA30FA"/>
    <w:rsid w:val="00BB43BF"/>
    <w:rsid w:val="00BB741A"/>
    <w:rsid w:val="00BC461E"/>
    <w:rsid w:val="00BD426C"/>
    <w:rsid w:val="00BE1E0F"/>
    <w:rsid w:val="00BE7110"/>
    <w:rsid w:val="00BE741E"/>
    <w:rsid w:val="00C0169E"/>
    <w:rsid w:val="00C069CB"/>
    <w:rsid w:val="00C06E0E"/>
    <w:rsid w:val="00C17205"/>
    <w:rsid w:val="00C2570A"/>
    <w:rsid w:val="00C32778"/>
    <w:rsid w:val="00C408BA"/>
    <w:rsid w:val="00C4527A"/>
    <w:rsid w:val="00C4558B"/>
    <w:rsid w:val="00C464DA"/>
    <w:rsid w:val="00C56D08"/>
    <w:rsid w:val="00C711B5"/>
    <w:rsid w:val="00C75A52"/>
    <w:rsid w:val="00C80095"/>
    <w:rsid w:val="00C84484"/>
    <w:rsid w:val="00C94159"/>
    <w:rsid w:val="00CA5366"/>
    <w:rsid w:val="00CB2ED1"/>
    <w:rsid w:val="00CB7FDE"/>
    <w:rsid w:val="00CC5104"/>
    <w:rsid w:val="00CD59A1"/>
    <w:rsid w:val="00CE0004"/>
    <w:rsid w:val="00CF0B4B"/>
    <w:rsid w:val="00D00634"/>
    <w:rsid w:val="00D02B1D"/>
    <w:rsid w:val="00D0388B"/>
    <w:rsid w:val="00D260F0"/>
    <w:rsid w:val="00D276E1"/>
    <w:rsid w:val="00D30290"/>
    <w:rsid w:val="00D32836"/>
    <w:rsid w:val="00D3480C"/>
    <w:rsid w:val="00D44E50"/>
    <w:rsid w:val="00D46752"/>
    <w:rsid w:val="00D47592"/>
    <w:rsid w:val="00D51E94"/>
    <w:rsid w:val="00D66926"/>
    <w:rsid w:val="00D77644"/>
    <w:rsid w:val="00D84C36"/>
    <w:rsid w:val="00DB19B6"/>
    <w:rsid w:val="00DB2004"/>
    <w:rsid w:val="00DB6AA5"/>
    <w:rsid w:val="00DC25A4"/>
    <w:rsid w:val="00DC4183"/>
    <w:rsid w:val="00DC41FD"/>
    <w:rsid w:val="00DF0572"/>
    <w:rsid w:val="00E01025"/>
    <w:rsid w:val="00E2051B"/>
    <w:rsid w:val="00E218D1"/>
    <w:rsid w:val="00E34A8C"/>
    <w:rsid w:val="00E406CF"/>
    <w:rsid w:val="00E411A3"/>
    <w:rsid w:val="00E42C52"/>
    <w:rsid w:val="00E47E98"/>
    <w:rsid w:val="00E52C9C"/>
    <w:rsid w:val="00E6142E"/>
    <w:rsid w:val="00E67883"/>
    <w:rsid w:val="00E678E0"/>
    <w:rsid w:val="00E815CC"/>
    <w:rsid w:val="00E81FEB"/>
    <w:rsid w:val="00E92705"/>
    <w:rsid w:val="00E95C56"/>
    <w:rsid w:val="00EA0B33"/>
    <w:rsid w:val="00EA385E"/>
    <w:rsid w:val="00EA57E0"/>
    <w:rsid w:val="00EA5C90"/>
    <w:rsid w:val="00EB3245"/>
    <w:rsid w:val="00EB64FA"/>
    <w:rsid w:val="00EC4414"/>
    <w:rsid w:val="00EC77C4"/>
    <w:rsid w:val="00ED2D71"/>
    <w:rsid w:val="00ED457B"/>
    <w:rsid w:val="00ED52BD"/>
    <w:rsid w:val="00EE65E1"/>
    <w:rsid w:val="00F104A0"/>
    <w:rsid w:val="00F11917"/>
    <w:rsid w:val="00F13B8D"/>
    <w:rsid w:val="00F158DA"/>
    <w:rsid w:val="00F2315E"/>
    <w:rsid w:val="00F34EA2"/>
    <w:rsid w:val="00F37972"/>
    <w:rsid w:val="00F60185"/>
    <w:rsid w:val="00F60523"/>
    <w:rsid w:val="00F61E4E"/>
    <w:rsid w:val="00F63745"/>
    <w:rsid w:val="00F70E60"/>
    <w:rsid w:val="00F80519"/>
    <w:rsid w:val="00F8090C"/>
    <w:rsid w:val="00F829D0"/>
    <w:rsid w:val="00F82E24"/>
    <w:rsid w:val="00F9262C"/>
    <w:rsid w:val="00FA21DC"/>
    <w:rsid w:val="00FB0330"/>
    <w:rsid w:val="00FB0A64"/>
    <w:rsid w:val="00FB0F10"/>
    <w:rsid w:val="00FB2958"/>
    <w:rsid w:val="00FB7618"/>
    <w:rsid w:val="00FD1111"/>
    <w:rsid w:val="00FE3DA1"/>
    <w:rsid w:val="00FF2BFC"/>
    <w:rsid w:val="00FF7386"/>
    <w:rsid w:val="6D535020"/>
    <w:rsid w:val="7437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6A05AA"/>
  <w15:docId w15:val="{428DC85D-F3A1-451F-AA4E-A8EBAADB5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iPriority="35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HTML Vari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4">
    <w:name w:val="heading 4"/>
    <w:basedOn w:val="a"/>
    <w:next w:val="a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paragraph" w:styleId="a4">
    <w:name w:val="header"/>
    <w:basedOn w:val="a"/>
    <w:link w:val="a5"/>
    <w:rsid w:val="001E58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1E58B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1E58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1E58B8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8">
    <w:name w:val="Table Grid"/>
    <w:basedOn w:val="a1"/>
    <w:uiPriority w:val="59"/>
    <w:rsid w:val="001E58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5">
    <w:name w:val="正文缩进1.25"/>
    <w:basedOn w:val="a9"/>
    <w:link w:val="125Char"/>
    <w:qFormat/>
    <w:rsid w:val="000E1641"/>
    <w:pPr>
      <w:adjustRightInd w:val="0"/>
      <w:spacing w:line="300" w:lineRule="auto"/>
      <w:ind w:firstLineChars="0" w:firstLine="425"/>
      <w:textAlignment w:val="baseline"/>
    </w:pPr>
    <w:rPr>
      <w:rFonts w:ascii="Times New Roman" w:eastAsia="宋体" w:hAnsi="Times New Roman" w:cs="Times New Roman"/>
      <w:szCs w:val="21"/>
    </w:rPr>
  </w:style>
  <w:style w:type="character" w:customStyle="1" w:styleId="125Char">
    <w:name w:val="正文缩进1.25 Char"/>
    <w:basedOn w:val="a0"/>
    <w:link w:val="125"/>
    <w:rsid w:val="000E1641"/>
    <w:rPr>
      <w:kern w:val="2"/>
      <w:sz w:val="21"/>
      <w:szCs w:val="21"/>
    </w:rPr>
  </w:style>
  <w:style w:type="paragraph" w:styleId="a9">
    <w:name w:val="Normal Indent"/>
    <w:basedOn w:val="a"/>
    <w:rsid w:val="000E1641"/>
    <w:pPr>
      <w:ind w:firstLineChars="200" w:firstLine="420"/>
    </w:pPr>
  </w:style>
  <w:style w:type="paragraph" w:styleId="aa">
    <w:name w:val="caption"/>
    <w:basedOn w:val="a"/>
    <w:next w:val="125"/>
    <w:uiPriority w:val="35"/>
    <w:unhideWhenUsed/>
    <w:qFormat/>
    <w:rsid w:val="00AB2BBF"/>
    <w:pPr>
      <w:adjustRightInd w:val="0"/>
      <w:spacing w:afterLines="100" w:after="100" w:line="300" w:lineRule="auto"/>
      <w:jc w:val="center"/>
      <w:textAlignment w:val="baseline"/>
    </w:pPr>
    <w:rPr>
      <w:rFonts w:ascii="Times New Roman" w:eastAsia="宋体" w:hAnsi="Times New Roman" w:cstheme="majorBidi"/>
      <w:sz w:val="18"/>
      <w:szCs w:val="20"/>
    </w:rPr>
  </w:style>
  <w:style w:type="paragraph" w:styleId="ab">
    <w:name w:val="List Paragraph"/>
    <w:basedOn w:val="a"/>
    <w:uiPriority w:val="99"/>
    <w:rsid w:val="00AB2BBF"/>
    <w:pPr>
      <w:ind w:firstLineChars="200" w:firstLine="420"/>
    </w:pPr>
  </w:style>
  <w:style w:type="paragraph" w:styleId="ac">
    <w:name w:val="Body Text"/>
    <w:basedOn w:val="a"/>
    <w:link w:val="ad"/>
    <w:rsid w:val="00100CAD"/>
    <w:pPr>
      <w:adjustRightInd w:val="0"/>
      <w:textAlignment w:val="baseline"/>
    </w:pPr>
    <w:rPr>
      <w:rFonts w:ascii="Times New Roman" w:eastAsia="长城楷体" w:hAnsi="Times New Roman" w:cs="Times New Roman"/>
      <w:sz w:val="28"/>
      <w:szCs w:val="28"/>
    </w:rPr>
  </w:style>
  <w:style w:type="character" w:customStyle="1" w:styleId="ad">
    <w:name w:val="正文文本 字符"/>
    <w:basedOn w:val="a0"/>
    <w:link w:val="ac"/>
    <w:rsid w:val="00100CAD"/>
    <w:rPr>
      <w:rFonts w:eastAsia="长城楷体"/>
      <w:kern w:val="2"/>
      <w:sz w:val="28"/>
      <w:szCs w:val="28"/>
    </w:rPr>
  </w:style>
  <w:style w:type="paragraph" w:customStyle="1" w:styleId="ae">
    <w:name w:val="图片"/>
    <w:basedOn w:val="a"/>
    <w:next w:val="aa"/>
    <w:qFormat/>
    <w:rsid w:val="00A44C13"/>
    <w:pPr>
      <w:keepNext/>
      <w:adjustRightInd w:val="0"/>
      <w:spacing w:beforeLines="100" w:before="100" w:line="300" w:lineRule="auto"/>
      <w:jc w:val="center"/>
      <w:textAlignment w:val="baseline"/>
    </w:pPr>
    <w:rPr>
      <w:rFonts w:ascii="Times New Roman" w:eastAsia="宋体" w:hAnsi="Times New Roman" w:cs="Times New Roman"/>
      <w:szCs w:val="21"/>
    </w:rPr>
  </w:style>
  <w:style w:type="character" w:styleId="af">
    <w:name w:val="Placeholder Text"/>
    <w:basedOn w:val="a0"/>
    <w:uiPriority w:val="99"/>
    <w:semiHidden/>
    <w:rsid w:val="00004CEE"/>
    <w:rPr>
      <w:color w:val="808080"/>
    </w:rPr>
  </w:style>
  <w:style w:type="character" w:customStyle="1" w:styleId="mi">
    <w:name w:val="mi"/>
    <w:basedOn w:val="a0"/>
    <w:rsid w:val="001A6782"/>
  </w:style>
  <w:style w:type="character" w:customStyle="1" w:styleId="mjxassistivemathml">
    <w:name w:val="mjx_assistive_mathml"/>
    <w:basedOn w:val="a0"/>
    <w:rsid w:val="001A6782"/>
  </w:style>
  <w:style w:type="character" w:customStyle="1" w:styleId="mo">
    <w:name w:val="mo"/>
    <w:basedOn w:val="a0"/>
    <w:rsid w:val="0094002F"/>
  </w:style>
  <w:style w:type="character" w:customStyle="1" w:styleId="mn">
    <w:name w:val="mn"/>
    <w:basedOn w:val="a0"/>
    <w:rsid w:val="009400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liu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C:\Users\liu\AppData\Roaming\Kingsoft\wps\addons\pool\win-i386\knewfileruby_1.0.0.12\template\wps\0.docx</Template>
  <TotalTime>126</TotalTime>
  <Pages>9</Pages>
  <Words>1032</Words>
  <Characters>5889</Characters>
  <Application>Microsoft Office Word</Application>
  <DocSecurity>0</DocSecurity>
  <Lines>49</Lines>
  <Paragraphs>13</Paragraphs>
  <ScaleCrop>false</ScaleCrop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Wan Sizhe</cp:lastModifiedBy>
  <cp:revision>11</cp:revision>
  <dcterms:created xsi:type="dcterms:W3CDTF">2019-11-06T13:47:00Z</dcterms:created>
  <dcterms:modified xsi:type="dcterms:W3CDTF">2019-11-16T08:33:00Z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