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A0" w:rsidRPr="001138A0" w:rsidRDefault="00E35240" w:rsidP="001138A0">
      <w:pPr>
        <w:widowControl/>
        <w:jc w:val="left"/>
        <w:rPr>
          <w:rFonts w:ascii="Georgia" w:eastAsia="宋体" w:hAnsi="Georgia" w:cs="宋体"/>
          <w:b/>
          <w:bCs/>
          <w:color w:val="4B4B4B"/>
          <w:kern w:val="0"/>
          <w:sz w:val="22"/>
        </w:rPr>
      </w:pPr>
      <w:r>
        <w:fldChar w:fldCharType="begin"/>
      </w:r>
      <w:r>
        <w:instrText xml:space="preserve"> HYPERLINK "http://www.cnblogs.com/wisdo/p/4515049.html" </w:instrText>
      </w:r>
      <w:r>
        <w:fldChar w:fldCharType="separate"/>
      </w:r>
      <w:r w:rsidR="001138A0" w:rsidRPr="001138A0">
        <w:rPr>
          <w:rFonts w:ascii="Georgia" w:eastAsia="宋体" w:hAnsi="Georgia" w:cs="宋体"/>
          <w:b/>
          <w:bCs/>
          <w:color w:val="000000"/>
          <w:kern w:val="0"/>
          <w:sz w:val="22"/>
        </w:rPr>
        <w:t xml:space="preserve">Web </w:t>
      </w:r>
      <w:r w:rsidR="001138A0" w:rsidRPr="001138A0">
        <w:rPr>
          <w:rFonts w:ascii="Georgia" w:eastAsia="宋体" w:hAnsi="Georgia" w:cs="宋体"/>
          <w:b/>
          <w:bCs/>
          <w:color w:val="000000"/>
          <w:kern w:val="0"/>
          <w:sz w:val="22"/>
        </w:rPr>
        <w:t>站点的水平扩展和垂直扩展</w:t>
      </w:r>
      <w:r w:rsidR="001138A0" w:rsidRPr="001138A0">
        <w:rPr>
          <w:rFonts w:ascii="Georgia" w:eastAsia="宋体" w:hAnsi="Georgia" w:cs="宋体"/>
          <w:b/>
          <w:bCs/>
          <w:color w:val="000000"/>
          <w:kern w:val="0"/>
          <w:sz w:val="22"/>
        </w:rPr>
        <w:t xml:space="preserve"> </w:t>
      </w:r>
      <w:r>
        <w:rPr>
          <w:rFonts w:ascii="Georgia" w:eastAsia="宋体" w:hAnsi="Georgia" w:cs="宋体"/>
          <w:b/>
          <w:bCs/>
          <w:color w:val="000000"/>
          <w:kern w:val="0"/>
          <w:sz w:val="22"/>
        </w:rPr>
        <w:fldChar w:fldCharType="end"/>
      </w:r>
    </w:p>
    <w:p w:rsidR="001138A0" w:rsidRDefault="001138A0" w:rsidP="00307B04">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当一个开发人员提升计算机系统负荷时，通常会考虑两种方式</w:t>
      </w:r>
      <w:r w:rsidRPr="00307B04">
        <w:rPr>
          <w:rFonts w:ascii="Georgia" w:eastAsia="宋体" w:hAnsi="Georgia" w:cs="宋体"/>
          <w:color w:val="FF0000"/>
          <w:kern w:val="0"/>
          <w:sz w:val="20"/>
          <w:szCs w:val="20"/>
        </w:rPr>
        <w:t>垂直扩展和水平扩展</w:t>
      </w:r>
      <w:r w:rsidRPr="001138A0">
        <w:rPr>
          <w:rFonts w:ascii="Georgia" w:eastAsia="宋体" w:hAnsi="Georgia" w:cs="宋体"/>
          <w:color w:val="4B4B4B"/>
          <w:kern w:val="0"/>
          <w:sz w:val="20"/>
          <w:szCs w:val="20"/>
        </w:rPr>
        <w:t>。选</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用哪种策略主要依赖于要解决的问题以及系统资源的限制。在这篇文章中我们将讲述这两种策略并讨论</w:t>
      </w:r>
      <w:proofErr w:type="gramStart"/>
      <w:r w:rsidRPr="001138A0">
        <w:rPr>
          <w:rFonts w:ascii="Georgia" w:eastAsia="宋体" w:hAnsi="Georgia" w:cs="宋体"/>
          <w:color w:val="4B4B4B"/>
          <w:kern w:val="0"/>
          <w:sz w:val="20"/>
          <w:szCs w:val="20"/>
        </w:rPr>
        <w:t>每种策越的</w:t>
      </w:r>
      <w:proofErr w:type="gramEnd"/>
      <w:r w:rsidRPr="001138A0">
        <w:rPr>
          <w:rFonts w:ascii="Georgia" w:eastAsia="宋体" w:hAnsi="Georgia" w:cs="宋体"/>
          <w:color w:val="4B4B4B"/>
          <w:kern w:val="0"/>
          <w:sz w:val="20"/>
          <w:szCs w:val="20"/>
        </w:rPr>
        <w:t>优缺点。如果你已经有一个软件系统需要不断成</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长，那么你将有意或者无意中选择这两种策略中的一种。</w:t>
      </w:r>
    </w:p>
    <w:p w:rsidR="008E78D7" w:rsidRPr="001138A0" w:rsidRDefault="008E78D7" w:rsidP="00307B04">
      <w:pPr>
        <w:widowControl/>
        <w:spacing w:before="150" w:after="150"/>
        <w:ind w:firstLine="420"/>
        <w:jc w:val="left"/>
        <w:rPr>
          <w:rFonts w:ascii="Georgia" w:eastAsia="宋体" w:hAnsi="Georgia" w:cs="宋体"/>
          <w:color w:val="4B4B4B"/>
          <w:kern w:val="0"/>
          <w:sz w:val="20"/>
          <w:szCs w:val="20"/>
        </w:rPr>
      </w:pPr>
      <w:r>
        <w:rPr>
          <w:rFonts w:ascii="Georgia" w:eastAsia="宋体" w:hAnsi="Georgia" w:cs="宋体" w:hint="eastAsia"/>
          <w:color w:val="4B4B4B"/>
          <w:kern w:val="0"/>
          <w:sz w:val="20"/>
          <w:szCs w:val="20"/>
        </w:rPr>
        <w:t>举个例子</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例如，假设你现在负责一批木材采伐的操作。</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在这个例子中，我们假设有</w:t>
      </w:r>
      <w:r w:rsidRPr="001138A0">
        <w:rPr>
          <w:rFonts w:ascii="Georgia" w:eastAsia="宋体" w:hAnsi="Georgia" w:cs="宋体"/>
          <w:color w:val="4B4B4B"/>
          <w:kern w:val="0"/>
          <w:sz w:val="20"/>
          <w:szCs w:val="20"/>
        </w:rPr>
        <w:t>3</w:t>
      </w:r>
      <w:r w:rsidRPr="001138A0">
        <w:rPr>
          <w:rFonts w:ascii="Georgia" w:eastAsia="宋体" w:hAnsi="Georgia" w:cs="宋体"/>
          <w:color w:val="4B4B4B"/>
          <w:kern w:val="0"/>
          <w:sz w:val="20"/>
          <w:szCs w:val="20"/>
        </w:rPr>
        <w:t>辆卡车，每辆车一次可以运</w:t>
      </w:r>
      <w:r w:rsidRPr="001138A0">
        <w:rPr>
          <w:rFonts w:ascii="Georgia" w:eastAsia="宋体" w:hAnsi="Georgia" w:cs="宋体"/>
          <w:color w:val="4B4B4B"/>
          <w:kern w:val="0"/>
          <w:sz w:val="20"/>
          <w:szCs w:val="20"/>
        </w:rPr>
        <w:t>25</w:t>
      </w:r>
      <w:r w:rsidRPr="001138A0">
        <w:rPr>
          <w:rFonts w:ascii="Georgia" w:eastAsia="宋体" w:hAnsi="Georgia" w:cs="宋体"/>
          <w:color w:val="4B4B4B"/>
          <w:kern w:val="0"/>
          <w:sz w:val="20"/>
          <w:szCs w:val="20"/>
        </w:rPr>
        <w:t>根木材，计算花费</w:t>
      </w:r>
      <w:r w:rsidRPr="001138A0">
        <w:rPr>
          <w:rFonts w:ascii="Georgia" w:eastAsia="宋体" w:hAnsi="Georgia" w:cs="宋体"/>
          <w:color w:val="4B4B4B"/>
          <w:kern w:val="0"/>
          <w:sz w:val="20"/>
          <w:szCs w:val="20"/>
        </w:rPr>
        <w:t>1</w:t>
      </w:r>
      <w:r w:rsidRPr="001138A0">
        <w:rPr>
          <w:rFonts w:ascii="Georgia" w:eastAsia="宋体" w:hAnsi="Georgia" w:cs="宋体"/>
          <w:color w:val="4B4B4B"/>
          <w:kern w:val="0"/>
          <w:sz w:val="20"/>
          <w:szCs w:val="20"/>
        </w:rPr>
        <w:t>小时的情况下可以运送到指定地点等待处理的木材数量。通过这些数字我们可以算出我们系统最大的负荷量：</w:t>
      </w:r>
    </w:p>
    <w:p w:rsid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3</w:t>
      </w:r>
      <w:r w:rsidRPr="001138A0">
        <w:rPr>
          <w:rFonts w:ascii="Georgia" w:eastAsia="宋体" w:hAnsi="Georgia" w:cs="宋体"/>
          <w:color w:val="4B4B4B"/>
          <w:kern w:val="0"/>
          <w:sz w:val="20"/>
          <w:szCs w:val="20"/>
        </w:rPr>
        <w:t>辆卡车</w:t>
      </w:r>
      <w:r w:rsidRPr="001138A0">
        <w:rPr>
          <w:rFonts w:ascii="Georgia" w:eastAsia="宋体" w:hAnsi="Georgia" w:cs="宋体"/>
          <w:color w:val="4B4B4B"/>
          <w:kern w:val="0"/>
          <w:sz w:val="20"/>
          <w:szCs w:val="20"/>
        </w:rPr>
        <w:t xml:space="preserve"> * 25</w:t>
      </w:r>
      <w:r w:rsidRPr="001138A0">
        <w:rPr>
          <w:rFonts w:ascii="Georgia" w:eastAsia="宋体" w:hAnsi="Georgia" w:cs="宋体"/>
          <w:color w:val="4B4B4B"/>
          <w:kern w:val="0"/>
          <w:sz w:val="20"/>
          <w:szCs w:val="20"/>
        </w:rPr>
        <w:t>根木材</w:t>
      </w:r>
      <w:r w:rsidRPr="001138A0">
        <w:rPr>
          <w:rFonts w:ascii="Georgia" w:eastAsia="宋体" w:hAnsi="Georgia" w:cs="宋体"/>
          <w:color w:val="4B4B4B"/>
          <w:kern w:val="0"/>
          <w:sz w:val="20"/>
          <w:szCs w:val="20"/>
        </w:rPr>
        <w:t xml:space="preserve"> * 1</w:t>
      </w:r>
      <w:r w:rsidRPr="001138A0">
        <w:rPr>
          <w:rFonts w:ascii="Georgia" w:eastAsia="宋体" w:hAnsi="Georgia" w:cs="宋体"/>
          <w:color w:val="4B4B4B"/>
          <w:kern w:val="0"/>
          <w:sz w:val="20"/>
          <w:szCs w:val="20"/>
        </w:rPr>
        <w:t>小时</w:t>
      </w:r>
      <w:r w:rsidRPr="001138A0">
        <w:rPr>
          <w:rFonts w:ascii="Georgia" w:eastAsia="宋体" w:hAnsi="Georgia" w:cs="宋体"/>
          <w:color w:val="4B4B4B"/>
          <w:kern w:val="0"/>
          <w:sz w:val="20"/>
          <w:szCs w:val="20"/>
        </w:rPr>
        <w:t>=75</w:t>
      </w:r>
      <w:r w:rsidRPr="001138A0">
        <w:rPr>
          <w:rFonts w:ascii="Georgia" w:eastAsia="宋体" w:hAnsi="Georgia" w:cs="宋体"/>
          <w:color w:val="4B4B4B"/>
          <w:kern w:val="0"/>
          <w:sz w:val="20"/>
          <w:szCs w:val="20"/>
        </w:rPr>
        <w:t>根木材／小时</w:t>
      </w:r>
    </w:p>
    <w:p w:rsidR="008E78D7" w:rsidRPr="001138A0" w:rsidRDefault="008E78D7" w:rsidP="008E78D7">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垂直扩展</w:t>
      </w:r>
    </w:p>
    <w:p w:rsidR="008E78D7" w:rsidRPr="001138A0" w:rsidRDefault="008E78D7" w:rsidP="008E78D7">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在垂直扩展模型中，想要增加系统负荷就意味着要在系统现有的部件上下工夫，即通过提高系统部件的能力来实现。</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如果我们选择垂直扩展模型，那么我们将怎么做来使我们每小时可以处理</w:t>
      </w:r>
      <w:r w:rsidRPr="001138A0">
        <w:rPr>
          <w:rFonts w:ascii="Georgia" w:eastAsia="宋体" w:hAnsi="Georgia" w:cs="宋体"/>
          <w:color w:val="4B4B4B"/>
          <w:kern w:val="0"/>
          <w:sz w:val="20"/>
          <w:szCs w:val="20"/>
        </w:rPr>
        <w:t>150</w:t>
      </w:r>
      <w:r w:rsidRPr="001138A0">
        <w:rPr>
          <w:rFonts w:ascii="Georgia" w:eastAsia="宋体" w:hAnsi="Georgia" w:cs="宋体"/>
          <w:color w:val="4B4B4B"/>
          <w:kern w:val="0"/>
          <w:sz w:val="20"/>
          <w:szCs w:val="20"/>
        </w:rPr>
        <w:t>根木材？我们需要至少做以下两件事中的一件：</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使每辆卡车的运输量增加一倍（</w:t>
      </w:r>
      <w:r w:rsidRPr="001138A0">
        <w:rPr>
          <w:rFonts w:ascii="Georgia" w:eastAsia="宋体" w:hAnsi="Georgia" w:cs="宋体"/>
          <w:color w:val="4B4B4B"/>
          <w:kern w:val="0"/>
          <w:sz w:val="20"/>
          <w:szCs w:val="20"/>
        </w:rPr>
        <w:t>50</w:t>
      </w:r>
      <w:r w:rsidRPr="001138A0">
        <w:rPr>
          <w:rFonts w:ascii="Georgia" w:eastAsia="宋体" w:hAnsi="Georgia" w:cs="宋体"/>
          <w:color w:val="4B4B4B"/>
          <w:kern w:val="0"/>
          <w:sz w:val="20"/>
          <w:szCs w:val="20"/>
        </w:rPr>
        <w:t>棵树每小时），或者使每辆卡车的运输时间减半（每辆卡车</w:t>
      </w:r>
      <w:r w:rsidRPr="001138A0">
        <w:rPr>
          <w:rFonts w:ascii="Georgia" w:eastAsia="宋体" w:hAnsi="Georgia" w:cs="宋体"/>
          <w:color w:val="4B4B4B"/>
          <w:kern w:val="0"/>
          <w:sz w:val="20"/>
          <w:szCs w:val="20"/>
        </w:rPr>
        <w:t>30</w:t>
      </w:r>
      <w:r w:rsidRPr="001138A0">
        <w:rPr>
          <w:rFonts w:ascii="Georgia" w:eastAsia="宋体" w:hAnsi="Georgia" w:cs="宋体"/>
          <w:color w:val="4B4B4B"/>
          <w:kern w:val="0"/>
          <w:sz w:val="20"/>
          <w:szCs w:val="20"/>
        </w:rPr>
        <w:t>分钟）。</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3</w:t>
      </w:r>
      <w:r w:rsidRPr="001138A0">
        <w:rPr>
          <w:rFonts w:ascii="Georgia" w:eastAsia="宋体" w:hAnsi="Georgia" w:cs="宋体"/>
          <w:color w:val="4B4B4B"/>
          <w:kern w:val="0"/>
          <w:sz w:val="20"/>
          <w:szCs w:val="20"/>
        </w:rPr>
        <w:t>辆卡车</w:t>
      </w:r>
      <w:r w:rsidRPr="001138A0">
        <w:rPr>
          <w:rFonts w:ascii="Georgia" w:eastAsia="宋体" w:hAnsi="Georgia" w:cs="宋体"/>
          <w:color w:val="4B4B4B"/>
          <w:kern w:val="0"/>
          <w:sz w:val="20"/>
          <w:szCs w:val="20"/>
        </w:rPr>
        <w:t xml:space="preserve"> *</w:t>
      </w:r>
      <w:r w:rsidRPr="002F7013">
        <w:rPr>
          <w:rFonts w:ascii="Georgia" w:eastAsia="宋体" w:hAnsi="Georgia" w:cs="宋体"/>
          <w:b/>
          <w:color w:val="FF0000"/>
          <w:kern w:val="0"/>
          <w:sz w:val="20"/>
          <w:szCs w:val="20"/>
        </w:rPr>
        <w:t xml:space="preserve"> 50</w:t>
      </w:r>
      <w:r w:rsidRPr="002F7013">
        <w:rPr>
          <w:rFonts w:ascii="Georgia" w:eastAsia="宋体" w:hAnsi="Georgia" w:cs="宋体"/>
          <w:b/>
          <w:color w:val="FF0000"/>
          <w:kern w:val="0"/>
          <w:sz w:val="20"/>
          <w:szCs w:val="20"/>
        </w:rPr>
        <w:t>棵树</w:t>
      </w:r>
      <w:r w:rsidRPr="001138A0">
        <w:rPr>
          <w:rFonts w:ascii="Georgia" w:eastAsia="宋体" w:hAnsi="Georgia" w:cs="宋体"/>
          <w:color w:val="4B4B4B"/>
          <w:kern w:val="0"/>
          <w:sz w:val="20"/>
          <w:szCs w:val="20"/>
        </w:rPr>
        <w:t xml:space="preserve"> * 1</w:t>
      </w:r>
      <w:r w:rsidRPr="001138A0">
        <w:rPr>
          <w:rFonts w:ascii="Georgia" w:eastAsia="宋体" w:hAnsi="Georgia" w:cs="宋体"/>
          <w:color w:val="4B4B4B"/>
          <w:kern w:val="0"/>
          <w:sz w:val="20"/>
          <w:szCs w:val="20"/>
        </w:rPr>
        <w:t>小时</w:t>
      </w:r>
      <w:r w:rsidRPr="001138A0">
        <w:rPr>
          <w:rFonts w:ascii="Georgia" w:eastAsia="宋体" w:hAnsi="Georgia" w:cs="宋体"/>
          <w:color w:val="4B4B4B"/>
          <w:kern w:val="0"/>
          <w:sz w:val="20"/>
          <w:szCs w:val="20"/>
        </w:rPr>
        <w:t xml:space="preserve"> = 150</w:t>
      </w:r>
      <w:r w:rsidRPr="001138A0">
        <w:rPr>
          <w:rFonts w:ascii="Georgia" w:eastAsia="宋体" w:hAnsi="Georgia" w:cs="宋体"/>
          <w:color w:val="4B4B4B"/>
          <w:kern w:val="0"/>
          <w:sz w:val="20"/>
          <w:szCs w:val="20"/>
        </w:rPr>
        <w:t>棵树／每小时</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或者</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3</w:t>
      </w:r>
      <w:r w:rsidRPr="001138A0">
        <w:rPr>
          <w:rFonts w:ascii="Georgia" w:eastAsia="宋体" w:hAnsi="Georgia" w:cs="宋体"/>
          <w:color w:val="4B4B4B"/>
          <w:kern w:val="0"/>
          <w:sz w:val="20"/>
          <w:szCs w:val="20"/>
        </w:rPr>
        <w:t>辆卡车</w:t>
      </w:r>
      <w:r w:rsidRPr="001138A0">
        <w:rPr>
          <w:rFonts w:ascii="Georgia" w:eastAsia="宋体" w:hAnsi="Georgia" w:cs="宋体"/>
          <w:color w:val="4B4B4B"/>
          <w:kern w:val="0"/>
          <w:sz w:val="20"/>
          <w:szCs w:val="20"/>
        </w:rPr>
        <w:t xml:space="preserve"> * 25</w:t>
      </w:r>
      <w:r w:rsidRPr="001138A0">
        <w:rPr>
          <w:rFonts w:ascii="Georgia" w:eastAsia="宋体" w:hAnsi="Georgia" w:cs="宋体"/>
          <w:color w:val="4B4B4B"/>
          <w:kern w:val="0"/>
          <w:sz w:val="20"/>
          <w:szCs w:val="20"/>
        </w:rPr>
        <w:t>棵树</w:t>
      </w:r>
      <w:r w:rsidRPr="001138A0">
        <w:rPr>
          <w:rFonts w:ascii="Georgia" w:eastAsia="宋体" w:hAnsi="Georgia" w:cs="宋体"/>
          <w:color w:val="4B4B4B"/>
          <w:kern w:val="0"/>
          <w:sz w:val="20"/>
          <w:szCs w:val="20"/>
        </w:rPr>
        <w:t xml:space="preserve"> * </w:t>
      </w:r>
      <w:r w:rsidRPr="002F7013">
        <w:rPr>
          <w:rFonts w:ascii="Georgia" w:eastAsia="宋体" w:hAnsi="Georgia" w:cs="宋体"/>
          <w:b/>
          <w:color w:val="FF0000"/>
          <w:kern w:val="0"/>
          <w:sz w:val="20"/>
          <w:szCs w:val="20"/>
        </w:rPr>
        <w:t>30</w:t>
      </w:r>
      <w:r w:rsidRPr="002F7013">
        <w:rPr>
          <w:rFonts w:ascii="Georgia" w:eastAsia="宋体" w:hAnsi="Georgia" w:cs="宋体"/>
          <w:b/>
          <w:color w:val="FF0000"/>
          <w:kern w:val="0"/>
          <w:sz w:val="20"/>
          <w:szCs w:val="20"/>
        </w:rPr>
        <w:t>分钟</w:t>
      </w:r>
      <w:r w:rsidRPr="002F7013">
        <w:rPr>
          <w:rFonts w:ascii="Georgia" w:eastAsia="宋体" w:hAnsi="Georgia" w:cs="宋体"/>
          <w:b/>
          <w:color w:val="FF0000"/>
          <w:kern w:val="0"/>
          <w:sz w:val="20"/>
          <w:szCs w:val="20"/>
        </w:rPr>
        <w:t xml:space="preserve"> </w:t>
      </w:r>
      <w:r w:rsidRPr="001138A0">
        <w:rPr>
          <w:rFonts w:ascii="Georgia" w:eastAsia="宋体" w:hAnsi="Georgia" w:cs="宋体"/>
          <w:color w:val="4B4B4B"/>
          <w:kern w:val="0"/>
          <w:sz w:val="20"/>
          <w:szCs w:val="20"/>
        </w:rPr>
        <w:t>= 150</w:t>
      </w:r>
      <w:r w:rsidRPr="001138A0">
        <w:rPr>
          <w:rFonts w:ascii="Georgia" w:eastAsia="宋体" w:hAnsi="Georgia" w:cs="宋体"/>
          <w:color w:val="4B4B4B"/>
          <w:kern w:val="0"/>
          <w:sz w:val="20"/>
          <w:szCs w:val="20"/>
        </w:rPr>
        <w:t>棵树／每小时</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我们没有增加系统的成员数，但是</w:t>
      </w:r>
      <w:r w:rsidRPr="00307B04">
        <w:rPr>
          <w:rFonts w:ascii="Georgia" w:eastAsia="宋体" w:hAnsi="Georgia" w:cs="宋体"/>
          <w:b/>
          <w:color w:val="FF0000"/>
          <w:kern w:val="0"/>
          <w:sz w:val="20"/>
          <w:szCs w:val="20"/>
        </w:rPr>
        <w:t>我们通过增加系统成员的生产效率来获得期望的负荷量</w:t>
      </w:r>
      <w:r w:rsidRPr="001138A0">
        <w:rPr>
          <w:rFonts w:ascii="Georgia" w:eastAsia="宋体" w:hAnsi="Georgia" w:cs="宋体"/>
          <w:color w:val="4B4B4B"/>
          <w:kern w:val="0"/>
          <w:sz w:val="20"/>
          <w:szCs w:val="20"/>
        </w:rPr>
        <w:t>。</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水平扩展</w:t>
      </w:r>
    </w:p>
    <w:p w:rsidR="001138A0" w:rsidRPr="001138A0" w:rsidRDefault="001138A0" w:rsidP="00307B04">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在水平扩展模型中，我们不是通过增加单个系统成员的负荷而是简单的</w:t>
      </w:r>
      <w:r w:rsidRPr="008E78D7">
        <w:rPr>
          <w:rFonts w:ascii="Georgia" w:eastAsia="宋体" w:hAnsi="Georgia" w:cs="宋体"/>
          <w:color w:val="FF0000"/>
          <w:kern w:val="0"/>
          <w:sz w:val="20"/>
          <w:szCs w:val="20"/>
        </w:rPr>
        <w:t>通过增加更多的系统成员来实现</w:t>
      </w:r>
      <w:r w:rsidRPr="001138A0">
        <w:rPr>
          <w:rFonts w:ascii="Georgia" w:eastAsia="宋体" w:hAnsi="Georgia" w:cs="宋体"/>
          <w:color w:val="4B4B4B"/>
          <w:kern w:val="0"/>
          <w:sz w:val="20"/>
          <w:szCs w:val="20"/>
        </w:rPr>
        <w:t>。也就是说，在以上运送木材的例子中，通过增加卡车的数量来运送木材。因此，当我们需要将负荷从</w:t>
      </w:r>
      <w:r w:rsidRPr="001138A0">
        <w:rPr>
          <w:rFonts w:ascii="Georgia" w:eastAsia="宋体" w:hAnsi="Georgia" w:cs="宋体"/>
          <w:color w:val="4B4B4B"/>
          <w:kern w:val="0"/>
          <w:sz w:val="20"/>
          <w:szCs w:val="20"/>
        </w:rPr>
        <w:t>75</w:t>
      </w:r>
      <w:r w:rsidRPr="001138A0">
        <w:rPr>
          <w:rFonts w:ascii="Georgia" w:eastAsia="宋体" w:hAnsi="Georgia" w:cs="宋体"/>
          <w:color w:val="4B4B4B"/>
          <w:kern w:val="0"/>
          <w:sz w:val="20"/>
          <w:szCs w:val="20"/>
        </w:rPr>
        <w:t>棵树每小时增加到</w:t>
      </w:r>
      <w:r w:rsidRPr="001138A0">
        <w:rPr>
          <w:rFonts w:ascii="Georgia" w:eastAsia="宋体" w:hAnsi="Georgia" w:cs="宋体"/>
          <w:color w:val="4B4B4B"/>
          <w:kern w:val="0"/>
          <w:sz w:val="20"/>
          <w:szCs w:val="20"/>
        </w:rPr>
        <w:t>150</w:t>
      </w:r>
      <w:r w:rsidRPr="001138A0">
        <w:rPr>
          <w:rFonts w:ascii="Georgia" w:eastAsia="宋体" w:hAnsi="Georgia" w:cs="宋体"/>
          <w:color w:val="4B4B4B"/>
          <w:kern w:val="0"/>
          <w:sz w:val="20"/>
          <w:szCs w:val="20"/>
        </w:rPr>
        <w:t>棵树每小时，</w:t>
      </w:r>
      <w:r w:rsidRPr="008E78D7">
        <w:rPr>
          <w:rFonts w:ascii="Georgia" w:eastAsia="宋体" w:hAnsi="Georgia" w:cs="宋体"/>
          <w:b/>
          <w:color w:val="FF0000"/>
          <w:kern w:val="0"/>
          <w:sz w:val="20"/>
          <w:szCs w:val="20"/>
        </w:rPr>
        <w:t>那么只需要增加</w:t>
      </w:r>
      <w:r w:rsidRPr="008E78D7">
        <w:rPr>
          <w:rFonts w:ascii="Georgia" w:eastAsia="宋体" w:hAnsi="Georgia" w:cs="宋体"/>
          <w:b/>
          <w:color w:val="FF0000"/>
          <w:kern w:val="0"/>
          <w:sz w:val="20"/>
          <w:szCs w:val="20"/>
        </w:rPr>
        <w:t>3</w:t>
      </w:r>
      <w:r w:rsidRPr="008E78D7">
        <w:rPr>
          <w:rFonts w:ascii="Georgia" w:eastAsia="宋体" w:hAnsi="Georgia" w:cs="宋体"/>
          <w:b/>
          <w:color w:val="FF0000"/>
          <w:kern w:val="0"/>
          <w:sz w:val="20"/>
          <w:szCs w:val="20"/>
        </w:rPr>
        <w:t>辆卡车。</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6</w:t>
      </w:r>
      <w:r w:rsidRPr="001138A0">
        <w:rPr>
          <w:rFonts w:ascii="Georgia" w:eastAsia="宋体" w:hAnsi="Georgia" w:cs="宋体"/>
          <w:color w:val="4B4B4B"/>
          <w:kern w:val="0"/>
          <w:sz w:val="20"/>
          <w:szCs w:val="20"/>
        </w:rPr>
        <w:t>辆卡车</w:t>
      </w:r>
      <w:r w:rsidRPr="001138A0">
        <w:rPr>
          <w:rFonts w:ascii="Georgia" w:eastAsia="宋体" w:hAnsi="Georgia" w:cs="宋体"/>
          <w:color w:val="4B4B4B"/>
          <w:kern w:val="0"/>
          <w:sz w:val="20"/>
          <w:szCs w:val="20"/>
        </w:rPr>
        <w:t xml:space="preserve"> * 25</w:t>
      </w:r>
      <w:r w:rsidRPr="001138A0">
        <w:rPr>
          <w:rFonts w:ascii="Georgia" w:eastAsia="宋体" w:hAnsi="Georgia" w:cs="宋体"/>
          <w:color w:val="4B4B4B"/>
          <w:kern w:val="0"/>
          <w:sz w:val="20"/>
          <w:szCs w:val="20"/>
        </w:rPr>
        <w:t>棵树</w:t>
      </w:r>
      <w:r w:rsidRPr="001138A0">
        <w:rPr>
          <w:rFonts w:ascii="Georgia" w:eastAsia="宋体" w:hAnsi="Georgia" w:cs="宋体"/>
          <w:color w:val="4B4B4B"/>
          <w:kern w:val="0"/>
          <w:sz w:val="20"/>
          <w:szCs w:val="20"/>
        </w:rPr>
        <w:t xml:space="preserve"> * 1</w:t>
      </w:r>
      <w:r w:rsidRPr="001138A0">
        <w:rPr>
          <w:rFonts w:ascii="Georgia" w:eastAsia="宋体" w:hAnsi="Georgia" w:cs="宋体"/>
          <w:color w:val="4B4B4B"/>
          <w:kern w:val="0"/>
          <w:sz w:val="20"/>
          <w:szCs w:val="20"/>
        </w:rPr>
        <w:t>小时</w:t>
      </w:r>
      <w:r w:rsidRPr="001138A0">
        <w:rPr>
          <w:rFonts w:ascii="Georgia" w:eastAsia="宋体" w:hAnsi="Georgia" w:cs="宋体"/>
          <w:color w:val="4B4B4B"/>
          <w:kern w:val="0"/>
          <w:sz w:val="20"/>
          <w:szCs w:val="20"/>
        </w:rPr>
        <w:t xml:space="preserve"> = 150</w:t>
      </w:r>
      <w:r w:rsidRPr="001138A0">
        <w:rPr>
          <w:rFonts w:ascii="Georgia" w:eastAsia="宋体" w:hAnsi="Georgia" w:cs="宋体"/>
          <w:color w:val="4B4B4B"/>
          <w:kern w:val="0"/>
          <w:sz w:val="20"/>
          <w:szCs w:val="20"/>
        </w:rPr>
        <w:t>棵树／每小时</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在这个例子中，系统每个成员的生产力依然没变，我们通过增加更多的卡车来提高系统的能力。</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扩展你的</w:t>
      </w:r>
      <w:r w:rsidRPr="001138A0">
        <w:rPr>
          <w:rFonts w:ascii="Georgia" w:eastAsia="宋体" w:hAnsi="Georgia" w:cs="宋体"/>
          <w:b/>
          <w:bCs/>
          <w:color w:val="4B4B4B"/>
          <w:kern w:val="0"/>
          <w:sz w:val="36"/>
          <w:szCs w:val="36"/>
        </w:rPr>
        <w:t>web</w:t>
      </w:r>
      <w:r w:rsidRPr="001138A0">
        <w:rPr>
          <w:rFonts w:ascii="Georgia" w:eastAsia="宋体" w:hAnsi="Georgia" w:cs="宋体"/>
          <w:b/>
          <w:bCs/>
          <w:color w:val="4B4B4B"/>
          <w:kern w:val="0"/>
          <w:sz w:val="36"/>
          <w:szCs w:val="36"/>
        </w:rPr>
        <w:t>数据库</w:t>
      </w:r>
    </w:p>
    <w:p w:rsidR="001138A0" w:rsidRPr="001138A0" w:rsidRDefault="001138A0" w:rsidP="00C375F1">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通过对水平扩展和垂直扩展的基本了解，下面让我们来关注</w:t>
      </w:r>
      <w:r w:rsidRPr="001138A0">
        <w:rPr>
          <w:rFonts w:ascii="Georgia" w:eastAsia="宋体" w:hAnsi="Georgia" w:cs="宋体"/>
          <w:color w:val="4B4B4B"/>
          <w:kern w:val="0"/>
          <w:sz w:val="20"/>
          <w:szCs w:val="20"/>
        </w:rPr>
        <w:t>web</w:t>
      </w:r>
      <w:r w:rsidRPr="001138A0">
        <w:rPr>
          <w:rFonts w:ascii="Georgia" w:eastAsia="宋体" w:hAnsi="Georgia" w:cs="宋体"/>
          <w:color w:val="4B4B4B"/>
          <w:kern w:val="0"/>
          <w:sz w:val="20"/>
          <w:szCs w:val="20"/>
        </w:rPr>
        <w:t>系统的扩展。</w:t>
      </w:r>
      <w:r w:rsidRPr="00ED7FC5">
        <w:rPr>
          <w:rFonts w:ascii="Georgia" w:eastAsia="宋体" w:hAnsi="Georgia" w:cs="宋体"/>
          <w:b/>
          <w:color w:val="FF0000"/>
          <w:kern w:val="0"/>
          <w:sz w:val="20"/>
          <w:szCs w:val="20"/>
        </w:rPr>
        <w:t>一个网站通常有很多组件都需要去考虑它们的扩展性，</w:t>
      </w:r>
      <w:r w:rsidRPr="001138A0">
        <w:rPr>
          <w:rFonts w:ascii="Georgia" w:eastAsia="宋体" w:hAnsi="Georgia" w:cs="宋体"/>
          <w:color w:val="4B4B4B"/>
          <w:kern w:val="0"/>
          <w:sz w:val="20"/>
          <w:szCs w:val="20"/>
        </w:rPr>
        <w:t>但是我通常喜欢关注处在</w:t>
      </w:r>
      <w:proofErr w:type="gramStart"/>
      <w:r w:rsidRPr="001138A0">
        <w:rPr>
          <w:rFonts w:ascii="Georgia" w:eastAsia="宋体" w:hAnsi="Georgia" w:cs="宋体"/>
          <w:color w:val="4B4B4B"/>
          <w:kern w:val="0"/>
          <w:sz w:val="20"/>
          <w:szCs w:val="20"/>
        </w:rPr>
        <w:t>最</w:t>
      </w:r>
      <w:proofErr w:type="gramEnd"/>
      <w:r w:rsidRPr="001138A0">
        <w:rPr>
          <w:rFonts w:ascii="Georgia" w:eastAsia="宋体" w:hAnsi="Georgia" w:cs="宋体"/>
          <w:color w:val="4B4B4B"/>
          <w:kern w:val="0"/>
          <w:sz w:val="20"/>
          <w:szCs w:val="20"/>
        </w:rPr>
        <w:t>边缘的一个：数据库。为什么数据库是</w:t>
      </w:r>
      <w:proofErr w:type="gramStart"/>
      <w:r w:rsidRPr="001138A0">
        <w:rPr>
          <w:rFonts w:ascii="Georgia" w:eastAsia="宋体" w:hAnsi="Georgia" w:cs="宋体"/>
          <w:color w:val="4B4B4B"/>
          <w:kern w:val="0"/>
          <w:sz w:val="20"/>
          <w:szCs w:val="20"/>
        </w:rPr>
        <w:t>最</w:t>
      </w:r>
      <w:proofErr w:type="gramEnd"/>
      <w:r w:rsidRPr="001138A0">
        <w:rPr>
          <w:rFonts w:ascii="Georgia" w:eastAsia="宋体" w:hAnsi="Georgia" w:cs="宋体"/>
          <w:color w:val="4B4B4B"/>
          <w:kern w:val="0"/>
          <w:sz w:val="20"/>
          <w:szCs w:val="20"/>
        </w:rPr>
        <w:t>边缘的？因为数据库通常是共享资源，是几乎所有请求最终的连接点。</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lastRenderedPageBreak/>
        <w:t>你的系统是什么类型的？</w:t>
      </w:r>
    </w:p>
    <w:p w:rsidR="001138A0" w:rsidRPr="001138A0" w:rsidRDefault="001138A0" w:rsidP="00ED7FC5">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在扩展你的数据库时，你必须要问的一个重要问题是：</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我所面对的系统是什么类型的？</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你所面对的是一个读操作多还是写操作多的系统？读操作多的网站</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一般包括：在线商城，在商城里用户大部时间是在浏览</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读操作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，只有少数时间在付款</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写操作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、或者博客，</w:t>
      </w:r>
      <w:proofErr w:type="gramStart"/>
      <w:r w:rsidRPr="001138A0">
        <w:rPr>
          <w:rFonts w:ascii="Georgia" w:eastAsia="宋体" w:hAnsi="Georgia" w:cs="宋体"/>
          <w:color w:val="4B4B4B"/>
          <w:kern w:val="0"/>
          <w:sz w:val="20"/>
          <w:szCs w:val="20"/>
        </w:rPr>
        <w:t>在博客上</w:t>
      </w:r>
      <w:proofErr w:type="gramEnd"/>
      <w:r w:rsidRPr="001138A0">
        <w:rPr>
          <w:rFonts w:ascii="Georgia" w:eastAsia="宋体" w:hAnsi="Georgia" w:cs="宋体"/>
          <w:color w:val="4B4B4B"/>
          <w:kern w:val="0"/>
          <w:sz w:val="20"/>
          <w:szCs w:val="20"/>
        </w:rPr>
        <w:t>人们大部分时间是在浏览博文</w:t>
      </w:r>
      <w:r w:rsidRPr="001138A0">
        <w:rPr>
          <w:rFonts w:ascii="Georgia" w:eastAsia="宋体" w:hAnsi="Georgia" w:cs="宋体"/>
          <w:color w:val="4B4B4B"/>
          <w:kern w:val="0"/>
          <w:sz w:val="20"/>
          <w:szCs w:val="20"/>
        </w:rPr>
        <w:t>(</w:t>
      </w:r>
      <w:proofErr w:type="gramStart"/>
      <w:r w:rsidRPr="001138A0">
        <w:rPr>
          <w:rFonts w:ascii="Georgia" w:eastAsia="宋体" w:hAnsi="Georgia" w:cs="宋体"/>
          <w:color w:val="4B4B4B"/>
          <w:kern w:val="0"/>
          <w:sz w:val="20"/>
          <w:szCs w:val="20"/>
        </w:rPr>
        <w:t>读操</w:t>
      </w:r>
      <w:proofErr w:type="gramEnd"/>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，只有少数时间是在评论或者发表博文</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写操作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。相反的，关于写操作非常多的很好的例子包括：信用卡交易处理器，这个系统的主要负载时在处理记录交易</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写操作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，偶尔会查找交易</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读操作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、或者</w:t>
      </w:r>
      <w:r w:rsidRPr="001138A0">
        <w:rPr>
          <w:rFonts w:ascii="Georgia" w:eastAsia="宋体" w:hAnsi="Georgia" w:cs="宋体"/>
          <w:color w:val="4B4B4B"/>
          <w:kern w:val="0"/>
          <w:sz w:val="20"/>
          <w:szCs w:val="20"/>
        </w:rPr>
        <w:t>Google</w:t>
      </w:r>
      <w:r w:rsidRPr="001138A0">
        <w:rPr>
          <w:rFonts w:ascii="Georgia" w:eastAsia="宋体" w:hAnsi="Georgia" w:cs="宋体"/>
          <w:color w:val="4B4B4B"/>
          <w:kern w:val="0"/>
          <w:sz w:val="20"/>
          <w:szCs w:val="20"/>
        </w:rPr>
        <w:t>分析，主要工作实在记录业务数据</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写操作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，偶尔会展示分析图</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读操作</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了解你所创建的网站是什么类型的，可以在网站成长过程中帮助你选择正确的技术。</w:t>
      </w:r>
    </w:p>
    <w:p w:rsidR="001138A0" w:rsidRPr="00ED7FC5" w:rsidRDefault="001138A0" w:rsidP="001138A0">
      <w:pPr>
        <w:widowControl/>
        <w:spacing w:before="150" w:after="150"/>
        <w:jc w:val="left"/>
        <w:rPr>
          <w:rFonts w:ascii="Georgia" w:eastAsia="宋体" w:hAnsi="Georgia" w:cs="宋体"/>
          <w:color w:val="FF0000"/>
          <w:kern w:val="0"/>
          <w:sz w:val="20"/>
          <w:szCs w:val="20"/>
        </w:rPr>
      </w:pPr>
      <w:r w:rsidRPr="00ED7FC5">
        <w:rPr>
          <w:rFonts w:ascii="Georgia" w:eastAsia="宋体" w:hAnsi="Georgia" w:cs="宋体"/>
          <w:b/>
          <w:bCs/>
          <w:color w:val="FF0000"/>
          <w:kern w:val="0"/>
          <w:sz w:val="36"/>
          <w:szCs w:val="36"/>
        </w:rPr>
        <w:t>读操作扩展</w:t>
      </w:r>
      <w:r w:rsidR="00CB5ADB">
        <w:rPr>
          <w:rFonts w:ascii="Georgia" w:eastAsia="宋体" w:hAnsi="Georgia" w:cs="宋体"/>
          <w:b/>
          <w:bCs/>
          <w:color w:val="FF0000"/>
          <w:kern w:val="0"/>
          <w:sz w:val="36"/>
          <w:szCs w:val="36"/>
        </w:rPr>
        <w:t>（网站）</w:t>
      </w:r>
    </w:p>
    <w:p w:rsidR="001138A0" w:rsidRPr="001138A0" w:rsidRDefault="001138A0" w:rsidP="00ED7FC5">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如果你的系统读操作非常多，那么通过关系型数据库如</w:t>
      </w:r>
      <w:proofErr w:type="spellStart"/>
      <w:r w:rsidRPr="001138A0">
        <w:rPr>
          <w:rFonts w:ascii="Georgia" w:eastAsia="宋体" w:hAnsi="Georgia" w:cs="宋体"/>
          <w:color w:val="4B4B4B"/>
          <w:kern w:val="0"/>
          <w:sz w:val="20"/>
          <w:szCs w:val="20"/>
        </w:rPr>
        <w:t>mysql</w:t>
      </w:r>
      <w:proofErr w:type="spellEnd"/>
      <w:r w:rsidRPr="001138A0">
        <w:rPr>
          <w:rFonts w:ascii="Georgia" w:eastAsia="宋体" w:hAnsi="Georgia" w:cs="宋体"/>
          <w:color w:val="4B4B4B"/>
          <w:kern w:val="0"/>
          <w:sz w:val="20"/>
          <w:szCs w:val="20"/>
        </w:rPr>
        <w:t>或者</w:t>
      </w:r>
      <w:proofErr w:type="spellStart"/>
      <w:r w:rsidRPr="001138A0">
        <w:rPr>
          <w:rFonts w:ascii="Georgia" w:eastAsia="宋体" w:hAnsi="Georgia" w:cs="宋体"/>
          <w:color w:val="4B4B4B"/>
          <w:kern w:val="0"/>
          <w:sz w:val="20"/>
          <w:szCs w:val="20"/>
        </w:rPr>
        <w:t>PostgreSql</w:t>
      </w:r>
      <w:proofErr w:type="spellEnd"/>
      <w:r w:rsidRPr="001138A0">
        <w:rPr>
          <w:rFonts w:ascii="Georgia" w:eastAsia="宋体" w:hAnsi="Georgia" w:cs="宋体"/>
          <w:color w:val="4B4B4B"/>
          <w:kern w:val="0"/>
          <w:sz w:val="20"/>
          <w:szCs w:val="20"/>
        </w:rPr>
        <w:t>来</w:t>
      </w:r>
      <w:r w:rsidRPr="00ED7FC5">
        <w:rPr>
          <w:rFonts w:ascii="Georgia" w:eastAsia="宋体" w:hAnsi="Georgia" w:cs="宋体"/>
          <w:b/>
          <w:color w:val="FF0000"/>
          <w:kern w:val="0"/>
          <w:sz w:val="20"/>
          <w:szCs w:val="20"/>
        </w:rPr>
        <w:t>垂直扩展数据存储是一个不错的选择</w:t>
      </w:r>
      <w:r w:rsidRPr="001138A0">
        <w:rPr>
          <w:rFonts w:ascii="Georgia" w:eastAsia="宋体" w:hAnsi="Georgia" w:cs="宋体"/>
          <w:color w:val="4B4B4B"/>
          <w:kern w:val="0"/>
          <w:sz w:val="20"/>
          <w:szCs w:val="20"/>
        </w:rPr>
        <w:t>。结合你的关系型数据库</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通过使用</w:t>
      </w:r>
      <w:proofErr w:type="spellStart"/>
      <w:r w:rsidRPr="001138A0">
        <w:rPr>
          <w:rFonts w:ascii="Georgia" w:eastAsia="宋体" w:hAnsi="Georgia" w:cs="宋体"/>
          <w:color w:val="4B4B4B"/>
          <w:kern w:val="0"/>
          <w:sz w:val="20"/>
          <w:szCs w:val="20"/>
        </w:rPr>
        <w:t>memcached</w:t>
      </w:r>
      <w:proofErr w:type="spellEnd"/>
      <w:r w:rsidRPr="001138A0">
        <w:rPr>
          <w:rFonts w:ascii="Georgia" w:eastAsia="宋体" w:hAnsi="Georgia" w:cs="宋体"/>
          <w:color w:val="4B4B4B"/>
          <w:kern w:val="0"/>
          <w:sz w:val="20"/>
          <w:szCs w:val="20"/>
        </w:rPr>
        <w:t>或者</w:t>
      </w:r>
      <w:r w:rsidRPr="001138A0">
        <w:rPr>
          <w:rFonts w:ascii="Georgia" w:eastAsia="宋体" w:hAnsi="Georgia" w:cs="宋体"/>
          <w:color w:val="4B4B4B"/>
          <w:kern w:val="0"/>
          <w:sz w:val="20"/>
          <w:szCs w:val="20"/>
        </w:rPr>
        <w:t>CDN</w:t>
      </w:r>
      <w:r w:rsidRPr="001138A0">
        <w:rPr>
          <w:rFonts w:ascii="Georgia" w:eastAsia="宋体" w:hAnsi="Georgia" w:cs="宋体"/>
          <w:color w:val="4B4B4B"/>
          <w:kern w:val="0"/>
          <w:sz w:val="20"/>
          <w:szCs w:val="20"/>
        </w:rPr>
        <w:t>来</w:t>
      </w:r>
      <w:r w:rsidRPr="00ED7FC5">
        <w:rPr>
          <w:rFonts w:ascii="Georgia" w:eastAsia="宋体" w:hAnsi="Georgia" w:cs="宋体"/>
          <w:b/>
          <w:color w:val="FF0000"/>
          <w:kern w:val="0"/>
          <w:sz w:val="20"/>
          <w:szCs w:val="20"/>
        </w:rPr>
        <w:t>构建一个健壮的缓存系统，那么你的系统将非常容易扩展。在这种模式中，如果数据库超负荷运行，那么将更多的数据放入缓存中来缓解系统的读压力。</w:t>
      </w:r>
      <w:r w:rsidRPr="001138A0">
        <w:rPr>
          <w:rFonts w:ascii="Georgia" w:eastAsia="宋体" w:hAnsi="Georgia" w:cs="宋体"/>
          <w:color w:val="4B4B4B"/>
          <w:kern w:val="0"/>
          <w:sz w:val="20"/>
          <w:szCs w:val="20"/>
        </w:rPr>
        <w:t>当没有更多的数据往缓存中放时，可以更换更快的数据存储硬件或者买更多核的处理器来获取更多的运行通道。摩尔定律使通过这种</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方法来垂直扩展变得和购买更好的硬件一样简单。</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写操作扩展</w:t>
      </w:r>
      <w:r w:rsidR="00CB5ADB">
        <w:rPr>
          <w:rFonts w:ascii="Georgia" w:eastAsia="宋体" w:hAnsi="Georgia" w:cs="宋体"/>
          <w:b/>
          <w:bCs/>
          <w:color w:val="FF0000"/>
          <w:kern w:val="0"/>
          <w:sz w:val="36"/>
          <w:szCs w:val="36"/>
        </w:rPr>
        <w:t>（银行卡）</w:t>
      </w:r>
    </w:p>
    <w:p w:rsidR="001138A0" w:rsidRPr="001138A0" w:rsidRDefault="001138A0" w:rsidP="00ED7FC5">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如果你的系统写操作非常多，那么</w:t>
      </w:r>
      <w:r w:rsidRPr="00BD66C9">
        <w:rPr>
          <w:rFonts w:ascii="Georgia" w:eastAsia="宋体" w:hAnsi="Georgia" w:cs="宋体"/>
          <w:b/>
          <w:color w:val="FF0000"/>
          <w:kern w:val="0"/>
          <w:sz w:val="20"/>
          <w:szCs w:val="20"/>
        </w:rPr>
        <w:t>你可能更希望考虑使用可水平扩展的数据存储方式</w:t>
      </w:r>
      <w:r w:rsidRPr="001138A0">
        <w:rPr>
          <w:rFonts w:ascii="Georgia" w:eastAsia="宋体" w:hAnsi="Georgia" w:cs="宋体"/>
          <w:color w:val="4B4B4B"/>
          <w:kern w:val="0"/>
          <w:sz w:val="20"/>
          <w:szCs w:val="20"/>
        </w:rPr>
        <w:t>，比如</w:t>
      </w:r>
      <w:proofErr w:type="spellStart"/>
      <w:r w:rsidRPr="001138A0">
        <w:rPr>
          <w:rFonts w:ascii="Georgia" w:eastAsia="宋体" w:hAnsi="Georgia" w:cs="宋体"/>
          <w:color w:val="4B4B4B"/>
          <w:kern w:val="0"/>
          <w:sz w:val="20"/>
          <w:szCs w:val="20"/>
        </w:rPr>
        <w:t>Riak</w:t>
      </w:r>
      <w:proofErr w:type="spellEnd"/>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Cassandra</w:t>
      </w:r>
      <w:r w:rsidRPr="001138A0">
        <w:rPr>
          <w:rFonts w:ascii="Georgia" w:eastAsia="宋体" w:hAnsi="Georgia" w:cs="宋体"/>
          <w:color w:val="4B4B4B"/>
          <w:kern w:val="0"/>
          <w:sz w:val="20"/>
          <w:szCs w:val="20"/>
        </w:rPr>
        <w:t>或者</w:t>
      </w:r>
      <w:proofErr w:type="spellStart"/>
      <w:r w:rsidRPr="001138A0">
        <w:rPr>
          <w:rFonts w:ascii="Georgia" w:eastAsia="宋体" w:hAnsi="Georgia" w:cs="宋体"/>
          <w:color w:val="4B4B4B"/>
          <w:kern w:val="0"/>
          <w:sz w:val="20"/>
          <w:szCs w:val="20"/>
        </w:rPr>
        <w:t>HBase</w:t>
      </w:r>
      <w:proofErr w:type="spellEnd"/>
      <w:r w:rsidRPr="001138A0">
        <w:rPr>
          <w:rFonts w:ascii="Georgia" w:eastAsia="宋体" w:hAnsi="Georgia" w:cs="宋体"/>
          <w:color w:val="4B4B4B"/>
          <w:kern w:val="0"/>
          <w:sz w:val="20"/>
          <w:szCs w:val="20"/>
        </w:rPr>
        <w:t>。和大多数关系型</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数据管理系统不同，这种数据存储随着增长增加更多的节点。由于你的系统大部分时间是在写入，所以缓存</w:t>
      </w:r>
      <w:proofErr w:type="gramStart"/>
      <w:r w:rsidRPr="001138A0">
        <w:rPr>
          <w:rFonts w:ascii="Georgia" w:eastAsia="宋体" w:hAnsi="Georgia" w:cs="宋体"/>
          <w:color w:val="4B4B4B"/>
          <w:kern w:val="0"/>
          <w:sz w:val="20"/>
          <w:szCs w:val="20"/>
        </w:rPr>
        <w:t>曾并不</w:t>
      </w:r>
      <w:proofErr w:type="gramEnd"/>
      <w:r w:rsidRPr="001138A0">
        <w:rPr>
          <w:rFonts w:ascii="Georgia" w:eastAsia="宋体" w:hAnsi="Georgia" w:cs="宋体"/>
          <w:color w:val="4B4B4B"/>
          <w:kern w:val="0"/>
          <w:sz w:val="20"/>
          <w:szCs w:val="20"/>
        </w:rPr>
        <w:t>能像在读操作比较频繁的系统中起到那么大作用。</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很多写频繁的系统一开始使用垂直扩展的方式，但是很快发现并不能根本解决问题。为什么？因为硬盘数和处理器数在某一点达到平衡，在这个边界上再增加一个处</w:t>
      </w:r>
      <w:r w:rsidRPr="001138A0">
        <w:rPr>
          <w:rFonts w:ascii="Georgia" w:eastAsia="宋体" w:hAnsi="Georgia" w:cs="宋体"/>
          <w:color w:val="4B4B4B"/>
          <w:kern w:val="0"/>
          <w:sz w:val="20"/>
          <w:szCs w:val="20"/>
        </w:rPr>
        <w:t xml:space="preserve"> </w:t>
      </w:r>
      <w:proofErr w:type="gramStart"/>
      <w:r w:rsidRPr="001138A0">
        <w:rPr>
          <w:rFonts w:ascii="Georgia" w:eastAsia="宋体" w:hAnsi="Georgia" w:cs="宋体"/>
          <w:color w:val="4B4B4B"/>
          <w:kern w:val="0"/>
          <w:sz w:val="20"/>
          <w:szCs w:val="20"/>
        </w:rPr>
        <w:t>理器或者</w:t>
      </w:r>
      <w:proofErr w:type="gramEnd"/>
      <w:r w:rsidRPr="001138A0">
        <w:rPr>
          <w:rFonts w:ascii="Georgia" w:eastAsia="宋体" w:hAnsi="Georgia" w:cs="宋体"/>
          <w:color w:val="4B4B4B"/>
          <w:kern w:val="0"/>
          <w:sz w:val="20"/>
          <w:szCs w:val="20"/>
        </w:rPr>
        <w:t>一个硬盘都会是每秒钟的</w:t>
      </w:r>
      <w:r w:rsidRPr="001138A0">
        <w:rPr>
          <w:rFonts w:ascii="Georgia" w:eastAsia="宋体" w:hAnsi="Georgia" w:cs="宋体"/>
          <w:color w:val="4B4B4B"/>
          <w:kern w:val="0"/>
          <w:sz w:val="20"/>
          <w:szCs w:val="20"/>
        </w:rPr>
        <w:t>I/O</w:t>
      </w:r>
      <w:r w:rsidRPr="001138A0">
        <w:rPr>
          <w:rFonts w:ascii="Georgia" w:eastAsia="宋体" w:hAnsi="Georgia" w:cs="宋体"/>
          <w:color w:val="4B4B4B"/>
          <w:kern w:val="0"/>
          <w:sz w:val="20"/>
          <w:szCs w:val="20"/>
        </w:rPr>
        <w:t>操作数成指数性增长。相反，如果对写频繁的系统采取水平扩展策略，那么你将达到一个拐点，在这个拐点之后如果在增加</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一个节点都远比使用更多的硬盘来的实惠。</w:t>
      </w:r>
      <w:bookmarkStart w:id="0" w:name="_GoBack"/>
      <w:bookmarkEnd w:id="0"/>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其他注意事项</w:t>
      </w:r>
    </w:p>
    <w:p w:rsidR="001138A0" w:rsidRPr="001138A0" w:rsidRDefault="001138A0" w:rsidP="00BD66C9">
      <w:pPr>
        <w:widowControl/>
        <w:spacing w:before="150" w:after="150"/>
        <w:ind w:firstLine="42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另一件事需要记住的是每种扩展</w:t>
      </w:r>
      <w:proofErr w:type="gramStart"/>
      <w:r w:rsidRPr="001138A0">
        <w:rPr>
          <w:rFonts w:ascii="Georgia" w:eastAsia="宋体" w:hAnsi="Georgia" w:cs="宋体"/>
          <w:color w:val="4B4B4B"/>
          <w:kern w:val="0"/>
          <w:sz w:val="20"/>
          <w:szCs w:val="20"/>
        </w:rPr>
        <w:t>策略下预想不到</w:t>
      </w:r>
      <w:proofErr w:type="gramEnd"/>
      <w:r w:rsidRPr="001138A0">
        <w:rPr>
          <w:rFonts w:ascii="Georgia" w:eastAsia="宋体" w:hAnsi="Georgia" w:cs="宋体"/>
          <w:color w:val="4B4B4B"/>
          <w:kern w:val="0"/>
          <w:sz w:val="20"/>
          <w:szCs w:val="20"/>
        </w:rPr>
        <w:t>的开销。采用垂直扩展的系统将开销凡在单独的组件上。当我们去提升系统负荷时，这些单独的组件需要在管</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理上花费更多。拿我们运送木材的例子来说，如果需要使每辆卡车的货运量翻倍，那么我们需要更宽、更长、或者更高的车厢。也许有的</w:t>
      </w:r>
      <w:proofErr w:type="gramStart"/>
      <w:r w:rsidRPr="001138A0">
        <w:rPr>
          <w:rFonts w:ascii="Georgia" w:eastAsia="宋体" w:hAnsi="Georgia" w:cs="宋体"/>
          <w:color w:val="4B4B4B"/>
          <w:kern w:val="0"/>
          <w:sz w:val="20"/>
          <w:szCs w:val="20"/>
        </w:rPr>
        <w:t>路因为</w:t>
      </w:r>
      <w:proofErr w:type="gramEnd"/>
      <w:r w:rsidRPr="001138A0">
        <w:rPr>
          <w:rFonts w:ascii="Georgia" w:eastAsia="宋体" w:hAnsi="Georgia" w:cs="宋体"/>
          <w:color w:val="4B4B4B"/>
          <w:kern w:val="0"/>
          <w:sz w:val="20"/>
          <w:szCs w:val="20"/>
        </w:rPr>
        <w:t>桥的高度对车辆高度</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有要求，或者基于巷子宽度车</w:t>
      </w:r>
      <w:proofErr w:type="gramStart"/>
      <w:r w:rsidRPr="001138A0">
        <w:rPr>
          <w:rFonts w:ascii="Georgia" w:eastAsia="宋体" w:hAnsi="Georgia" w:cs="宋体"/>
          <w:color w:val="4B4B4B"/>
          <w:kern w:val="0"/>
          <w:sz w:val="20"/>
          <w:szCs w:val="20"/>
        </w:rPr>
        <w:t>宽不能</w:t>
      </w:r>
      <w:proofErr w:type="gramEnd"/>
      <w:r w:rsidRPr="001138A0">
        <w:rPr>
          <w:rFonts w:ascii="Georgia" w:eastAsia="宋体" w:hAnsi="Georgia" w:cs="宋体"/>
          <w:color w:val="4B4B4B"/>
          <w:kern w:val="0"/>
          <w:sz w:val="20"/>
          <w:szCs w:val="20"/>
        </w:rPr>
        <w:t>太大，又或者由于机动车安全驾驶要求车厢不能太长。这里的限制就是对单个卡车做垂直</w:t>
      </w:r>
      <w:proofErr w:type="gramStart"/>
      <w:r w:rsidRPr="001138A0">
        <w:rPr>
          <w:rFonts w:ascii="Georgia" w:eastAsia="宋体" w:hAnsi="Georgia" w:cs="宋体"/>
          <w:color w:val="4B4B4B"/>
          <w:kern w:val="0"/>
          <w:sz w:val="20"/>
          <w:szCs w:val="20"/>
        </w:rPr>
        <w:t>扩展做</w:t>
      </w:r>
      <w:proofErr w:type="gramEnd"/>
      <w:r w:rsidRPr="001138A0">
        <w:rPr>
          <w:rFonts w:ascii="Georgia" w:eastAsia="宋体" w:hAnsi="Georgia" w:cs="宋体"/>
          <w:color w:val="4B4B4B"/>
          <w:kern w:val="0"/>
          <w:sz w:val="20"/>
          <w:szCs w:val="20"/>
        </w:rPr>
        <w:t>的什么程度。同样的概念延伸到</w:t>
      </w:r>
      <w:r w:rsidRPr="001138A0">
        <w:rPr>
          <w:rFonts w:ascii="Georgia" w:eastAsia="宋体" w:hAnsi="Georgia" w:cs="宋体"/>
          <w:color w:val="4B4B4B"/>
          <w:kern w:val="0"/>
          <w:sz w:val="20"/>
          <w:szCs w:val="20"/>
        </w:rPr>
        <w:t xml:space="preserve"> </w:t>
      </w:r>
      <w:r w:rsidRPr="00BD66C9">
        <w:rPr>
          <w:rFonts w:ascii="Georgia" w:eastAsia="宋体" w:hAnsi="Georgia" w:cs="宋体"/>
          <w:b/>
          <w:color w:val="FF0000"/>
          <w:kern w:val="0"/>
          <w:sz w:val="20"/>
          <w:szCs w:val="20"/>
        </w:rPr>
        <w:t>服务器垂直扩展：更多的处理器要求更多的空间，进而要求更多的服务器存储架。</w:t>
      </w:r>
      <w:r w:rsidR="00FA79CB">
        <w:rPr>
          <w:rFonts w:ascii="Georgia" w:eastAsia="宋体" w:hAnsi="Georgia" w:cs="宋体"/>
          <w:b/>
          <w:color w:val="FF0000"/>
          <w:kern w:val="0"/>
          <w:sz w:val="20"/>
          <w:szCs w:val="20"/>
        </w:rPr>
        <w:t>（就是加大处理器的架构）</w:t>
      </w:r>
    </w:p>
    <w:p w:rsidR="001138A0" w:rsidRPr="001138A0" w:rsidRDefault="001138A0" w:rsidP="00BD66C9">
      <w:pPr>
        <w:widowControl/>
        <w:spacing w:before="150" w:after="150"/>
        <w:ind w:firstLineChars="200" w:firstLine="40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相反的，采用水平扩展的系统将额外的开销放在</w:t>
      </w:r>
      <w:r w:rsidRPr="00BD66C9">
        <w:rPr>
          <w:rFonts w:ascii="Georgia" w:eastAsia="宋体" w:hAnsi="Georgia" w:cs="宋体"/>
          <w:b/>
          <w:color w:val="FF0000"/>
          <w:kern w:val="0"/>
          <w:sz w:val="20"/>
          <w:szCs w:val="20"/>
        </w:rPr>
        <w:t>系统中连接起来的共享组件上</w:t>
      </w:r>
      <w:r w:rsidRPr="001138A0">
        <w:rPr>
          <w:rFonts w:ascii="Georgia" w:eastAsia="宋体" w:hAnsi="Georgia" w:cs="宋体"/>
          <w:color w:val="4B4B4B"/>
          <w:kern w:val="0"/>
          <w:sz w:val="20"/>
          <w:szCs w:val="20"/>
        </w:rPr>
        <w:t>。当我们去提升系统负荷时，共享的开销和新增加的成员之间的协调性有关。在</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我们运送木材的例子中，当我们在路上增加更多卡车时，那么路就是共享资源也就成了约束条件。这条路上适合同时跑多</w:t>
      </w:r>
      <w:r w:rsidRPr="001138A0">
        <w:rPr>
          <w:rFonts w:ascii="Georgia" w:eastAsia="宋体" w:hAnsi="Georgia" w:cs="宋体"/>
          <w:color w:val="4B4B4B"/>
          <w:kern w:val="0"/>
          <w:sz w:val="20"/>
          <w:szCs w:val="20"/>
        </w:rPr>
        <w:lastRenderedPageBreak/>
        <w:t>少量卡车？我们是否有足够的安全缓冲区使</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得所有的车可以同时装运木材？如果再来看我们水平扩展的数据库系统，那么经常被</w:t>
      </w:r>
      <w:r w:rsidRPr="00FA79CB">
        <w:rPr>
          <w:rFonts w:ascii="Georgia" w:eastAsia="宋体" w:hAnsi="Georgia" w:cs="宋体"/>
          <w:b/>
          <w:color w:val="FF0000"/>
          <w:kern w:val="0"/>
          <w:sz w:val="20"/>
          <w:szCs w:val="20"/>
        </w:rPr>
        <w:t>忽略的开销就是服务器同时连接时的网络开销</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译者注：网络为各个系统的共享</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资源</w:t>
      </w:r>
      <w:r w:rsidRPr="001138A0">
        <w:rPr>
          <w:rFonts w:ascii="Georgia" w:eastAsia="宋体" w:hAnsi="Georgia" w:cs="宋体"/>
          <w:color w:val="4B4B4B"/>
          <w:kern w:val="0"/>
          <w:sz w:val="20"/>
          <w:szCs w:val="20"/>
        </w:rPr>
        <w:t>)</w:t>
      </w:r>
      <w:r w:rsidRPr="001138A0">
        <w:rPr>
          <w:rFonts w:ascii="Georgia" w:eastAsia="宋体" w:hAnsi="Georgia" w:cs="宋体"/>
          <w:color w:val="4B4B4B"/>
          <w:kern w:val="0"/>
          <w:sz w:val="20"/>
          <w:szCs w:val="20"/>
        </w:rPr>
        <w:t>。当</w:t>
      </w:r>
      <w:r w:rsidRPr="00FA79CB">
        <w:rPr>
          <w:rFonts w:ascii="Georgia" w:eastAsia="宋体" w:hAnsi="Georgia" w:cs="宋体"/>
          <w:b/>
          <w:color w:val="FF0000"/>
          <w:kern w:val="0"/>
          <w:sz w:val="20"/>
          <w:szCs w:val="20"/>
        </w:rPr>
        <w:t>你为系统增加更多的节点时，共享资源的负荷也就越来越重</w:t>
      </w:r>
      <w:r w:rsidR="00FA79CB">
        <w:rPr>
          <w:rFonts w:ascii="Georgia" w:eastAsia="宋体" w:hAnsi="Georgia" w:cs="宋体"/>
          <w:b/>
          <w:color w:val="FF0000"/>
          <w:kern w:val="0"/>
          <w:sz w:val="20"/>
          <w:szCs w:val="20"/>
        </w:rPr>
        <w:t>（就是增加服务器的个数，越多个服务器，网络开销越大）</w:t>
      </w:r>
      <w:r w:rsidRPr="001138A0">
        <w:rPr>
          <w:rFonts w:ascii="Georgia" w:eastAsia="宋体" w:hAnsi="Georgia" w:cs="宋体"/>
          <w:color w:val="4B4B4B"/>
          <w:kern w:val="0"/>
          <w:sz w:val="20"/>
          <w:szCs w:val="20"/>
        </w:rPr>
        <w:t>，通常呈非线性改变。</w:t>
      </w:r>
    </w:p>
    <w:p w:rsidR="001138A0" w:rsidRPr="001138A0" w:rsidRDefault="001138A0" w:rsidP="001138A0">
      <w:pPr>
        <w:widowControl/>
        <w:spacing w:before="150" w:after="150"/>
        <w:jc w:val="left"/>
        <w:rPr>
          <w:rFonts w:ascii="Georgia" w:eastAsia="宋体" w:hAnsi="Georgia" w:cs="宋体"/>
          <w:color w:val="4B4B4B"/>
          <w:kern w:val="0"/>
          <w:sz w:val="20"/>
          <w:szCs w:val="20"/>
        </w:rPr>
      </w:pPr>
      <w:r w:rsidRPr="001138A0">
        <w:rPr>
          <w:rFonts w:ascii="Georgia" w:eastAsia="宋体" w:hAnsi="Georgia" w:cs="宋体"/>
          <w:b/>
          <w:bCs/>
          <w:color w:val="4B4B4B"/>
          <w:kern w:val="0"/>
          <w:sz w:val="36"/>
          <w:szCs w:val="36"/>
        </w:rPr>
        <w:t>综合说明</w:t>
      </w:r>
    </w:p>
    <w:p w:rsidR="001138A0" w:rsidRPr="001138A0" w:rsidRDefault="001138A0" w:rsidP="00BD66C9">
      <w:pPr>
        <w:widowControl/>
        <w:spacing w:before="150" w:after="150"/>
        <w:ind w:firstLineChars="200" w:firstLine="400"/>
        <w:jc w:val="left"/>
        <w:rPr>
          <w:rFonts w:ascii="Georgia" w:eastAsia="宋体" w:hAnsi="Georgia" w:cs="宋体"/>
          <w:color w:val="4B4B4B"/>
          <w:kern w:val="0"/>
          <w:sz w:val="20"/>
          <w:szCs w:val="20"/>
        </w:rPr>
      </w:pPr>
      <w:r w:rsidRPr="001138A0">
        <w:rPr>
          <w:rFonts w:ascii="Georgia" w:eastAsia="宋体" w:hAnsi="Georgia" w:cs="宋体"/>
          <w:color w:val="4B4B4B"/>
          <w:kern w:val="0"/>
          <w:sz w:val="20"/>
          <w:szCs w:val="20"/>
        </w:rPr>
        <w:t>和计算机的大多数东西一样，好的解决办法通常并不像我这里列出来的这么简单。而我在这里尝试简化这种思想用来</w:t>
      </w:r>
      <w:proofErr w:type="gramStart"/>
      <w:r w:rsidRPr="001138A0">
        <w:rPr>
          <w:rFonts w:ascii="Georgia" w:eastAsia="宋体" w:hAnsi="Georgia" w:cs="宋体"/>
          <w:color w:val="4B4B4B"/>
          <w:kern w:val="0"/>
          <w:sz w:val="20"/>
          <w:szCs w:val="20"/>
        </w:rPr>
        <w:t>来</w:t>
      </w:r>
      <w:proofErr w:type="gramEnd"/>
      <w:r w:rsidRPr="001138A0">
        <w:rPr>
          <w:rFonts w:ascii="Georgia" w:eastAsia="宋体" w:hAnsi="Georgia" w:cs="宋体"/>
          <w:color w:val="4B4B4B"/>
          <w:kern w:val="0"/>
          <w:sz w:val="20"/>
          <w:szCs w:val="20"/>
        </w:rPr>
        <w:t>说明这中概念而不是讲具体的</w:t>
      </w:r>
      <w:proofErr w:type="gramStart"/>
      <w:r w:rsidRPr="001138A0">
        <w:rPr>
          <w:rFonts w:ascii="Georgia" w:eastAsia="宋体" w:hAnsi="Georgia" w:cs="宋体"/>
          <w:color w:val="4B4B4B"/>
          <w:kern w:val="0"/>
          <w:sz w:val="20"/>
          <w:szCs w:val="20"/>
        </w:rPr>
        <w:t>解决办</w:t>
      </w:r>
      <w:proofErr w:type="gramEnd"/>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法。</w:t>
      </w:r>
      <w:r w:rsidRPr="00BD66C9">
        <w:rPr>
          <w:rFonts w:ascii="Georgia" w:eastAsia="宋体" w:hAnsi="Georgia" w:cs="宋体"/>
          <w:b/>
          <w:color w:val="FF0000"/>
          <w:kern w:val="0"/>
          <w:sz w:val="20"/>
          <w:szCs w:val="20"/>
        </w:rPr>
        <w:t>扩展是个困难的问题，</w:t>
      </w:r>
      <w:r w:rsidRPr="001138A0">
        <w:rPr>
          <w:rFonts w:ascii="Georgia" w:eastAsia="宋体" w:hAnsi="Georgia" w:cs="宋体"/>
          <w:color w:val="4B4B4B"/>
          <w:kern w:val="0"/>
          <w:sz w:val="20"/>
          <w:szCs w:val="20"/>
        </w:rPr>
        <w:t>这是个需要在实际处理的每个步骤中都要思考的问题。扩展策略没有魔法，也没有魔法般的软件帮你建立一个完整可靠的可扩展系统。就</w:t>
      </w:r>
      <w:r w:rsidRPr="001138A0">
        <w:rPr>
          <w:rFonts w:ascii="Georgia" w:eastAsia="宋体" w:hAnsi="Georgia" w:cs="宋体"/>
          <w:color w:val="4B4B4B"/>
          <w:kern w:val="0"/>
          <w:sz w:val="20"/>
          <w:szCs w:val="20"/>
        </w:rPr>
        <w:t xml:space="preserve"> </w:t>
      </w:r>
      <w:r w:rsidRPr="001138A0">
        <w:rPr>
          <w:rFonts w:ascii="Georgia" w:eastAsia="宋体" w:hAnsi="Georgia" w:cs="宋体"/>
          <w:color w:val="4B4B4B"/>
          <w:kern w:val="0"/>
          <w:sz w:val="20"/>
          <w:szCs w:val="20"/>
        </w:rPr>
        <w:t>像扩展中的其他问题一样，一个大的解决方案通常是由很多个一起协调工作的小的解决办法组成的。这需对每一个中解决方案进行精心正确的设计和开发。</w:t>
      </w:r>
      <w:r w:rsidRPr="001138A0">
        <w:rPr>
          <w:rFonts w:ascii="Georgia" w:eastAsia="宋体" w:hAnsi="Georgia" w:cs="宋体"/>
          <w:color w:val="7F7F7F"/>
          <w:kern w:val="0"/>
          <w:sz w:val="20"/>
          <w:szCs w:val="20"/>
        </w:rPr>
        <w:t> </w:t>
      </w:r>
    </w:p>
    <w:p w:rsidR="001138A0" w:rsidRPr="001138A0" w:rsidRDefault="001138A0" w:rsidP="001138A0">
      <w:pPr>
        <w:widowControl/>
        <w:spacing w:before="150"/>
        <w:jc w:val="left"/>
        <w:rPr>
          <w:rFonts w:ascii="Georgia" w:eastAsia="宋体" w:hAnsi="Georgia" w:cs="宋体"/>
          <w:color w:val="4B4B4B"/>
          <w:kern w:val="0"/>
          <w:sz w:val="20"/>
          <w:szCs w:val="20"/>
        </w:rPr>
      </w:pPr>
      <w:r w:rsidRPr="001138A0">
        <w:rPr>
          <w:rFonts w:ascii="Georgia" w:eastAsia="宋体" w:hAnsi="Georgia" w:cs="宋体"/>
          <w:color w:val="7F7F7F"/>
          <w:kern w:val="0"/>
          <w:sz w:val="20"/>
          <w:szCs w:val="20"/>
        </w:rPr>
        <w:t> </w:t>
      </w:r>
    </w:p>
    <w:p w:rsidR="00EE1315" w:rsidRPr="001138A0" w:rsidRDefault="00EE1315" w:rsidP="001138A0"/>
    <w:sectPr w:rsidR="00EE1315" w:rsidRPr="00113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240" w:rsidRDefault="00E35240" w:rsidP="001138A0">
      <w:r>
        <w:separator/>
      </w:r>
    </w:p>
  </w:endnote>
  <w:endnote w:type="continuationSeparator" w:id="0">
    <w:p w:rsidR="00E35240" w:rsidRDefault="00E35240" w:rsidP="0011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240" w:rsidRDefault="00E35240" w:rsidP="001138A0">
      <w:r>
        <w:separator/>
      </w:r>
    </w:p>
  </w:footnote>
  <w:footnote w:type="continuationSeparator" w:id="0">
    <w:p w:rsidR="00E35240" w:rsidRDefault="00E35240" w:rsidP="00113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B7"/>
    <w:rsid w:val="000F0A31"/>
    <w:rsid w:val="001138A0"/>
    <w:rsid w:val="001259B7"/>
    <w:rsid w:val="002F7013"/>
    <w:rsid w:val="00307B04"/>
    <w:rsid w:val="005A353D"/>
    <w:rsid w:val="006E22D6"/>
    <w:rsid w:val="008E78D7"/>
    <w:rsid w:val="00BD66C9"/>
    <w:rsid w:val="00C375F1"/>
    <w:rsid w:val="00CB5ADB"/>
    <w:rsid w:val="00E35240"/>
    <w:rsid w:val="00ED7FC5"/>
    <w:rsid w:val="00EE1315"/>
    <w:rsid w:val="00FA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8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38A0"/>
    <w:rPr>
      <w:sz w:val="18"/>
      <w:szCs w:val="18"/>
    </w:rPr>
  </w:style>
  <w:style w:type="paragraph" w:styleId="a4">
    <w:name w:val="footer"/>
    <w:basedOn w:val="a"/>
    <w:link w:val="Char0"/>
    <w:uiPriority w:val="99"/>
    <w:unhideWhenUsed/>
    <w:rsid w:val="001138A0"/>
    <w:pPr>
      <w:tabs>
        <w:tab w:val="center" w:pos="4153"/>
        <w:tab w:val="right" w:pos="8306"/>
      </w:tabs>
      <w:snapToGrid w:val="0"/>
      <w:jc w:val="left"/>
    </w:pPr>
    <w:rPr>
      <w:sz w:val="18"/>
      <w:szCs w:val="18"/>
    </w:rPr>
  </w:style>
  <w:style w:type="character" w:customStyle="1" w:styleId="Char0">
    <w:name w:val="页脚 Char"/>
    <w:basedOn w:val="a0"/>
    <w:link w:val="a4"/>
    <w:uiPriority w:val="99"/>
    <w:rsid w:val="001138A0"/>
    <w:rPr>
      <w:sz w:val="18"/>
      <w:szCs w:val="18"/>
    </w:rPr>
  </w:style>
  <w:style w:type="character" w:styleId="a5">
    <w:name w:val="Hyperlink"/>
    <w:basedOn w:val="a0"/>
    <w:uiPriority w:val="99"/>
    <w:semiHidden/>
    <w:unhideWhenUsed/>
    <w:rsid w:val="001138A0"/>
    <w:rPr>
      <w:color w:val="0000FF"/>
      <w:u w:val="single"/>
    </w:rPr>
  </w:style>
  <w:style w:type="paragraph" w:styleId="a6">
    <w:name w:val="Normal (Web)"/>
    <w:basedOn w:val="a"/>
    <w:uiPriority w:val="99"/>
    <w:semiHidden/>
    <w:unhideWhenUsed/>
    <w:rsid w:val="001138A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138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8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38A0"/>
    <w:rPr>
      <w:sz w:val="18"/>
      <w:szCs w:val="18"/>
    </w:rPr>
  </w:style>
  <w:style w:type="paragraph" w:styleId="a4">
    <w:name w:val="footer"/>
    <w:basedOn w:val="a"/>
    <w:link w:val="Char0"/>
    <w:uiPriority w:val="99"/>
    <w:unhideWhenUsed/>
    <w:rsid w:val="001138A0"/>
    <w:pPr>
      <w:tabs>
        <w:tab w:val="center" w:pos="4153"/>
        <w:tab w:val="right" w:pos="8306"/>
      </w:tabs>
      <w:snapToGrid w:val="0"/>
      <w:jc w:val="left"/>
    </w:pPr>
    <w:rPr>
      <w:sz w:val="18"/>
      <w:szCs w:val="18"/>
    </w:rPr>
  </w:style>
  <w:style w:type="character" w:customStyle="1" w:styleId="Char0">
    <w:name w:val="页脚 Char"/>
    <w:basedOn w:val="a0"/>
    <w:link w:val="a4"/>
    <w:uiPriority w:val="99"/>
    <w:rsid w:val="001138A0"/>
    <w:rPr>
      <w:sz w:val="18"/>
      <w:szCs w:val="18"/>
    </w:rPr>
  </w:style>
  <w:style w:type="character" w:styleId="a5">
    <w:name w:val="Hyperlink"/>
    <w:basedOn w:val="a0"/>
    <w:uiPriority w:val="99"/>
    <w:semiHidden/>
    <w:unhideWhenUsed/>
    <w:rsid w:val="001138A0"/>
    <w:rPr>
      <w:color w:val="0000FF"/>
      <w:u w:val="single"/>
    </w:rPr>
  </w:style>
  <w:style w:type="paragraph" w:styleId="a6">
    <w:name w:val="Normal (Web)"/>
    <w:basedOn w:val="a"/>
    <w:uiPriority w:val="99"/>
    <w:semiHidden/>
    <w:unhideWhenUsed/>
    <w:rsid w:val="001138A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13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964341">
      <w:bodyDiv w:val="1"/>
      <w:marLeft w:val="0"/>
      <w:marRight w:val="0"/>
      <w:marTop w:val="0"/>
      <w:marBottom w:val="0"/>
      <w:divBdr>
        <w:top w:val="none" w:sz="0" w:space="0" w:color="auto"/>
        <w:left w:val="none" w:sz="0" w:space="0" w:color="auto"/>
        <w:bottom w:val="none" w:sz="0" w:space="0" w:color="auto"/>
        <w:right w:val="none" w:sz="0" w:space="0" w:color="auto"/>
      </w:divBdr>
      <w:divsChild>
        <w:div w:id="1525438722">
          <w:marLeft w:val="0"/>
          <w:marRight w:val="0"/>
          <w:marTop w:val="0"/>
          <w:marBottom w:val="150"/>
          <w:divBdr>
            <w:top w:val="none" w:sz="0" w:space="0" w:color="auto"/>
            <w:left w:val="none" w:sz="0" w:space="0" w:color="auto"/>
            <w:bottom w:val="none" w:sz="0" w:space="0" w:color="auto"/>
            <w:right w:val="none" w:sz="0" w:space="0" w:color="auto"/>
          </w:divBdr>
        </w:div>
        <w:div w:id="143100483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391</Words>
  <Characters>2234</Characters>
  <Application>Microsoft Office Word</Application>
  <DocSecurity>0</DocSecurity>
  <Lines>18</Lines>
  <Paragraphs>5</Paragraphs>
  <ScaleCrop>false</ScaleCrop>
  <Company>Microsoft</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11</cp:revision>
  <dcterms:created xsi:type="dcterms:W3CDTF">2018-03-31T03:02:00Z</dcterms:created>
  <dcterms:modified xsi:type="dcterms:W3CDTF">2018-04-29T09:04:00Z</dcterms:modified>
</cp:coreProperties>
</file>