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37" w:rsidRPr="00FC6737" w:rsidRDefault="00FC6737" w:rsidP="00FC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FC6737">
        <w:rPr>
          <w:rFonts w:ascii="宋体" w:eastAsia="宋体" w:hAnsi="宋体" w:cs="宋体"/>
          <w:kern w:val="0"/>
          <w:sz w:val="24"/>
          <w:szCs w:val="24"/>
        </w:rPr>
        <w:t>平时会经常接触到URL，他就是我们访问web的一个字符串地址，那么URI是什么呢？他们是什么关系呢？</w:t>
      </w:r>
    </w:p>
    <w:p w:rsidR="00FC6737" w:rsidRPr="00FC6737" w:rsidRDefault="00FC6737" w:rsidP="00FC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737">
        <w:rPr>
          <w:rFonts w:ascii="宋体" w:eastAsia="宋体" w:hAnsi="宋体" w:cs="宋体"/>
          <w:kern w:val="0"/>
          <w:sz w:val="24"/>
          <w:szCs w:val="24"/>
        </w:rPr>
        <w:t>先看看官方的解释：</w:t>
      </w:r>
    </w:p>
    <w:p w:rsidR="00FC6737" w:rsidRPr="00FC6737" w:rsidRDefault="00FC6737" w:rsidP="00FC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C6737">
        <w:rPr>
          <w:rFonts w:ascii="宋体" w:eastAsia="宋体" w:hAnsi="宋体" w:cs="宋体"/>
          <w:kern w:val="0"/>
          <w:sz w:val="24"/>
          <w:szCs w:val="24"/>
        </w:rPr>
        <w:t xml:space="preserve">URL：uniform resource location </w:t>
      </w:r>
      <w:r w:rsidRPr="00FC673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统一资源定位符</w:t>
      </w:r>
    </w:p>
    <w:p w:rsidR="00FC6737" w:rsidRPr="00FC6737" w:rsidRDefault="00FC6737" w:rsidP="00FC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737">
        <w:rPr>
          <w:rFonts w:ascii="宋体" w:eastAsia="宋体" w:hAnsi="宋体" w:cs="宋体"/>
          <w:kern w:val="0"/>
          <w:sz w:val="24"/>
          <w:szCs w:val="24"/>
        </w:rPr>
        <w:t xml:space="preserve">URI：uniform resource identifier </w:t>
      </w:r>
      <w:r w:rsidRPr="00FC673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统一资源标识符</w:t>
      </w:r>
    </w:p>
    <w:p w:rsidR="00FC6737" w:rsidRPr="00FC6737" w:rsidRDefault="00FC6737" w:rsidP="00FC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737">
        <w:rPr>
          <w:rFonts w:ascii="宋体" w:eastAsia="宋体" w:hAnsi="宋体" w:cs="宋体"/>
          <w:kern w:val="0"/>
          <w:sz w:val="24"/>
          <w:szCs w:val="24"/>
        </w:rPr>
        <w:t>这也就是说，URI是一种资源的标识；而URL也是一种URI，也是一种资源的标识，但它也指明了如何定位Locate到这个资源。</w:t>
      </w:r>
    </w:p>
    <w:p w:rsidR="00FC6737" w:rsidRPr="00FC6737" w:rsidRDefault="00FC6737" w:rsidP="00FC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737">
        <w:rPr>
          <w:rFonts w:ascii="宋体" w:eastAsia="宋体" w:hAnsi="宋体" w:cs="宋体"/>
          <w:kern w:val="0"/>
          <w:sz w:val="24"/>
          <w:szCs w:val="24"/>
        </w:rPr>
        <w:t>URI是一种抽象的资源标识，既可以是绝对的，也可以是相对的。但是URL是一种URI，它指明了定位的信息，必须是绝对的。</w:t>
      </w:r>
    </w:p>
    <w:p w:rsidR="00FC6737" w:rsidRPr="00FC6737" w:rsidRDefault="00FC6737" w:rsidP="00FC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737">
        <w:rPr>
          <w:rFonts w:ascii="宋体" w:eastAsia="宋体" w:hAnsi="宋体" w:cs="宋体"/>
          <w:kern w:val="0"/>
          <w:sz w:val="24"/>
          <w:szCs w:val="24"/>
        </w:rPr>
        <w:t>而我们平时所说的相对地址，仅仅是相对于另一个绝对地址而言。</w:t>
      </w:r>
    </w:p>
    <w:p w:rsidR="00FC6737" w:rsidRPr="00FC6737" w:rsidRDefault="00FC6737" w:rsidP="00FC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737">
        <w:rPr>
          <w:rFonts w:ascii="宋体" w:eastAsia="宋体" w:hAnsi="宋体" w:cs="宋体"/>
          <w:kern w:val="0"/>
          <w:sz w:val="24"/>
          <w:szCs w:val="24"/>
        </w:rPr>
        <w:t>RFC：</w:t>
      </w:r>
      <w:proofErr w:type="spellStart"/>
      <w:r w:rsidRPr="00FC6737">
        <w:rPr>
          <w:rFonts w:ascii="宋体" w:eastAsia="宋体" w:hAnsi="宋体" w:cs="宋体"/>
          <w:kern w:val="0"/>
          <w:sz w:val="24"/>
          <w:szCs w:val="24"/>
        </w:rPr>
        <w:t>reqeust</w:t>
      </w:r>
      <w:proofErr w:type="spellEnd"/>
      <w:r w:rsidRPr="00FC6737">
        <w:rPr>
          <w:rFonts w:ascii="宋体" w:eastAsia="宋体" w:hAnsi="宋体" w:cs="宋体"/>
          <w:kern w:val="0"/>
          <w:sz w:val="24"/>
          <w:szCs w:val="24"/>
        </w:rPr>
        <w:t xml:space="preserve"> for comments 征求修正意见书</w:t>
      </w:r>
    </w:p>
    <w:p w:rsidR="00FC6737" w:rsidRPr="00FC6737" w:rsidRDefault="00FC6737" w:rsidP="00FC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737">
        <w:rPr>
          <w:rFonts w:ascii="宋体" w:eastAsia="宋体" w:hAnsi="宋体" w:cs="宋体"/>
          <w:kern w:val="0"/>
          <w:sz w:val="24"/>
          <w:szCs w:val="24"/>
        </w:rPr>
        <w:t>RFC素有网络知识圣经之称，规定了网络中协议的基本内容。因此许多的不同系统的应用程序才可以互相访问。</w:t>
      </w:r>
      <w:bookmarkEnd w:id="0"/>
    </w:p>
    <w:sectPr w:rsidR="00FC6737" w:rsidRPr="00FC6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32"/>
    <w:rsid w:val="007B7449"/>
    <w:rsid w:val="00D40332"/>
    <w:rsid w:val="00E25846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2018-03-13T11:42:00Z</dcterms:created>
  <dcterms:modified xsi:type="dcterms:W3CDTF">2018-03-13T12:28:00Z</dcterms:modified>
</cp:coreProperties>
</file>