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557" w:rsidRPr="00F8614C" w:rsidRDefault="00DB6557" w:rsidP="00DB6557">
      <w:pPr>
        <w:widowControl/>
        <w:shd w:val="clear" w:color="auto" w:fill="FFFFFF"/>
        <w:spacing w:after="225"/>
        <w:jc w:val="left"/>
        <w:outlineLvl w:val="2"/>
        <w:rPr>
          <w:rFonts w:ascii="inherit" w:eastAsia="宋体" w:hAnsi="inherit" w:cs="Arial" w:hint="eastAsia"/>
          <w:b/>
          <w:bCs/>
          <w:color w:val="FF0000"/>
          <w:kern w:val="0"/>
          <w:sz w:val="33"/>
          <w:szCs w:val="33"/>
        </w:rPr>
      </w:pPr>
      <w:r w:rsidRPr="00F8614C">
        <w:rPr>
          <w:rFonts w:ascii="inherit" w:eastAsia="宋体" w:hAnsi="inherit" w:cs="Arial"/>
          <w:b/>
          <w:bCs/>
          <w:color w:val="FF0000"/>
          <w:kern w:val="0"/>
          <w:sz w:val="33"/>
          <w:szCs w:val="33"/>
        </w:rPr>
        <w:t>进程调度算法</w:t>
      </w:r>
    </w:p>
    <w:p w:rsidR="00DB6557" w:rsidRPr="00610AFB" w:rsidRDefault="00DB6557" w:rsidP="00DB6557">
      <w:pPr>
        <w:widowControl/>
        <w:shd w:val="clear" w:color="auto" w:fill="FFFFFF"/>
        <w:spacing w:after="375"/>
        <w:jc w:val="left"/>
        <w:rPr>
          <w:rFonts w:ascii="Arial" w:eastAsia="宋体" w:hAnsi="Arial" w:cs="Arial"/>
          <w:color w:val="2F2F2F"/>
          <w:kern w:val="0"/>
          <w:sz w:val="24"/>
          <w:szCs w:val="24"/>
        </w:rPr>
      </w:pPr>
      <w:r w:rsidRPr="00610AFB">
        <w:rPr>
          <w:rFonts w:ascii="Arial" w:eastAsia="宋体" w:hAnsi="Arial" w:cs="Arial"/>
          <w:b/>
          <w:bCs/>
          <w:color w:val="2F2F2F"/>
          <w:kern w:val="0"/>
          <w:sz w:val="24"/>
          <w:szCs w:val="24"/>
        </w:rPr>
        <w:t>基本调度算法</w:t>
      </w:r>
      <w:r w:rsidRPr="00610AFB">
        <w:rPr>
          <w:rFonts w:ascii="Arial" w:eastAsia="宋体" w:hAnsi="Arial" w:cs="Arial"/>
          <w:color w:val="2F2F2F"/>
          <w:kern w:val="0"/>
          <w:sz w:val="24"/>
          <w:szCs w:val="24"/>
        </w:rPr>
        <w:t>：</w:t>
      </w:r>
    </w:p>
    <w:p w:rsidR="00DB6557" w:rsidRDefault="00DB6557" w:rsidP="00DB6557">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hint="eastAsia"/>
          <w:color w:val="2F2F2F"/>
          <w:kern w:val="0"/>
          <w:sz w:val="24"/>
          <w:szCs w:val="24"/>
        </w:rPr>
      </w:pPr>
      <w:r w:rsidRPr="00610AFB">
        <w:rPr>
          <w:rFonts w:ascii="Arial" w:eastAsia="宋体" w:hAnsi="Arial" w:cs="Arial"/>
          <w:b/>
          <w:bCs/>
          <w:color w:val="2F2F2F"/>
          <w:kern w:val="0"/>
          <w:sz w:val="24"/>
          <w:szCs w:val="24"/>
        </w:rPr>
        <w:t>先来先服务</w:t>
      </w:r>
      <w:r w:rsidRPr="00610AFB">
        <w:rPr>
          <w:rFonts w:ascii="Arial" w:eastAsia="宋体" w:hAnsi="Arial" w:cs="Arial"/>
          <w:b/>
          <w:bCs/>
          <w:color w:val="2F2F2F"/>
          <w:kern w:val="0"/>
          <w:sz w:val="24"/>
          <w:szCs w:val="24"/>
        </w:rPr>
        <w:t>FCFS</w:t>
      </w:r>
      <w:r w:rsidRPr="00610AFB">
        <w:rPr>
          <w:rFonts w:ascii="Arial" w:eastAsia="宋体" w:hAnsi="Arial" w:cs="Arial"/>
          <w:color w:val="2F2F2F"/>
          <w:kern w:val="0"/>
          <w:sz w:val="24"/>
          <w:szCs w:val="24"/>
        </w:rPr>
        <w:t>：既可以作为作业调度算法也可以作为进程调度算法；按作业或者</w:t>
      </w:r>
      <w:r w:rsidRPr="00F8614C">
        <w:rPr>
          <w:rFonts w:ascii="Arial" w:eastAsia="宋体" w:hAnsi="Arial" w:cs="Arial"/>
          <w:b/>
          <w:color w:val="FF0000"/>
          <w:kern w:val="0"/>
          <w:sz w:val="24"/>
          <w:szCs w:val="24"/>
        </w:rPr>
        <w:t>进程到达的先后顺序依次调度</w:t>
      </w:r>
      <w:r w:rsidRPr="00610AFB">
        <w:rPr>
          <w:rFonts w:ascii="Arial" w:eastAsia="宋体" w:hAnsi="Arial" w:cs="Arial"/>
          <w:color w:val="2F2F2F"/>
          <w:kern w:val="0"/>
          <w:sz w:val="24"/>
          <w:szCs w:val="24"/>
        </w:rPr>
        <w:t>；因此对于长作业比较有利。</w:t>
      </w:r>
    </w:p>
    <w:p w:rsidR="003F756A" w:rsidRPr="00610AFB" w:rsidRDefault="003F756A" w:rsidP="00BA7C4A">
      <w:pPr>
        <w:widowControl/>
        <w:shd w:val="clear" w:color="auto" w:fill="FFFFFF"/>
        <w:spacing w:before="100" w:beforeAutospacing="1" w:after="100" w:afterAutospacing="1" w:line="450" w:lineRule="atLeast"/>
        <w:ind w:left="840"/>
        <w:jc w:val="left"/>
        <w:rPr>
          <w:rFonts w:ascii="Arial" w:eastAsia="宋体" w:hAnsi="Arial" w:cs="Arial"/>
          <w:color w:val="2F2F2F"/>
          <w:kern w:val="0"/>
          <w:sz w:val="24"/>
          <w:szCs w:val="24"/>
        </w:rPr>
      </w:pPr>
      <w:r>
        <w:rPr>
          <w:rStyle w:val="a6"/>
          <w:rFonts w:ascii="Arial" w:hAnsi="Arial" w:cs="Arial"/>
          <w:color w:val="4F4F4F"/>
        </w:rPr>
        <w:t>算法优点</w:t>
      </w:r>
      <w:r>
        <w:rPr>
          <w:rFonts w:ascii="Arial" w:hAnsi="Arial" w:cs="Arial"/>
          <w:color w:val="4F4F4F"/>
        </w:rPr>
        <w:t>：易于理解且实现简单，只需要一个队列</w:t>
      </w:r>
      <w:r>
        <w:rPr>
          <w:rFonts w:ascii="Arial" w:hAnsi="Arial" w:cs="Arial"/>
          <w:color w:val="4F4F4F"/>
        </w:rPr>
        <w:t>(FIFO)</w:t>
      </w:r>
      <w:r>
        <w:rPr>
          <w:rFonts w:ascii="Arial" w:hAnsi="Arial" w:cs="Arial"/>
          <w:color w:val="4F4F4F"/>
        </w:rPr>
        <w:t>，且相当公平</w:t>
      </w:r>
      <w:r>
        <w:rPr>
          <w:rStyle w:val="apple-converted-space"/>
          <w:rFonts w:ascii="Arial" w:hAnsi="Arial" w:cs="Arial"/>
          <w:color w:val="4F4F4F"/>
        </w:rPr>
        <w:t> </w:t>
      </w:r>
      <w:r>
        <w:rPr>
          <w:rFonts w:ascii="Arial" w:hAnsi="Arial" w:cs="Arial"/>
          <w:color w:val="4F4F4F"/>
        </w:rPr>
        <w:br/>
      </w:r>
      <w:r>
        <w:rPr>
          <w:rStyle w:val="a6"/>
          <w:rFonts w:ascii="Arial" w:hAnsi="Arial" w:cs="Arial"/>
          <w:color w:val="4F4F4F"/>
        </w:rPr>
        <w:t>算法缺点</w:t>
      </w:r>
      <w:r>
        <w:rPr>
          <w:rFonts w:ascii="Arial" w:hAnsi="Arial" w:cs="Arial"/>
          <w:color w:val="4F4F4F"/>
        </w:rPr>
        <w:t>：比较有利于长进程，而不利于短进程，有利于</w:t>
      </w:r>
      <w:r>
        <w:rPr>
          <w:rFonts w:ascii="Arial" w:hAnsi="Arial" w:cs="Arial"/>
          <w:color w:val="4F4F4F"/>
        </w:rPr>
        <w:t xml:space="preserve">CPU </w:t>
      </w:r>
      <w:r>
        <w:rPr>
          <w:rFonts w:ascii="Arial" w:hAnsi="Arial" w:cs="Arial"/>
          <w:color w:val="4F4F4F"/>
        </w:rPr>
        <w:t>繁忙的进程，而不利于</w:t>
      </w:r>
      <w:r>
        <w:rPr>
          <w:rFonts w:ascii="Arial" w:hAnsi="Arial" w:cs="Arial"/>
          <w:color w:val="4F4F4F"/>
        </w:rPr>
        <w:t xml:space="preserve">I/O </w:t>
      </w:r>
      <w:r>
        <w:rPr>
          <w:rFonts w:ascii="Arial" w:hAnsi="Arial" w:cs="Arial"/>
          <w:color w:val="4F4F4F"/>
        </w:rPr>
        <w:t>繁忙的进程</w:t>
      </w:r>
    </w:p>
    <w:p w:rsidR="00DB6557" w:rsidRDefault="00DB6557" w:rsidP="00DB6557">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hint="eastAsia"/>
          <w:color w:val="2F2F2F"/>
          <w:kern w:val="0"/>
          <w:sz w:val="24"/>
          <w:szCs w:val="24"/>
        </w:rPr>
      </w:pPr>
      <w:r w:rsidRPr="00610AFB">
        <w:rPr>
          <w:rFonts w:ascii="Arial" w:eastAsia="宋体" w:hAnsi="Arial" w:cs="Arial"/>
          <w:b/>
          <w:bCs/>
          <w:color w:val="2F2F2F"/>
          <w:kern w:val="0"/>
          <w:sz w:val="24"/>
          <w:szCs w:val="24"/>
        </w:rPr>
        <w:t>短作业优先</w:t>
      </w:r>
      <w:r w:rsidRPr="00610AFB">
        <w:rPr>
          <w:rFonts w:ascii="Arial" w:eastAsia="宋体" w:hAnsi="Arial" w:cs="Arial"/>
          <w:b/>
          <w:bCs/>
          <w:color w:val="2F2F2F"/>
          <w:kern w:val="0"/>
          <w:sz w:val="24"/>
          <w:szCs w:val="24"/>
        </w:rPr>
        <w:t>SPF</w:t>
      </w:r>
      <w:r w:rsidRPr="00610AFB">
        <w:rPr>
          <w:rFonts w:ascii="Arial" w:eastAsia="宋体" w:hAnsi="Arial" w:cs="Arial"/>
          <w:color w:val="2F2F2F"/>
          <w:kern w:val="0"/>
          <w:sz w:val="24"/>
          <w:szCs w:val="24"/>
        </w:rPr>
        <w:t>：作业调度算法，</w:t>
      </w:r>
      <w:r w:rsidRPr="00F8614C">
        <w:rPr>
          <w:rFonts w:ascii="Arial" w:eastAsia="宋体" w:hAnsi="Arial" w:cs="Arial"/>
          <w:b/>
          <w:color w:val="FF0000"/>
          <w:kern w:val="0"/>
          <w:sz w:val="24"/>
          <w:szCs w:val="24"/>
        </w:rPr>
        <w:t>算法从就绪队列中选择估计时间最短的作业进行处理，</w:t>
      </w:r>
      <w:r w:rsidRPr="00610AFB">
        <w:rPr>
          <w:rFonts w:ascii="Arial" w:eastAsia="宋体" w:hAnsi="Arial" w:cs="Arial"/>
          <w:color w:val="2F2F2F"/>
          <w:kern w:val="0"/>
          <w:sz w:val="24"/>
          <w:szCs w:val="24"/>
        </w:rPr>
        <w:t>直到得出结果或者无法继续执行；</w:t>
      </w:r>
      <w:r w:rsidR="001F15E5">
        <w:rPr>
          <w:rFonts w:ascii="Arial" w:eastAsia="宋体" w:hAnsi="Arial" w:cs="Arial" w:hint="eastAsia"/>
          <w:color w:val="2F2F2F"/>
          <w:kern w:val="0"/>
          <w:sz w:val="24"/>
          <w:szCs w:val="24"/>
        </w:rPr>
        <w:t xml:space="preserve"> </w:t>
      </w:r>
    </w:p>
    <w:p w:rsidR="001F15E5" w:rsidRPr="001F15E5" w:rsidRDefault="001F15E5" w:rsidP="001F15E5">
      <w:pPr>
        <w:pStyle w:val="a5"/>
        <w:shd w:val="clear" w:color="auto" w:fill="FFFFFF"/>
        <w:wordWrap w:val="0"/>
        <w:spacing w:before="0" w:beforeAutospacing="0" w:after="240" w:afterAutospacing="0" w:line="390" w:lineRule="atLeast"/>
        <w:ind w:left="720"/>
        <w:jc w:val="both"/>
        <w:rPr>
          <w:rFonts w:ascii="Arial" w:hAnsi="Arial" w:cs="Arial"/>
          <w:color w:val="4F4F4F"/>
        </w:rPr>
      </w:pPr>
      <w:r>
        <w:rPr>
          <w:rStyle w:val="a6"/>
          <w:rFonts w:ascii="Arial" w:hAnsi="Arial" w:cs="Arial"/>
          <w:color w:val="4F4F4F"/>
        </w:rPr>
        <w:t>算法优点</w:t>
      </w:r>
      <w:r>
        <w:rPr>
          <w:rFonts w:ascii="Arial" w:hAnsi="Arial" w:cs="Arial"/>
          <w:color w:val="4F4F4F"/>
        </w:rPr>
        <w:t>：相比</w:t>
      </w:r>
      <w:r>
        <w:rPr>
          <w:rFonts w:ascii="Arial" w:hAnsi="Arial" w:cs="Arial"/>
          <w:color w:val="4F4F4F"/>
        </w:rPr>
        <w:t xml:space="preserve">FCFS </w:t>
      </w:r>
      <w:r>
        <w:rPr>
          <w:rFonts w:ascii="Arial" w:hAnsi="Arial" w:cs="Arial"/>
          <w:color w:val="4F4F4F"/>
        </w:rPr>
        <w:t>算法，该算法可改善平均周转时间和</w:t>
      </w:r>
      <w:proofErr w:type="gramStart"/>
      <w:r>
        <w:rPr>
          <w:rFonts w:ascii="Arial" w:hAnsi="Arial" w:cs="Arial"/>
          <w:color w:val="4F4F4F"/>
        </w:rPr>
        <w:t>平均带权周转时间</w:t>
      </w:r>
      <w:proofErr w:type="gramEnd"/>
      <w:r>
        <w:rPr>
          <w:rFonts w:ascii="Arial" w:hAnsi="Arial" w:cs="Arial"/>
          <w:color w:val="4F4F4F"/>
        </w:rPr>
        <w:t>，缩短进程的等待时间，提高系统的吞吐量。</w:t>
      </w:r>
      <w:r>
        <w:rPr>
          <w:rStyle w:val="apple-converted-space"/>
          <w:rFonts w:ascii="Arial" w:hAnsi="Arial" w:cs="Arial"/>
          <w:color w:val="4F4F4F"/>
        </w:rPr>
        <w:t> </w:t>
      </w:r>
      <w:r>
        <w:rPr>
          <w:rFonts w:ascii="Arial" w:hAnsi="Arial" w:cs="Arial"/>
          <w:color w:val="4F4F4F"/>
        </w:rPr>
        <w:br/>
      </w:r>
      <w:r>
        <w:rPr>
          <w:rStyle w:val="a6"/>
          <w:rFonts w:ascii="Arial" w:hAnsi="Arial" w:cs="Arial"/>
          <w:color w:val="4F4F4F"/>
        </w:rPr>
        <w:t>算法缺点</w:t>
      </w:r>
      <w:r>
        <w:rPr>
          <w:rFonts w:ascii="Arial" w:hAnsi="Arial" w:cs="Arial"/>
          <w:color w:val="4F4F4F"/>
        </w:rPr>
        <w:t>：对</w:t>
      </w:r>
      <w:proofErr w:type="gramStart"/>
      <w:r>
        <w:rPr>
          <w:rFonts w:ascii="Arial" w:hAnsi="Arial" w:cs="Arial"/>
          <w:color w:val="4F4F4F"/>
        </w:rPr>
        <w:t>长进程</w:t>
      </w:r>
      <w:proofErr w:type="gramEnd"/>
      <w:r>
        <w:rPr>
          <w:rFonts w:ascii="Arial" w:hAnsi="Arial" w:cs="Arial"/>
          <w:color w:val="4F4F4F"/>
        </w:rPr>
        <w:t>非常不利，可能长时间得不到执行，且未能依据进程的紧迫程度来划分执行的优先级，以及难以准确估计进程的执行时间，从而影响调度性能。</w:t>
      </w:r>
    </w:p>
    <w:p w:rsidR="00DB6557" w:rsidRPr="00610AFB" w:rsidRDefault="00DB6557" w:rsidP="00DB6557">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10AFB">
        <w:rPr>
          <w:rFonts w:ascii="Arial" w:eastAsia="宋体" w:hAnsi="Arial" w:cs="Arial"/>
          <w:color w:val="2F2F2F"/>
          <w:kern w:val="0"/>
          <w:sz w:val="24"/>
          <w:szCs w:val="24"/>
        </w:rPr>
        <w:t xml:space="preserve">** </w:t>
      </w:r>
      <w:r w:rsidRPr="00610AFB">
        <w:rPr>
          <w:rFonts w:ascii="Arial" w:eastAsia="宋体" w:hAnsi="Arial" w:cs="Arial"/>
          <w:color w:val="2F2F2F"/>
          <w:kern w:val="0"/>
          <w:sz w:val="24"/>
          <w:szCs w:val="24"/>
        </w:rPr>
        <w:t>高优先权优先</w:t>
      </w:r>
      <w:r w:rsidRPr="00610AFB">
        <w:rPr>
          <w:rFonts w:ascii="Arial" w:eastAsia="宋体" w:hAnsi="Arial" w:cs="Arial"/>
          <w:color w:val="2F2F2F"/>
          <w:kern w:val="0"/>
          <w:sz w:val="24"/>
          <w:szCs w:val="24"/>
        </w:rPr>
        <w:t>HRRF**</w:t>
      </w:r>
      <w:r w:rsidRPr="00610AFB">
        <w:rPr>
          <w:rFonts w:ascii="Arial" w:eastAsia="宋体" w:hAnsi="Arial" w:cs="Arial"/>
          <w:color w:val="2F2F2F"/>
          <w:kern w:val="0"/>
          <w:sz w:val="24"/>
          <w:szCs w:val="24"/>
        </w:rPr>
        <w:t>：既可以作为作业调度也可以作为进程调度算法；调度作业时，从</w:t>
      </w:r>
      <w:r w:rsidRPr="000B75B6">
        <w:rPr>
          <w:rFonts w:ascii="Arial" w:eastAsia="宋体" w:hAnsi="Arial" w:cs="Arial"/>
          <w:b/>
          <w:color w:val="FF0000"/>
          <w:kern w:val="0"/>
          <w:sz w:val="24"/>
          <w:szCs w:val="24"/>
        </w:rPr>
        <w:t>就绪队列中选择优先级最高的作业进行处理</w:t>
      </w:r>
      <w:r w:rsidRPr="00610AFB">
        <w:rPr>
          <w:rFonts w:ascii="Arial" w:eastAsia="宋体" w:hAnsi="Arial" w:cs="Arial"/>
          <w:color w:val="2F2F2F"/>
          <w:kern w:val="0"/>
          <w:sz w:val="24"/>
          <w:szCs w:val="24"/>
        </w:rPr>
        <w:t>；由于涉及到了优先级，因此可以分为抢占式和非抢占式；而且优先级的确定也可以分为静态优先级（事先根据进程类型，进程对资源的需求，用户要求等方面确定一个固定值）；动态优先级（</w:t>
      </w:r>
      <w:proofErr w:type="gramStart"/>
      <w:r w:rsidRPr="00610AFB">
        <w:rPr>
          <w:rFonts w:ascii="Arial" w:eastAsia="宋体" w:hAnsi="Arial" w:cs="Arial"/>
          <w:color w:val="2F2F2F"/>
          <w:kern w:val="0"/>
          <w:sz w:val="24"/>
          <w:szCs w:val="24"/>
        </w:rPr>
        <w:t>随进程</w:t>
      </w:r>
      <w:proofErr w:type="gramEnd"/>
      <w:r w:rsidRPr="00610AFB">
        <w:rPr>
          <w:rFonts w:ascii="Arial" w:eastAsia="宋体" w:hAnsi="Arial" w:cs="Arial"/>
          <w:color w:val="2F2F2F"/>
          <w:kern w:val="0"/>
          <w:sz w:val="24"/>
          <w:szCs w:val="24"/>
        </w:rPr>
        <w:t>的推进或者等待时间而增加或者减少）。</w:t>
      </w:r>
    </w:p>
    <w:p w:rsidR="00DB6557" w:rsidRDefault="00DB6557" w:rsidP="00DB6557">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hint="eastAsia"/>
          <w:color w:val="2F2F2F"/>
          <w:kern w:val="0"/>
          <w:sz w:val="24"/>
          <w:szCs w:val="24"/>
        </w:rPr>
      </w:pPr>
      <w:r w:rsidRPr="00610AFB">
        <w:rPr>
          <w:rFonts w:ascii="Arial" w:eastAsia="宋体" w:hAnsi="Arial" w:cs="Arial"/>
          <w:b/>
          <w:bCs/>
          <w:color w:val="2F2F2F"/>
          <w:kern w:val="0"/>
          <w:sz w:val="24"/>
          <w:szCs w:val="24"/>
        </w:rPr>
        <w:t>最高响应比优先</w:t>
      </w:r>
      <w:r w:rsidRPr="00610AFB">
        <w:rPr>
          <w:rFonts w:ascii="Arial" w:eastAsia="宋体" w:hAnsi="Arial" w:cs="Arial"/>
          <w:b/>
          <w:bCs/>
          <w:color w:val="2F2F2F"/>
          <w:kern w:val="0"/>
          <w:sz w:val="24"/>
          <w:szCs w:val="24"/>
        </w:rPr>
        <w:t>HRN</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FCFS</w:t>
      </w:r>
      <w:r w:rsidRPr="00610AFB">
        <w:rPr>
          <w:rFonts w:ascii="Arial" w:eastAsia="宋体" w:hAnsi="Arial" w:cs="Arial"/>
          <w:color w:val="2F2F2F"/>
          <w:kern w:val="0"/>
          <w:sz w:val="24"/>
          <w:szCs w:val="24"/>
        </w:rPr>
        <w:t>可能造成短作业用户不满，</w:t>
      </w:r>
      <w:r w:rsidRPr="00610AFB">
        <w:rPr>
          <w:rFonts w:ascii="Arial" w:eastAsia="宋体" w:hAnsi="Arial" w:cs="Arial"/>
          <w:color w:val="2F2F2F"/>
          <w:kern w:val="0"/>
          <w:sz w:val="24"/>
          <w:szCs w:val="24"/>
        </w:rPr>
        <w:t>SPF</w:t>
      </w:r>
      <w:r w:rsidRPr="00610AFB">
        <w:rPr>
          <w:rFonts w:ascii="Arial" w:eastAsia="宋体" w:hAnsi="Arial" w:cs="Arial"/>
          <w:color w:val="2F2F2F"/>
          <w:kern w:val="0"/>
          <w:sz w:val="24"/>
          <w:szCs w:val="24"/>
        </w:rPr>
        <w:t>可能使得长作业用户不满，于是提出</w:t>
      </w:r>
      <w:r w:rsidRPr="00610AFB">
        <w:rPr>
          <w:rFonts w:ascii="Arial" w:eastAsia="宋体" w:hAnsi="Arial" w:cs="Arial"/>
          <w:color w:val="2F2F2F"/>
          <w:kern w:val="0"/>
          <w:sz w:val="24"/>
          <w:szCs w:val="24"/>
        </w:rPr>
        <w:t>HRN</w:t>
      </w:r>
      <w:r w:rsidRPr="00610AFB">
        <w:rPr>
          <w:rFonts w:ascii="Arial" w:eastAsia="宋体" w:hAnsi="Arial" w:cs="Arial"/>
          <w:color w:val="2F2F2F"/>
          <w:kern w:val="0"/>
          <w:sz w:val="24"/>
          <w:szCs w:val="24"/>
        </w:rPr>
        <w:t>，</w:t>
      </w:r>
      <w:r w:rsidRPr="00F8614C">
        <w:rPr>
          <w:rFonts w:ascii="Arial" w:eastAsia="宋体" w:hAnsi="Arial" w:cs="Arial"/>
          <w:b/>
          <w:color w:val="FF0000"/>
          <w:kern w:val="0"/>
          <w:sz w:val="24"/>
          <w:szCs w:val="24"/>
        </w:rPr>
        <w:t>选择响应比最高的作业运行。</w:t>
      </w:r>
      <w:r>
        <w:rPr>
          <w:rFonts w:ascii="Arial" w:eastAsia="宋体" w:hAnsi="Arial" w:cs="Arial"/>
          <w:b/>
          <w:color w:val="FF0000"/>
          <w:kern w:val="0"/>
          <w:sz w:val="24"/>
          <w:szCs w:val="24"/>
        </w:rPr>
        <w:t>（考虑等待和处理时间因素）</w:t>
      </w:r>
      <w:r w:rsidRPr="00610AFB">
        <w:rPr>
          <w:rFonts w:ascii="Arial" w:eastAsia="宋体" w:hAnsi="Arial" w:cs="Arial"/>
          <w:color w:val="2F2F2F"/>
          <w:kern w:val="0"/>
          <w:sz w:val="24"/>
          <w:szCs w:val="24"/>
        </w:rPr>
        <w:t>响应比</w:t>
      </w:r>
      <w:r w:rsidRPr="00610AFB">
        <w:rPr>
          <w:rFonts w:ascii="Arial" w:eastAsia="宋体" w:hAnsi="Arial" w:cs="Arial"/>
          <w:color w:val="2F2F2F"/>
          <w:kern w:val="0"/>
          <w:sz w:val="24"/>
          <w:szCs w:val="24"/>
        </w:rPr>
        <w:t>=1+</w:t>
      </w:r>
      <w:r w:rsidRPr="00610AFB">
        <w:rPr>
          <w:rFonts w:ascii="Arial" w:eastAsia="宋体" w:hAnsi="Arial" w:cs="Arial"/>
          <w:color w:val="2F2F2F"/>
          <w:kern w:val="0"/>
          <w:sz w:val="24"/>
          <w:szCs w:val="24"/>
        </w:rPr>
        <w:t>作业等待时间</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作业处理时间。</w:t>
      </w:r>
    </w:p>
    <w:p w:rsidR="00525E7C" w:rsidRDefault="00C82220" w:rsidP="00525E7C">
      <w:pPr>
        <w:widowControl/>
        <w:shd w:val="clear" w:color="auto" w:fill="FFFFFF"/>
        <w:spacing w:before="100" w:beforeAutospacing="1" w:after="100" w:afterAutospacing="1" w:line="450" w:lineRule="atLeast"/>
        <w:ind w:left="300"/>
        <w:jc w:val="left"/>
        <w:rPr>
          <w:rFonts w:ascii="Arial" w:hAnsi="Arial" w:cs="Arial" w:hint="eastAsia"/>
          <w:color w:val="4F4F4F"/>
        </w:rPr>
      </w:pPr>
      <w:r>
        <w:rPr>
          <w:rStyle w:val="a6"/>
          <w:rFonts w:ascii="Arial" w:hAnsi="Arial" w:cs="Arial"/>
          <w:color w:val="4F4F4F"/>
        </w:rPr>
        <w:t>算法优点</w:t>
      </w:r>
      <w:r>
        <w:rPr>
          <w:rFonts w:ascii="Arial" w:hAnsi="Arial" w:cs="Arial"/>
          <w:color w:val="4F4F4F"/>
        </w:rPr>
        <w:t>：由于长作业也有机会投入运行，在同一时间内处理的作业数显然要少于</w:t>
      </w:r>
      <w:r>
        <w:rPr>
          <w:rFonts w:ascii="Arial" w:hAnsi="Arial" w:cs="Arial"/>
          <w:color w:val="4F4F4F"/>
        </w:rPr>
        <w:t>SJF</w:t>
      </w:r>
      <w:r>
        <w:rPr>
          <w:rFonts w:ascii="Arial" w:hAnsi="Arial" w:cs="Arial"/>
          <w:color w:val="4F4F4F"/>
        </w:rPr>
        <w:t>法，从而采用</w:t>
      </w:r>
      <w:r>
        <w:rPr>
          <w:rFonts w:ascii="Arial" w:hAnsi="Arial" w:cs="Arial"/>
          <w:color w:val="4F4F4F"/>
        </w:rPr>
        <w:t>HRRN</w:t>
      </w:r>
      <w:r>
        <w:rPr>
          <w:rFonts w:ascii="Arial" w:hAnsi="Arial" w:cs="Arial"/>
          <w:color w:val="4F4F4F"/>
        </w:rPr>
        <w:t>方式时其吞吐量将小于采用</w:t>
      </w:r>
      <w:r>
        <w:rPr>
          <w:rFonts w:ascii="Arial" w:hAnsi="Arial" w:cs="Arial"/>
          <w:color w:val="4F4F4F"/>
        </w:rPr>
        <w:t xml:space="preserve">SJF </w:t>
      </w:r>
      <w:r>
        <w:rPr>
          <w:rFonts w:ascii="Arial" w:hAnsi="Arial" w:cs="Arial"/>
          <w:color w:val="4F4F4F"/>
        </w:rPr>
        <w:t>法时的吞吐量。</w:t>
      </w:r>
      <w:r>
        <w:rPr>
          <w:rStyle w:val="apple-converted-space"/>
          <w:rFonts w:ascii="Arial" w:hAnsi="Arial" w:cs="Arial"/>
          <w:color w:val="4F4F4F"/>
        </w:rPr>
        <w:t> </w:t>
      </w:r>
      <w:r>
        <w:rPr>
          <w:rFonts w:ascii="Arial" w:hAnsi="Arial" w:cs="Arial"/>
          <w:color w:val="4F4F4F"/>
        </w:rPr>
        <w:br/>
      </w:r>
      <w:r>
        <w:rPr>
          <w:rStyle w:val="a6"/>
          <w:rFonts w:ascii="Arial" w:hAnsi="Arial" w:cs="Arial"/>
          <w:color w:val="4F4F4F"/>
        </w:rPr>
        <w:t>算法缺点</w:t>
      </w:r>
      <w:r>
        <w:rPr>
          <w:rFonts w:ascii="Arial" w:hAnsi="Arial" w:cs="Arial"/>
          <w:color w:val="4F4F4F"/>
        </w:rPr>
        <w:t>：由于每次调度前要计算响应比，系统开销也要相应增加。</w:t>
      </w:r>
    </w:p>
    <w:p w:rsidR="00525E7C" w:rsidRDefault="00525E7C" w:rsidP="00525E7C">
      <w:pPr>
        <w:widowControl/>
        <w:shd w:val="clear" w:color="auto" w:fill="FFFFFF"/>
        <w:spacing w:before="100" w:beforeAutospacing="1" w:after="100" w:afterAutospacing="1" w:line="450" w:lineRule="atLeast"/>
        <w:jc w:val="left"/>
        <w:rPr>
          <w:rStyle w:val="a6"/>
          <w:rFonts w:ascii="Arial" w:hAnsi="Arial" w:cs="Arial" w:hint="eastAsia"/>
          <w:color w:val="4F4F4F"/>
        </w:rPr>
      </w:pPr>
    </w:p>
    <w:p w:rsidR="002816D8" w:rsidRPr="00525E7C" w:rsidRDefault="00DB6557" w:rsidP="00525E7C">
      <w:pPr>
        <w:pStyle w:val="a8"/>
        <w:widowControl/>
        <w:numPr>
          <w:ilvl w:val="0"/>
          <w:numId w:val="1"/>
        </w:numPr>
        <w:shd w:val="clear" w:color="auto" w:fill="FFFFFF"/>
        <w:spacing w:before="100" w:beforeAutospacing="1" w:after="100" w:afterAutospacing="1" w:line="450" w:lineRule="atLeast"/>
        <w:ind w:left="408" w:hangingChars="170" w:hanging="408"/>
        <w:jc w:val="left"/>
        <w:rPr>
          <w:rFonts w:ascii="Arial" w:eastAsia="宋体" w:hAnsi="Arial" w:cs="Arial" w:hint="eastAsia"/>
          <w:color w:val="2F2F2F"/>
          <w:kern w:val="0"/>
          <w:sz w:val="24"/>
          <w:szCs w:val="24"/>
        </w:rPr>
      </w:pPr>
      <w:bookmarkStart w:id="0" w:name="_GoBack"/>
      <w:bookmarkEnd w:id="0"/>
      <w:r w:rsidRPr="00525E7C">
        <w:rPr>
          <w:rFonts w:ascii="Arial" w:eastAsia="宋体" w:hAnsi="Arial" w:cs="Arial"/>
          <w:bCs/>
          <w:color w:val="FF0000"/>
          <w:kern w:val="0"/>
          <w:sz w:val="24"/>
          <w:szCs w:val="24"/>
        </w:rPr>
        <w:lastRenderedPageBreak/>
        <w:t>时间片轮转</w:t>
      </w:r>
      <w:r w:rsidR="00C82220" w:rsidRPr="00525E7C">
        <w:rPr>
          <w:rStyle w:val="a7"/>
          <w:rFonts w:ascii="Arial" w:hAnsi="Arial" w:cs="Arial"/>
          <w:b/>
          <w:bCs/>
          <w:color w:val="4F4F4F"/>
        </w:rPr>
        <w:t>（</w:t>
      </w:r>
      <w:r w:rsidR="00C82220" w:rsidRPr="00525E7C">
        <w:rPr>
          <w:rStyle w:val="a7"/>
          <w:rFonts w:ascii="Arial" w:hAnsi="Arial" w:cs="Arial"/>
          <w:b/>
          <w:bCs/>
          <w:color w:val="4F4F4F"/>
        </w:rPr>
        <w:t>RR</w:t>
      </w:r>
      <w:r w:rsidR="00C82220" w:rsidRPr="00525E7C">
        <w:rPr>
          <w:rStyle w:val="a7"/>
          <w:rFonts w:ascii="Arial" w:hAnsi="Arial" w:cs="Arial"/>
          <w:b/>
          <w:bCs/>
          <w:color w:val="4F4F4F"/>
        </w:rPr>
        <w:t>，</w:t>
      </w:r>
      <w:r w:rsidR="00C82220" w:rsidRPr="00525E7C">
        <w:rPr>
          <w:rStyle w:val="a7"/>
          <w:rFonts w:ascii="Arial" w:hAnsi="Arial" w:cs="Arial"/>
          <w:b/>
          <w:bCs/>
          <w:color w:val="4F4F4F"/>
        </w:rPr>
        <w:t>Round-Robin</w:t>
      </w:r>
      <w:r w:rsidR="00C82220" w:rsidRPr="00525E7C">
        <w:rPr>
          <w:rStyle w:val="a7"/>
          <w:rFonts w:ascii="Arial" w:hAnsi="Arial" w:cs="Arial"/>
          <w:b/>
          <w:bCs/>
          <w:color w:val="4F4F4F"/>
        </w:rPr>
        <w:t>）</w:t>
      </w:r>
      <w:r w:rsidR="00C82220" w:rsidRPr="00525E7C">
        <w:rPr>
          <w:rStyle w:val="apple-converted-space"/>
          <w:rFonts w:ascii="Arial" w:hAnsi="Arial" w:cs="Arial"/>
          <w:color w:val="4F4F4F"/>
        </w:rPr>
        <w:t> </w:t>
      </w:r>
      <w:r w:rsidRPr="00525E7C">
        <w:rPr>
          <w:rFonts w:ascii="Arial" w:eastAsia="宋体" w:hAnsi="Arial" w:cs="Arial"/>
          <w:color w:val="FF0000"/>
          <w:kern w:val="0"/>
          <w:sz w:val="24"/>
          <w:szCs w:val="24"/>
        </w:rPr>
        <w:t>：按到达的先后</w:t>
      </w:r>
      <w:proofErr w:type="gramStart"/>
      <w:r w:rsidRPr="00525E7C">
        <w:rPr>
          <w:rFonts w:ascii="Arial" w:eastAsia="宋体" w:hAnsi="Arial" w:cs="Arial"/>
          <w:color w:val="FF0000"/>
          <w:kern w:val="0"/>
          <w:sz w:val="24"/>
          <w:szCs w:val="24"/>
        </w:rPr>
        <w:t>对进程</w:t>
      </w:r>
      <w:proofErr w:type="gramEnd"/>
      <w:r w:rsidRPr="00525E7C">
        <w:rPr>
          <w:rFonts w:ascii="Arial" w:eastAsia="宋体" w:hAnsi="Arial" w:cs="Arial"/>
          <w:color w:val="FF0000"/>
          <w:kern w:val="0"/>
          <w:sz w:val="24"/>
          <w:szCs w:val="24"/>
        </w:rPr>
        <w:t>放入队列中，然后给队首进程分配</w:t>
      </w:r>
      <w:r w:rsidRPr="00525E7C">
        <w:rPr>
          <w:rFonts w:ascii="Arial" w:eastAsia="宋体" w:hAnsi="Arial" w:cs="Arial"/>
          <w:color w:val="FF0000"/>
          <w:kern w:val="0"/>
          <w:sz w:val="24"/>
          <w:szCs w:val="24"/>
        </w:rPr>
        <w:t>CPU</w:t>
      </w:r>
      <w:r w:rsidRPr="00525E7C">
        <w:rPr>
          <w:rFonts w:ascii="Arial" w:eastAsia="宋体" w:hAnsi="Arial" w:cs="Arial"/>
          <w:color w:val="FF0000"/>
          <w:kern w:val="0"/>
          <w:sz w:val="24"/>
          <w:szCs w:val="24"/>
        </w:rPr>
        <w:t>时间片，时间片用完之后计时器发出中断，暂停当前进程并将其放到队列尾部，循环。</w:t>
      </w:r>
    </w:p>
    <w:p w:rsidR="002816D8" w:rsidRDefault="002816D8" w:rsidP="002816D8">
      <w:pPr>
        <w:pStyle w:val="a5"/>
        <w:shd w:val="clear" w:color="auto" w:fill="FFFFFF"/>
        <w:wordWrap w:val="0"/>
        <w:spacing w:before="0" w:beforeAutospacing="0" w:after="240" w:afterAutospacing="0" w:line="390" w:lineRule="atLeast"/>
        <w:ind w:left="840"/>
        <w:jc w:val="both"/>
        <w:rPr>
          <w:rFonts w:ascii="Arial" w:hAnsi="Arial" w:cs="Arial"/>
          <w:color w:val="4F4F4F"/>
        </w:rPr>
      </w:pPr>
      <w:r>
        <w:rPr>
          <w:rStyle w:val="a6"/>
          <w:rFonts w:ascii="Arial" w:hAnsi="Arial" w:cs="Arial"/>
          <w:color w:val="4F4F4F"/>
        </w:rPr>
        <w:t>算法优点</w:t>
      </w:r>
      <w:r>
        <w:rPr>
          <w:rFonts w:ascii="Arial" w:hAnsi="Arial" w:cs="Arial"/>
          <w:color w:val="4F4F4F"/>
        </w:rPr>
        <w:t>：时间片轮转调度算法的特点是简单易行、平均响应时间短。</w:t>
      </w:r>
      <w:r>
        <w:rPr>
          <w:rStyle w:val="apple-converted-space"/>
          <w:rFonts w:ascii="Arial" w:hAnsi="Arial" w:cs="Arial"/>
          <w:color w:val="4F4F4F"/>
        </w:rPr>
        <w:t> </w:t>
      </w:r>
      <w:r>
        <w:rPr>
          <w:rFonts w:ascii="Arial" w:hAnsi="Arial" w:cs="Arial"/>
          <w:color w:val="4F4F4F"/>
        </w:rPr>
        <w:br/>
      </w:r>
      <w:r>
        <w:rPr>
          <w:rStyle w:val="a6"/>
          <w:rFonts w:ascii="Arial" w:hAnsi="Arial" w:cs="Arial"/>
          <w:color w:val="4F4F4F"/>
        </w:rPr>
        <w:t>算法缺点</w:t>
      </w:r>
      <w:r>
        <w:rPr>
          <w:rFonts w:ascii="Arial" w:hAnsi="Arial" w:cs="Arial"/>
          <w:color w:val="4F4F4F"/>
        </w:rPr>
        <w:t>：不利于处理紧急作业。在时间片轮转算法中，时间片的大小对系统性能的影响很大，因此时间片的大小应选择恰当</w:t>
      </w:r>
      <w:r>
        <w:rPr>
          <w:rStyle w:val="apple-converted-space"/>
          <w:rFonts w:ascii="Arial" w:hAnsi="Arial" w:cs="Arial"/>
          <w:color w:val="4F4F4F"/>
        </w:rPr>
        <w:t> </w:t>
      </w:r>
      <w:r>
        <w:rPr>
          <w:rFonts w:ascii="Arial" w:hAnsi="Arial" w:cs="Arial"/>
          <w:color w:val="4F4F4F"/>
        </w:rPr>
        <w:br/>
      </w:r>
      <w:r>
        <w:rPr>
          <w:rFonts w:ascii="Arial" w:hAnsi="Arial" w:cs="Arial"/>
          <w:color w:val="4F4F4F"/>
        </w:rPr>
        <w:t>怎样确定时间片的大小：</w:t>
      </w:r>
    </w:p>
    <w:p w:rsidR="002816D8" w:rsidRDefault="002816D8" w:rsidP="002816D8">
      <w:pPr>
        <w:pStyle w:val="a5"/>
        <w:shd w:val="clear" w:color="auto" w:fill="FFFFFF"/>
        <w:wordWrap w:val="0"/>
        <w:spacing w:before="0" w:beforeAutospacing="0" w:after="240" w:afterAutospacing="0" w:line="390" w:lineRule="atLeast"/>
        <w:ind w:left="600"/>
        <w:jc w:val="both"/>
        <w:rPr>
          <w:rFonts w:ascii="Arial" w:hAnsi="Arial" w:cs="Arial"/>
          <w:color w:val="4F4F4F"/>
        </w:rPr>
      </w:pPr>
      <w:r>
        <w:rPr>
          <w:rStyle w:val="a6"/>
          <w:rFonts w:ascii="Arial" w:hAnsi="Arial" w:cs="Arial"/>
          <w:color w:val="4F4F4F"/>
        </w:rPr>
        <w:t>时间片大小的确定</w:t>
      </w:r>
      <w:r>
        <w:rPr>
          <w:rStyle w:val="apple-converted-space"/>
          <w:rFonts w:ascii="Arial" w:hAnsi="Arial" w:cs="Arial"/>
          <w:color w:val="4F4F4F"/>
        </w:rPr>
        <w:t> </w:t>
      </w:r>
      <w:r>
        <w:rPr>
          <w:rFonts w:ascii="Arial" w:hAnsi="Arial" w:cs="Arial"/>
          <w:color w:val="4F4F4F"/>
        </w:rPr>
        <w:br/>
        <w:t>1.</w:t>
      </w:r>
      <w:r>
        <w:rPr>
          <w:rFonts w:ascii="Arial" w:hAnsi="Arial" w:cs="Arial"/>
          <w:color w:val="4F4F4F"/>
        </w:rPr>
        <w:t>系统对响应时间的要求</w:t>
      </w:r>
      <w:r>
        <w:rPr>
          <w:rStyle w:val="apple-converted-space"/>
          <w:rFonts w:ascii="Arial" w:hAnsi="Arial" w:cs="Arial"/>
          <w:color w:val="4F4F4F"/>
        </w:rPr>
        <w:t> </w:t>
      </w:r>
      <w:r>
        <w:rPr>
          <w:rFonts w:ascii="Arial" w:hAnsi="Arial" w:cs="Arial"/>
          <w:color w:val="4F4F4F"/>
        </w:rPr>
        <w:br/>
        <w:t>2.</w:t>
      </w:r>
      <w:r>
        <w:rPr>
          <w:rFonts w:ascii="Arial" w:hAnsi="Arial" w:cs="Arial"/>
          <w:color w:val="4F4F4F"/>
        </w:rPr>
        <w:t>就绪队列</w:t>
      </w:r>
      <w:proofErr w:type="gramStart"/>
      <w:r>
        <w:rPr>
          <w:rFonts w:ascii="Arial" w:hAnsi="Arial" w:cs="Arial"/>
          <w:color w:val="4F4F4F"/>
        </w:rPr>
        <w:t>中进程</w:t>
      </w:r>
      <w:proofErr w:type="gramEnd"/>
      <w:r>
        <w:rPr>
          <w:rFonts w:ascii="Arial" w:hAnsi="Arial" w:cs="Arial"/>
          <w:color w:val="4F4F4F"/>
        </w:rPr>
        <w:t>的数目</w:t>
      </w:r>
      <w:r>
        <w:rPr>
          <w:rStyle w:val="apple-converted-space"/>
          <w:rFonts w:ascii="Arial" w:hAnsi="Arial" w:cs="Arial"/>
          <w:color w:val="4F4F4F"/>
        </w:rPr>
        <w:t> </w:t>
      </w:r>
      <w:r>
        <w:rPr>
          <w:rFonts w:ascii="Arial" w:hAnsi="Arial" w:cs="Arial"/>
          <w:color w:val="4F4F4F"/>
        </w:rPr>
        <w:br/>
        <w:t>3.</w:t>
      </w:r>
      <w:r>
        <w:rPr>
          <w:rFonts w:ascii="Arial" w:hAnsi="Arial" w:cs="Arial"/>
          <w:color w:val="4F4F4F"/>
        </w:rPr>
        <w:t>系统的处理能力</w:t>
      </w:r>
    </w:p>
    <w:p w:rsidR="00DB6557" w:rsidRPr="00F8614C" w:rsidRDefault="00DB6557" w:rsidP="00714F87">
      <w:pPr>
        <w:widowControl/>
        <w:shd w:val="clear" w:color="auto" w:fill="FFFFFF"/>
        <w:spacing w:before="100" w:beforeAutospacing="1" w:after="100" w:afterAutospacing="1" w:line="450" w:lineRule="atLeast"/>
        <w:ind w:left="300"/>
        <w:jc w:val="left"/>
        <w:rPr>
          <w:rFonts w:ascii="Arial" w:eastAsia="宋体" w:hAnsi="Arial" w:cs="Arial"/>
          <w:color w:val="FF0000"/>
          <w:kern w:val="0"/>
          <w:sz w:val="24"/>
          <w:szCs w:val="24"/>
        </w:rPr>
      </w:pPr>
    </w:p>
    <w:p w:rsidR="00DB6557" w:rsidRPr="00610AFB" w:rsidRDefault="00DB6557" w:rsidP="00DB6557">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A1027D">
        <w:rPr>
          <w:rFonts w:ascii="Arial" w:eastAsia="宋体" w:hAnsi="Arial" w:cs="Arial"/>
          <w:b/>
          <w:bCs/>
          <w:color w:val="FF0000"/>
          <w:kern w:val="0"/>
          <w:sz w:val="24"/>
          <w:szCs w:val="24"/>
        </w:rPr>
        <w:t>多级反馈队列</w:t>
      </w:r>
      <w:r w:rsidRPr="00A1027D">
        <w:rPr>
          <w:rFonts w:ascii="Arial" w:eastAsia="宋体" w:hAnsi="Arial" w:cs="Arial"/>
          <w:b/>
          <w:color w:val="FF0000"/>
          <w:kern w:val="0"/>
          <w:sz w:val="24"/>
          <w:szCs w:val="24"/>
        </w:rPr>
        <w:t>：</w:t>
      </w:r>
      <w:r w:rsidRPr="00610AFB">
        <w:rPr>
          <w:rFonts w:ascii="Arial" w:eastAsia="宋体" w:hAnsi="Arial" w:cs="Arial"/>
          <w:color w:val="2F2F2F"/>
          <w:kern w:val="0"/>
          <w:sz w:val="24"/>
          <w:szCs w:val="24"/>
        </w:rPr>
        <w:t>目前公认较好的调度算法；设置多个就绪队列并为每个队列设置不同的优先级，第一个队列优先级最高，其余依次递减</w:t>
      </w:r>
      <w:r w:rsidRPr="00A1027D">
        <w:rPr>
          <w:rFonts w:ascii="Arial" w:eastAsia="宋体" w:hAnsi="Arial" w:cs="Arial"/>
          <w:b/>
          <w:color w:val="FF0000"/>
          <w:kern w:val="0"/>
          <w:sz w:val="24"/>
          <w:szCs w:val="24"/>
        </w:rPr>
        <w:t>。优先级越高的队列分配的时间片越短，进程到达之后按</w:t>
      </w:r>
      <w:r w:rsidRPr="00A1027D">
        <w:rPr>
          <w:rFonts w:ascii="Arial" w:eastAsia="宋体" w:hAnsi="Arial" w:cs="Arial"/>
          <w:b/>
          <w:color w:val="FF0000"/>
          <w:kern w:val="0"/>
          <w:sz w:val="24"/>
          <w:szCs w:val="24"/>
        </w:rPr>
        <w:t>FCFS</w:t>
      </w:r>
      <w:r w:rsidRPr="00A1027D">
        <w:rPr>
          <w:rFonts w:ascii="Arial" w:eastAsia="宋体" w:hAnsi="Arial" w:cs="Arial"/>
          <w:b/>
          <w:color w:val="FF0000"/>
          <w:kern w:val="0"/>
          <w:sz w:val="24"/>
          <w:szCs w:val="24"/>
        </w:rPr>
        <w:t>放入第一个队列，</w:t>
      </w:r>
      <w:r w:rsidRPr="00610AFB">
        <w:rPr>
          <w:rFonts w:ascii="Arial" w:eastAsia="宋体" w:hAnsi="Arial" w:cs="Arial"/>
          <w:color w:val="2F2F2F"/>
          <w:kern w:val="0"/>
          <w:sz w:val="24"/>
          <w:szCs w:val="24"/>
        </w:rPr>
        <w:t>如果调度执行后没有完成，那么放到第二个队列尾部等待调度，如果第二次调度仍然没有完成，放入第三队列尾部</w:t>
      </w:r>
      <w:r w:rsidRPr="00610AFB">
        <w:rPr>
          <w:rFonts w:ascii="Arial" w:eastAsia="宋体" w:hAnsi="Arial" w:cs="Arial"/>
          <w:color w:val="2F2F2F"/>
          <w:kern w:val="0"/>
          <w:sz w:val="24"/>
          <w:szCs w:val="24"/>
        </w:rPr>
        <w:t>…</w:t>
      </w:r>
      <w:r w:rsidRPr="00610AFB">
        <w:rPr>
          <w:rFonts w:ascii="Arial" w:eastAsia="宋体" w:hAnsi="Arial" w:cs="Arial"/>
          <w:color w:val="2F2F2F"/>
          <w:kern w:val="0"/>
          <w:sz w:val="24"/>
          <w:szCs w:val="24"/>
        </w:rPr>
        <w:t>。只有当前一个队列为空的时候才会去调度下一个队列的进程。</w:t>
      </w:r>
    </w:p>
    <w:p w:rsidR="00CF58A8" w:rsidRDefault="00714F87">
      <w:r>
        <w:rPr>
          <w:rFonts w:ascii="Arial" w:hAnsi="Arial" w:cs="Arial"/>
          <w:color w:val="4F4F4F"/>
        </w:rPr>
        <w:t xml:space="preserve">　</w:t>
      </w:r>
      <w:r>
        <w:rPr>
          <w:rStyle w:val="a6"/>
          <w:rFonts w:ascii="Arial" w:hAnsi="Arial" w:cs="Arial"/>
          <w:color w:val="4F4F4F"/>
        </w:rPr>
        <w:t>在多级反馈队列调度算法中，如果规定第一个队列的时间片略大于多数人机交互所需之处理时间时，便能够较好的满足各种类型用户的需要。</w:t>
      </w:r>
    </w:p>
    <w:p w:rsidR="00DB6557" w:rsidRPr="00DB6557" w:rsidRDefault="00DB6557" w:rsidP="00714F87">
      <w:pPr>
        <w:pStyle w:val="a5"/>
        <w:shd w:val="clear" w:color="auto" w:fill="FFFFFF"/>
        <w:wordWrap w:val="0"/>
        <w:spacing w:before="0" w:beforeAutospacing="0" w:after="240" w:afterAutospacing="0" w:line="390" w:lineRule="atLeast"/>
        <w:ind w:left="600"/>
        <w:jc w:val="both"/>
      </w:pPr>
    </w:p>
    <w:p w:rsidR="00DB6557" w:rsidRPr="00DB6557" w:rsidRDefault="00DB6557"/>
    <w:sectPr w:rsidR="00DB6557" w:rsidRPr="00DB65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0C5" w:rsidRDefault="003E70C5" w:rsidP="00DB6557">
      <w:r>
        <w:separator/>
      </w:r>
    </w:p>
  </w:endnote>
  <w:endnote w:type="continuationSeparator" w:id="0">
    <w:p w:rsidR="003E70C5" w:rsidRDefault="003E70C5" w:rsidP="00DB6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0C5" w:rsidRDefault="003E70C5" w:rsidP="00DB6557">
      <w:r>
        <w:separator/>
      </w:r>
    </w:p>
  </w:footnote>
  <w:footnote w:type="continuationSeparator" w:id="0">
    <w:p w:rsidR="003E70C5" w:rsidRDefault="003E70C5" w:rsidP="00DB65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A1D46"/>
    <w:multiLevelType w:val="multilevel"/>
    <w:tmpl w:val="59F22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AD5C3A"/>
    <w:multiLevelType w:val="multilevel"/>
    <w:tmpl w:val="B6B0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BD8"/>
    <w:rsid w:val="00101BD8"/>
    <w:rsid w:val="001F15E5"/>
    <w:rsid w:val="002816D8"/>
    <w:rsid w:val="002A3F73"/>
    <w:rsid w:val="003E70C5"/>
    <w:rsid w:val="003F756A"/>
    <w:rsid w:val="00525E7C"/>
    <w:rsid w:val="006372CD"/>
    <w:rsid w:val="00714F87"/>
    <w:rsid w:val="00BA7C4A"/>
    <w:rsid w:val="00C82220"/>
    <w:rsid w:val="00CF1AFE"/>
    <w:rsid w:val="00CF58A8"/>
    <w:rsid w:val="00DB6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5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65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6557"/>
    <w:rPr>
      <w:sz w:val="18"/>
      <w:szCs w:val="18"/>
    </w:rPr>
  </w:style>
  <w:style w:type="paragraph" w:styleId="a4">
    <w:name w:val="footer"/>
    <w:basedOn w:val="a"/>
    <w:link w:val="Char0"/>
    <w:uiPriority w:val="99"/>
    <w:unhideWhenUsed/>
    <w:rsid w:val="00DB6557"/>
    <w:pPr>
      <w:tabs>
        <w:tab w:val="center" w:pos="4153"/>
        <w:tab w:val="right" w:pos="8306"/>
      </w:tabs>
      <w:snapToGrid w:val="0"/>
      <w:jc w:val="left"/>
    </w:pPr>
    <w:rPr>
      <w:sz w:val="18"/>
      <w:szCs w:val="18"/>
    </w:rPr>
  </w:style>
  <w:style w:type="character" w:customStyle="1" w:styleId="Char0">
    <w:name w:val="页脚 Char"/>
    <w:basedOn w:val="a0"/>
    <w:link w:val="a4"/>
    <w:uiPriority w:val="99"/>
    <w:rsid w:val="00DB6557"/>
    <w:rPr>
      <w:sz w:val="18"/>
      <w:szCs w:val="18"/>
    </w:rPr>
  </w:style>
  <w:style w:type="paragraph" w:styleId="a5">
    <w:name w:val="Normal (Web)"/>
    <w:basedOn w:val="a"/>
    <w:uiPriority w:val="99"/>
    <w:unhideWhenUsed/>
    <w:rsid w:val="00DB655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6557"/>
    <w:rPr>
      <w:b/>
      <w:bCs/>
    </w:rPr>
  </w:style>
  <w:style w:type="character" w:styleId="a7">
    <w:name w:val="Emphasis"/>
    <w:basedOn w:val="a0"/>
    <w:uiPriority w:val="20"/>
    <w:qFormat/>
    <w:rsid w:val="00DB6557"/>
    <w:rPr>
      <w:i/>
      <w:iCs/>
    </w:rPr>
  </w:style>
  <w:style w:type="character" w:customStyle="1" w:styleId="apple-converted-space">
    <w:name w:val="apple-converted-space"/>
    <w:basedOn w:val="a0"/>
    <w:rsid w:val="00DB6557"/>
  </w:style>
  <w:style w:type="paragraph" w:styleId="a8">
    <w:name w:val="List Paragraph"/>
    <w:basedOn w:val="a"/>
    <w:uiPriority w:val="34"/>
    <w:qFormat/>
    <w:rsid w:val="00525E7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5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65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6557"/>
    <w:rPr>
      <w:sz w:val="18"/>
      <w:szCs w:val="18"/>
    </w:rPr>
  </w:style>
  <w:style w:type="paragraph" w:styleId="a4">
    <w:name w:val="footer"/>
    <w:basedOn w:val="a"/>
    <w:link w:val="Char0"/>
    <w:uiPriority w:val="99"/>
    <w:unhideWhenUsed/>
    <w:rsid w:val="00DB6557"/>
    <w:pPr>
      <w:tabs>
        <w:tab w:val="center" w:pos="4153"/>
        <w:tab w:val="right" w:pos="8306"/>
      </w:tabs>
      <w:snapToGrid w:val="0"/>
      <w:jc w:val="left"/>
    </w:pPr>
    <w:rPr>
      <w:sz w:val="18"/>
      <w:szCs w:val="18"/>
    </w:rPr>
  </w:style>
  <w:style w:type="character" w:customStyle="1" w:styleId="Char0">
    <w:name w:val="页脚 Char"/>
    <w:basedOn w:val="a0"/>
    <w:link w:val="a4"/>
    <w:uiPriority w:val="99"/>
    <w:rsid w:val="00DB6557"/>
    <w:rPr>
      <w:sz w:val="18"/>
      <w:szCs w:val="18"/>
    </w:rPr>
  </w:style>
  <w:style w:type="paragraph" w:styleId="a5">
    <w:name w:val="Normal (Web)"/>
    <w:basedOn w:val="a"/>
    <w:uiPriority w:val="99"/>
    <w:unhideWhenUsed/>
    <w:rsid w:val="00DB655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6557"/>
    <w:rPr>
      <w:b/>
      <w:bCs/>
    </w:rPr>
  </w:style>
  <w:style w:type="character" w:styleId="a7">
    <w:name w:val="Emphasis"/>
    <w:basedOn w:val="a0"/>
    <w:uiPriority w:val="20"/>
    <w:qFormat/>
    <w:rsid w:val="00DB6557"/>
    <w:rPr>
      <w:i/>
      <w:iCs/>
    </w:rPr>
  </w:style>
  <w:style w:type="character" w:customStyle="1" w:styleId="apple-converted-space">
    <w:name w:val="apple-converted-space"/>
    <w:basedOn w:val="a0"/>
    <w:rsid w:val="00DB6557"/>
  </w:style>
  <w:style w:type="paragraph" w:styleId="a8">
    <w:name w:val="List Paragraph"/>
    <w:basedOn w:val="a"/>
    <w:uiPriority w:val="34"/>
    <w:qFormat/>
    <w:rsid w:val="00525E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26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180</Words>
  <Characters>1028</Characters>
  <Application>Microsoft Office Word</Application>
  <DocSecurity>0</DocSecurity>
  <Lines>8</Lines>
  <Paragraphs>2</Paragraphs>
  <ScaleCrop>false</ScaleCrop>
  <Company>Microsoft</Company>
  <LinksUpToDate>false</LinksUpToDate>
  <CharactersWithSpaces>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11</cp:revision>
  <dcterms:created xsi:type="dcterms:W3CDTF">2018-05-25T00:52:00Z</dcterms:created>
  <dcterms:modified xsi:type="dcterms:W3CDTF">2018-05-25T01:16:00Z</dcterms:modified>
</cp:coreProperties>
</file>