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E0" w:rsidRDefault="006359F1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 xml:space="preserve">object 类有哪些方法？ </w:t>
      </w:r>
    </w:p>
    <w:p w:rsidR="00257D0D" w:rsidRPr="00BF09A7" w:rsidRDefault="00257D0D" w:rsidP="00257D0D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1，构造函数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2，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equale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函数用来判断对象是否相同,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3，wait(),wait(long),wait(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long,int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),notify(),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notifyAll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()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4，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toString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()和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getClass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,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5，clone()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6，finalize()用于在垃圾回收</w:t>
      </w:r>
    </w:p>
    <w:p w:rsidR="00CF3AE0" w:rsidRDefault="006359F1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6359F1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String</w:t>
      </w:r>
      <w:proofErr w:type="gramStart"/>
      <w:r w:rsidRPr="006359F1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类能否</w:t>
      </w:r>
      <w:proofErr w:type="gramEnd"/>
      <w:r w:rsidRPr="006359F1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 xml:space="preserve">被继承？ </w:t>
      </w:r>
    </w:p>
    <w:p w:rsidR="00C32A73" w:rsidRPr="00C32A73" w:rsidRDefault="00C32A73" w:rsidP="00C32A73">
      <w:pPr>
        <w:widowControl/>
        <w:shd w:val="clear" w:color="auto" w:fill="FFFFFF"/>
        <w:spacing w:before="150" w:after="150"/>
        <w:ind w:left="7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2A73">
        <w:rPr>
          <w:rFonts w:ascii="Verdana" w:eastAsia="宋体" w:hAnsi="Verdana" w:cs="宋体"/>
          <w:color w:val="000000"/>
          <w:kern w:val="0"/>
          <w:szCs w:val="21"/>
        </w:rPr>
        <w:t>不可以，因为</w:t>
      </w:r>
      <w:r w:rsidRPr="00C32A73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C32A73">
        <w:rPr>
          <w:rFonts w:ascii="Verdana" w:eastAsia="宋体" w:hAnsi="Verdana" w:cs="宋体"/>
          <w:color w:val="000000"/>
          <w:kern w:val="0"/>
          <w:szCs w:val="21"/>
        </w:rPr>
        <w:t>类有</w:t>
      </w:r>
      <w:r w:rsidRPr="00C32A73">
        <w:rPr>
          <w:rFonts w:ascii="Verdana" w:eastAsia="宋体" w:hAnsi="Verdana" w:cs="宋体"/>
          <w:color w:val="000000"/>
          <w:kern w:val="0"/>
          <w:szCs w:val="21"/>
        </w:rPr>
        <w:t>final</w:t>
      </w:r>
      <w:r w:rsidRPr="00C32A73">
        <w:rPr>
          <w:rFonts w:ascii="Verdana" w:eastAsia="宋体" w:hAnsi="Verdana" w:cs="宋体"/>
          <w:color w:val="000000"/>
          <w:kern w:val="0"/>
          <w:szCs w:val="21"/>
        </w:rPr>
        <w:t>修饰符，而</w:t>
      </w:r>
      <w:r w:rsidRPr="00C32A73">
        <w:rPr>
          <w:rFonts w:ascii="Verdana" w:eastAsia="宋体" w:hAnsi="Verdana" w:cs="宋体"/>
          <w:color w:val="000000"/>
          <w:kern w:val="0"/>
          <w:szCs w:val="21"/>
        </w:rPr>
        <w:t>final</w:t>
      </w:r>
      <w:r w:rsidRPr="00C32A73">
        <w:rPr>
          <w:rFonts w:ascii="Verdana" w:eastAsia="宋体" w:hAnsi="Verdana" w:cs="宋体"/>
          <w:color w:val="000000"/>
          <w:kern w:val="0"/>
          <w:szCs w:val="21"/>
        </w:rPr>
        <w:t>修饰的类是不能被继承的，实现细节不允许改变。</w:t>
      </w:r>
    </w:p>
    <w:p w:rsidR="00C32A73" w:rsidRPr="00C32A73" w:rsidRDefault="00C32A73" w:rsidP="00C32A73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32A7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C32A7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final class </w:t>
      </w:r>
      <w:r w:rsidRPr="00C32A7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String </w:t>
      </w:r>
      <w:r w:rsidRPr="00C32A7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implements </w:t>
      </w:r>
      <w:proofErr w:type="spellStart"/>
      <w:r w:rsidRPr="00C32A73">
        <w:rPr>
          <w:rFonts w:ascii="宋体" w:eastAsia="宋体" w:hAnsi="宋体" w:cs="宋体"/>
          <w:color w:val="A31515"/>
          <w:kern w:val="0"/>
          <w:sz w:val="24"/>
          <w:szCs w:val="24"/>
        </w:rPr>
        <w:t>java.io.Serializable</w:t>
      </w:r>
      <w:proofErr w:type="spellEnd"/>
      <w:r w:rsidRPr="00C32A7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, Comparable&lt;String&gt;, </w:t>
      </w:r>
      <w:proofErr w:type="spellStart"/>
      <w:r w:rsidRPr="00C32A73">
        <w:rPr>
          <w:rFonts w:ascii="宋体" w:eastAsia="宋体" w:hAnsi="宋体" w:cs="宋体"/>
          <w:color w:val="A31515"/>
          <w:kern w:val="0"/>
          <w:sz w:val="24"/>
          <w:szCs w:val="24"/>
        </w:rPr>
        <w:t>CharSequence</w:t>
      </w:r>
      <w:proofErr w:type="spellEnd"/>
      <w:r w:rsidRPr="00C32A7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</w:t>
      </w:r>
    </w:p>
    <w:p w:rsidR="00CF3AE0" w:rsidRDefault="006359F1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proofErr w:type="spellStart"/>
      <w:r w:rsidRPr="006359F1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Lru</w:t>
      </w:r>
      <w:proofErr w:type="spellEnd"/>
      <w:r w:rsidRPr="006359F1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 xml:space="preserve">算法以及它的java实现。 </w:t>
      </w:r>
    </w:p>
    <w:p w:rsidR="00CA3FA3" w:rsidRPr="004A1ED8" w:rsidRDefault="000E19FE" w:rsidP="004A1ED8">
      <w:pPr>
        <w:pStyle w:val="a7"/>
        <w:widowControl/>
        <w:spacing w:before="100" w:beforeAutospacing="1" w:after="100" w:afterAutospacing="1" w:line="360" w:lineRule="auto"/>
        <w:ind w:left="546" w:firstLineChars="0" w:firstLine="294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A1ED8">
        <w:rPr>
          <w:rFonts w:ascii="Verdana" w:eastAsia="宋体" w:hAnsi="Verdana" w:cs="宋体" w:hint="eastAsia"/>
          <w:color w:val="000000"/>
          <w:kern w:val="0"/>
          <w:szCs w:val="21"/>
        </w:rPr>
        <w:t>博客</w:t>
      </w:r>
      <w:proofErr w:type="gramEnd"/>
      <w:r w:rsidRPr="004A1ED8">
        <w:rPr>
          <w:rFonts w:ascii="Verdana" w:eastAsia="宋体" w:hAnsi="Verdana" w:cs="宋体" w:hint="eastAsia"/>
          <w:color w:val="000000"/>
          <w:kern w:val="0"/>
          <w:szCs w:val="21"/>
        </w:rPr>
        <w:t>0</w:t>
      </w:r>
      <w:r w:rsidRPr="004A1ED8">
        <w:rPr>
          <w:rFonts w:ascii="Verdana" w:eastAsia="宋体" w:hAnsi="Verdana" w:cs="宋体" w:hint="eastAsia"/>
          <w:color w:val="000000"/>
          <w:kern w:val="0"/>
          <w:szCs w:val="21"/>
        </w:rPr>
        <w:t>章节第</w:t>
      </w:r>
      <w:r w:rsidRPr="004A1ED8">
        <w:rPr>
          <w:rFonts w:ascii="Verdana" w:eastAsia="宋体" w:hAnsi="Verdana" w:cs="宋体" w:hint="eastAsia"/>
          <w:color w:val="000000"/>
          <w:kern w:val="0"/>
          <w:szCs w:val="21"/>
        </w:rPr>
        <w:t>21</w:t>
      </w:r>
      <w:r w:rsidRPr="004A1ED8">
        <w:rPr>
          <w:rFonts w:ascii="Verdana" w:eastAsia="宋体" w:hAnsi="Verdana" w:cs="宋体" w:hint="eastAsia"/>
          <w:color w:val="000000"/>
          <w:kern w:val="0"/>
          <w:szCs w:val="21"/>
        </w:rPr>
        <w:t>篇。</w:t>
      </w:r>
    </w:p>
    <w:p w:rsidR="00CF3AE0" w:rsidRDefault="006359F1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说一说</w:t>
      </w:r>
      <w:proofErr w:type="spellStart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syncronized</w:t>
      </w:r>
      <w:proofErr w:type="spellEnd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和</w:t>
      </w:r>
      <w:proofErr w:type="spellStart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reenterlock</w:t>
      </w:r>
      <w:proofErr w:type="spellEnd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 xml:space="preserve">的区别。 </w:t>
      </w:r>
    </w:p>
    <w:p w:rsidR="0049401C" w:rsidRPr="0049401C" w:rsidRDefault="0049401C" w:rsidP="0049401C">
      <w:pPr>
        <w:widowControl/>
        <w:spacing w:before="100" w:beforeAutospacing="1" w:after="100" w:afterAutospacing="1" w:line="360" w:lineRule="auto"/>
        <w:ind w:left="420"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49401C">
        <w:rPr>
          <w:rFonts w:ascii="Verdana" w:eastAsia="宋体" w:hAnsi="Verdana" w:cs="宋体" w:hint="eastAsia"/>
          <w:color w:val="000000"/>
          <w:kern w:val="0"/>
          <w:szCs w:val="21"/>
        </w:rPr>
        <w:t>博客</w:t>
      </w:r>
      <w:proofErr w:type="gramEnd"/>
      <w:r>
        <w:rPr>
          <w:rFonts w:ascii="Verdana" w:eastAsia="宋体" w:hAnsi="Verdana" w:cs="宋体" w:hint="eastAsia"/>
          <w:color w:val="000000"/>
          <w:kern w:val="0"/>
          <w:szCs w:val="21"/>
        </w:rPr>
        <w:t>4</w:t>
      </w:r>
      <w:r w:rsidRPr="0049401C">
        <w:rPr>
          <w:rFonts w:ascii="Verdana" w:eastAsia="宋体" w:hAnsi="Verdana" w:cs="宋体" w:hint="eastAsia"/>
          <w:color w:val="000000"/>
          <w:kern w:val="0"/>
          <w:szCs w:val="21"/>
        </w:rPr>
        <w:t>章节第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13</w:t>
      </w:r>
      <w:r w:rsidRPr="0049401C">
        <w:rPr>
          <w:rFonts w:ascii="Verdana" w:eastAsia="宋体" w:hAnsi="Verdana" w:cs="宋体" w:hint="eastAsia"/>
          <w:color w:val="000000"/>
          <w:kern w:val="0"/>
          <w:szCs w:val="21"/>
        </w:rPr>
        <w:t>篇。</w:t>
      </w:r>
    </w:p>
    <w:p w:rsidR="00A4287B" w:rsidRDefault="006359F1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proofErr w:type="spellStart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tcp</w:t>
      </w:r>
      <w:proofErr w:type="spellEnd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三次握手过程？为什么一定要三次握手？</w:t>
      </w:r>
    </w:p>
    <w:p w:rsidR="00A4287B" w:rsidRDefault="00A4287B" w:rsidP="00F44220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这道题我们可以从三次握手的过程来回答，把三次握手的过程说出来。</w:t>
      </w:r>
    </w:p>
    <w:p w:rsidR="00F44220" w:rsidRDefault="00F44220" w:rsidP="00F44220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首先是客户端SYN,之后是服务器这边的SYN+ACK,最后一次是客户端的ACK，如果少了客户端的ACK，有可能服务器这边的SYN+ACK第二次就建立连接，那么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客户端收没收到服务器的信号都不知道，</w:t>
      </w:r>
      <w:r w:rsidRPr="00F44220">
        <w:rPr>
          <w:rFonts w:asciiTheme="minorEastAsia" w:hAnsiTheme="minorEastAsia" w:cs="宋体" w:hint="eastAsia"/>
          <w:b/>
          <w:color w:val="FF0000"/>
          <w:kern w:val="0"/>
          <w:sz w:val="32"/>
          <w:szCs w:val="32"/>
        </w:rPr>
        <w:t>会无法让双方都证实对方能发收。</w:t>
      </w:r>
    </w:p>
    <w:p w:rsidR="00A4287B" w:rsidRPr="00A4287B" w:rsidRDefault="00A4287B" w:rsidP="00A428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A4287B">
        <w:rPr>
          <w:rFonts w:ascii="宋体" w:eastAsia="宋体" w:hAnsi="宋体" w:cs="宋体"/>
          <w:kern w:val="0"/>
          <w:sz w:val="24"/>
          <w:szCs w:val="24"/>
        </w:rPr>
        <w:t xml:space="preserve">之所以存在 3-way </w:t>
      </w:r>
      <w:proofErr w:type="spellStart"/>
      <w:r w:rsidRPr="00A4287B">
        <w:rPr>
          <w:rFonts w:ascii="宋体" w:eastAsia="宋体" w:hAnsi="宋体" w:cs="宋体"/>
          <w:kern w:val="0"/>
          <w:sz w:val="24"/>
          <w:szCs w:val="24"/>
        </w:rPr>
        <w:t>hanshake</w:t>
      </w:r>
      <w:proofErr w:type="spellEnd"/>
      <w:r w:rsidRPr="00A4287B">
        <w:rPr>
          <w:rFonts w:ascii="宋体" w:eastAsia="宋体" w:hAnsi="宋体" w:cs="宋体"/>
          <w:kern w:val="0"/>
          <w:sz w:val="24"/>
          <w:szCs w:val="24"/>
        </w:rPr>
        <w:t xml:space="preserve"> 的说法，是因为 TCP 是双向通讯协议，作为响应一方(Responder) 要想初始化发送通道，</w:t>
      </w:r>
      <w:r w:rsidRPr="00A4287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必须也进行一轮 SYN + ACK。</w:t>
      </w:r>
    </w:p>
    <w:p w:rsidR="00A4287B" w:rsidRPr="00B9674A" w:rsidRDefault="00A4287B" w:rsidP="00B9674A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4A">
        <w:rPr>
          <w:rFonts w:ascii="宋体" w:eastAsia="宋体" w:hAnsi="宋体" w:cs="宋体"/>
          <w:kern w:val="0"/>
          <w:sz w:val="24"/>
          <w:szCs w:val="24"/>
        </w:rPr>
        <w:t xml:space="preserve">由于 SYN ACK 在 TCP 分组头部是两个标识位，因此处于优化目的被合并了。所以达到双方都能进行收发的状态只需要 3 </w:t>
      </w:r>
      <w:proofErr w:type="gramStart"/>
      <w:r w:rsidRPr="00B9674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9674A">
        <w:rPr>
          <w:rFonts w:ascii="宋体" w:eastAsia="宋体" w:hAnsi="宋体" w:cs="宋体"/>
          <w:kern w:val="0"/>
          <w:sz w:val="24"/>
          <w:szCs w:val="24"/>
        </w:rPr>
        <w:t>分组。</w:t>
      </w:r>
    </w:p>
    <w:p w:rsidR="00A4287B" w:rsidRPr="00B9674A" w:rsidRDefault="00A4287B" w:rsidP="00B967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74A">
        <w:rPr>
          <w:rFonts w:ascii="宋体" w:eastAsia="宋体" w:hAnsi="宋体" w:cs="宋体"/>
          <w:kern w:val="0"/>
          <w:sz w:val="24"/>
          <w:szCs w:val="24"/>
        </w:rPr>
        <w:t>实际上理解成两次（单向通讯）和四次（不考虑合并）也未尝不可。</w:t>
      </w:r>
      <w:r w:rsidR="00635674">
        <w:rPr>
          <w:noProof/>
        </w:rPr>
        <w:drawing>
          <wp:inline distT="0" distB="0" distL="0" distR="0" wp14:anchorId="5A34B1D7" wp14:editId="32977713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E0" w:rsidRDefault="006359F1" w:rsidP="00635674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 xml:space="preserve">如果只有两次握手，当某个请求因为网络不稳定而丢失，最后又收到了这个请求，会怎么样处理？ </w:t>
      </w:r>
    </w:p>
    <w:p w:rsidR="00BA03D9" w:rsidRPr="00BA03D9" w:rsidRDefault="000C308F" w:rsidP="00BA03D9">
      <w:pPr>
        <w:widowControl/>
        <w:shd w:val="clear" w:color="auto" w:fill="FFFFFF"/>
        <w:wordWrap w:val="0"/>
        <w:spacing w:before="150" w:after="150" w:line="357" w:lineRule="atLeast"/>
        <w:rPr>
          <w:rFonts w:ascii="Helvetica" w:eastAsia="宋体" w:hAnsi="Helvetica" w:cs="宋体"/>
          <w:color w:val="4F4F4F"/>
          <w:kern w:val="0"/>
          <w:szCs w:val="21"/>
        </w:rPr>
      </w:pPr>
      <w:r>
        <w:rPr>
          <w:rFonts w:ascii="Helvetica" w:eastAsia="宋体" w:hAnsi="Helvetica" w:cs="宋体" w:hint="eastAsia"/>
          <w:color w:val="4F4F4F"/>
          <w:kern w:val="0"/>
          <w:szCs w:val="21"/>
        </w:rPr>
        <w:t>1.</w:t>
      </w:r>
      <w:r w:rsidR="00BA03D9" w:rsidRPr="00BA03D9">
        <w:rPr>
          <w:rFonts w:ascii="Helvetica" w:eastAsia="宋体" w:hAnsi="Helvetica" w:cs="宋体"/>
          <w:color w:val="4F4F4F"/>
          <w:kern w:val="0"/>
          <w:szCs w:val="21"/>
        </w:rPr>
        <w:t>假设改为两次握手，</w:t>
      </w:r>
      <w:r w:rsidR="00BA03D9" w:rsidRPr="00BA03D9">
        <w:rPr>
          <w:rFonts w:ascii="Helvetica" w:eastAsia="宋体" w:hAnsi="Helvetica" w:cs="宋体"/>
          <w:color w:val="4F4F4F"/>
          <w:kern w:val="0"/>
          <w:szCs w:val="21"/>
        </w:rPr>
        <w:t>client</w:t>
      </w:r>
      <w:r w:rsidR="00BA03D9" w:rsidRPr="00BA03D9">
        <w:rPr>
          <w:rFonts w:ascii="Helvetica" w:eastAsia="宋体" w:hAnsi="Helvetica" w:cs="宋体"/>
          <w:color w:val="4F4F4F"/>
          <w:kern w:val="0"/>
          <w:szCs w:val="21"/>
        </w:rPr>
        <w:t>端发送的一个连接请求在服务器滞留了，这个连接请求是无效的，</w:t>
      </w:r>
      <w:r w:rsidR="00BA03D9" w:rsidRPr="00BA03D9">
        <w:rPr>
          <w:rFonts w:ascii="Helvetica" w:eastAsia="宋体" w:hAnsi="Helvetica" w:cs="宋体"/>
          <w:color w:val="4F4F4F"/>
          <w:kern w:val="0"/>
          <w:szCs w:val="21"/>
        </w:rPr>
        <w:t>client</w:t>
      </w:r>
      <w:r w:rsidR="00BA03D9" w:rsidRPr="00BA03D9">
        <w:rPr>
          <w:rFonts w:ascii="Helvetica" w:eastAsia="宋体" w:hAnsi="Helvetica" w:cs="宋体"/>
          <w:color w:val="4F4F4F"/>
          <w:kern w:val="0"/>
          <w:szCs w:val="21"/>
        </w:rPr>
        <w:t>已经是</w:t>
      </w:r>
      <w:r w:rsidR="00BA03D9" w:rsidRPr="00BA03D9">
        <w:rPr>
          <w:rFonts w:ascii="Helvetica" w:eastAsia="宋体" w:hAnsi="Helvetica" w:cs="宋体"/>
          <w:color w:val="4F4F4F"/>
          <w:kern w:val="0"/>
          <w:szCs w:val="21"/>
        </w:rPr>
        <w:t>closed</w:t>
      </w:r>
      <w:r w:rsidR="00BA03D9" w:rsidRPr="00BA03D9">
        <w:rPr>
          <w:rFonts w:ascii="Helvetica" w:eastAsia="宋体" w:hAnsi="Helvetica" w:cs="宋体"/>
          <w:color w:val="4F4F4F"/>
          <w:kern w:val="0"/>
          <w:szCs w:val="21"/>
        </w:rPr>
        <w:t>的状态了，而服务器认为</w:t>
      </w:r>
      <w:r w:rsidR="00BA03D9" w:rsidRPr="00BA03D9">
        <w:rPr>
          <w:rFonts w:ascii="Helvetica" w:eastAsia="宋体" w:hAnsi="Helvetica" w:cs="宋体"/>
          <w:color w:val="4F4F4F"/>
          <w:kern w:val="0"/>
          <w:szCs w:val="21"/>
        </w:rPr>
        <w:t>client</w:t>
      </w:r>
      <w:r w:rsidR="00BA03D9" w:rsidRPr="00BA03D9">
        <w:rPr>
          <w:rFonts w:ascii="Helvetica" w:eastAsia="宋体" w:hAnsi="Helvetica" w:cs="宋体"/>
          <w:color w:val="4F4F4F"/>
          <w:kern w:val="0"/>
          <w:szCs w:val="21"/>
        </w:rPr>
        <w:t>想要建立</w:t>
      </w:r>
    </w:p>
    <w:p w:rsidR="00BA03D9" w:rsidRPr="00BA03D9" w:rsidRDefault="00BA03D9" w:rsidP="00BA03D9">
      <w:pPr>
        <w:widowControl/>
        <w:shd w:val="clear" w:color="auto" w:fill="FFFFFF"/>
        <w:wordWrap w:val="0"/>
        <w:spacing w:before="150" w:after="150" w:line="357" w:lineRule="atLeast"/>
        <w:rPr>
          <w:rFonts w:ascii="Helvetica" w:eastAsia="宋体" w:hAnsi="Helvetica" w:cs="宋体"/>
          <w:color w:val="4F4F4F"/>
          <w:kern w:val="0"/>
          <w:szCs w:val="21"/>
        </w:rPr>
      </w:pPr>
      <w:r w:rsidRPr="00BA03D9">
        <w:rPr>
          <w:rFonts w:ascii="Helvetica" w:eastAsia="宋体" w:hAnsi="Helvetica" w:cs="宋体"/>
          <w:color w:val="4F4F4F"/>
          <w:kern w:val="0"/>
          <w:szCs w:val="21"/>
        </w:rPr>
        <w:t>一个新的连接，于是向</w:t>
      </w:r>
      <w:r w:rsidRPr="00BA03D9">
        <w:rPr>
          <w:rFonts w:ascii="Helvetica" w:eastAsia="宋体" w:hAnsi="Helvetica" w:cs="宋体"/>
          <w:color w:val="4F4F4F"/>
          <w:kern w:val="0"/>
          <w:szCs w:val="21"/>
        </w:rPr>
        <w:t>client</w:t>
      </w:r>
      <w:r w:rsidRPr="00BA03D9">
        <w:rPr>
          <w:rFonts w:ascii="Helvetica" w:eastAsia="宋体" w:hAnsi="Helvetica" w:cs="宋体"/>
          <w:color w:val="4F4F4F"/>
          <w:kern w:val="0"/>
          <w:szCs w:val="21"/>
        </w:rPr>
        <w:t>发送确认报文段，</w:t>
      </w:r>
      <w:r w:rsidRPr="000C308F">
        <w:rPr>
          <w:rFonts w:ascii="Helvetica" w:eastAsia="宋体" w:hAnsi="Helvetica" w:cs="宋体"/>
          <w:b/>
          <w:color w:val="FF0000"/>
          <w:kern w:val="0"/>
          <w:szCs w:val="21"/>
        </w:rPr>
        <w:t>而</w:t>
      </w:r>
      <w:r w:rsidRPr="000C308F">
        <w:rPr>
          <w:rFonts w:ascii="Helvetica" w:eastAsia="宋体" w:hAnsi="Helvetica" w:cs="宋体"/>
          <w:b/>
          <w:color w:val="FF0000"/>
          <w:kern w:val="0"/>
          <w:szCs w:val="21"/>
        </w:rPr>
        <w:t>client</w:t>
      </w:r>
      <w:r w:rsidRPr="000C308F">
        <w:rPr>
          <w:rFonts w:ascii="Helvetica" w:eastAsia="宋体" w:hAnsi="Helvetica" w:cs="宋体"/>
          <w:b/>
          <w:color w:val="FF0000"/>
          <w:kern w:val="0"/>
          <w:szCs w:val="21"/>
        </w:rPr>
        <w:t>端是</w:t>
      </w:r>
      <w:r w:rsidRPr="000C308F">
        <w:rPr>
          <w:rFonts w:ascii="Helvetica" w:eastAsia="宋体" w:hAnsi="Helvetica" w:cs="宋体"/>
          <w:b/>
          <w:color w:val="FF0000"/>
          <w:kern w:val="0"/>
          <w:szCs w:val="21"/>
        </w:rPr>
        <w:t>closed</w:t>
      </w:r>
      <w:r w:rsidRPr="000C308F">
        <w:rPr>
          <w:rFonts w:ascii="Helvetica" w:eastAsia="宋体" w:hAnsi="Helvetica" w:cs="宋体"/>
          <w:b/>
          <w:color w:val="FF0000"/>
          <w:kern w:val="0"/>
          <w:szCs w:val="21"/>
        </w:rPr>
        <w:t>状态</w:t>
      </w:r>
      <w:r w:rsidRPr="00BA03D9">
        <w:rPr>
          <w:rFonts w:ascii="Helvetica" w:eastAsia="宋体" w:hAnsi="Helvetica" w:cs="宋体"/>
          <w:color w:val="4F4F4F"/>
          <w:kern w:val="0"/>
          <w:szCs w:val="21"/>
        </w:rPr>
        <w:t>，无论收到什么报文都会丢弃。而如果是两次握手的话，此时就已经建立连接了。</w:t>
      </w:r>
    </w:p>
    <w:p w:rsidR="00BA03D9" w:rsidRPr="000C308F" w:rsidRDefault="00BA03D9" w:rsidP="00BA03D9">
      <w:pPr>
        <w:widowControl/>
        <w:shd w:val="clear" w:color="auto" w:fill="FFFFFF"/>
        <w:wordWrap w:val="0"/>
        <w:spacing w:before="150" w:after="150" w:line="357" w:lineRule="atLeast"/>
        <w:rPr>
          <w:rFonts w:ascii="Helvetica" w:eastAsia="宋体" w:hAnsi="Helvetica" w:cs="宋体"/>
          <w:b/>
          <w:color w:val="FF0000"/>
          <w:kern w:val="0"/>
          <w:szCs w:val="21"/>
        </w:rPr>
      </w:pPr>
      <w:r w:rsidRPr="000C308F">
        <w:rPr>
          <w:rFonts w:ascii="Helvetica" w:eastAsia="宋体" w:hAnsi="Helvetica" w:cs="宋体"/>
          <w:b/>
          <w:color w:val="FF0000"/>
          <w:kern w:val="0"/>
          <w:szCs w:val="21"/>
        </w:rPr>
        <w:t>服务器此时会一直等到</w:t>
      </w:r>
      <w:r w:rsidRPr="000C308F">
        <w:rPr>
          <w:rFonts w:ascii="Helvetica" w:eastAsia="宋体" w:hAnsi="Helvetica" w:cs="宋体"/>
          <w:b/>
          <w:color w:val="FF0000"/>
          <w:kern w:val="0"/>
          <w:szCs w:val="21"/>
        </w:rPr>
        <w:t>client</w:t>
      </w:r>
      <w:r w:rsidRPr="000C308F">
        <w:rPr>
          <w:rFonts w:ascii="Helvetica" w:eastAsia="宋体" w:hAnsi="Helvetica" w:cs="宋体"/>
          <w:b/>
          <w:color w:val="FF0000"/>
          <w:kern w:val="0"/>
          <w:szCs w:val="21"/>
        </w:rPr>
        <w:t>端发来数据，这样就浪费掉很多</w:t>
      </w:r>
      <w:r w:rsidRPr="000C308F">
        <w:rPr>
          <w:rFonts w:ascii="Helvetica" w:eastAsia="宋体" w:hAnsi="Helvetica" w:cs="宋体"/>
          <w:b/>
          <w:color w:val="FF0000"/>
          <w:kern w:val="0"/>
          <w:szCs w:val="21"/>
        </w:rPr>
        <w:t>server</w:t>
      </w:r>
      <w:r w:rsidRPr="000C308F">
        <w:rPr>
          <w:rFonts w:ascii="Helvetica" w:eastAsia="宋体" w:hAnsi="Helvetica" w:cs="宋体"/>
          <w:b/>
          <w:color w:val="FF0000"/>
          <w:kern w:val="0"/>
          <w:szCs w:val="21"/>
        </w:rPr>
        <w:t>端的资源。</w:t>
      </w:r>
    </w:p>
    <w:p w:rsidR="000C308F" w:rsidRPr="000C308F" w:rsidRDefault="000C308F" w:rsidP="000C308F">
      <w:pPr>
        <w:widowControl/>
        <w:shd w:val="clear" w:color="auto" w:fill="FFFFFF"/>
        <w:wordWrap w:val="0"/>
        <w:spacing w:before="150" w:after="150" w:line="357" w:lineRule="atLeast"/>
        <w:rPr>
          <w:rFonts w:ascii="Helvetica" w:eastAsia="宋体" w:hAnsi="Helvetica" w:cs="宋体"/>
          <w:b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2.有可能服务器这边的SYN+ACK第二次就建立连接，</w:t>
      </w:r>
      <w:r w:rsidRPr="000C308F">
        <w:rPr>
          <w:rFonts w:ascii="Helvetica" w:eastAsia="宋体" w:hAnsi="Helvetica" w:cs="宋体" w:hint="eastAsia"/>
          <w:b/>
          <w:color w:val="FF0000"/>
          <w:kern w:val="0"/>
          <w:szCs w:val="21"/>
        </w:rPr>
        <w:t>那么客户端收没收到服务器的信号都</w:t>
      </w:r>
      <w:r>
        <w:rPr>
          <w:rFonts w:ascii="Helvetica" w:eastAsia="宋体" w:hAnsi="Helvetica" w:cs="宋体" w:hint="eastAsia"/>
          <w:b/>
          <w:color w:val="FF0000"/>
          <w:kern w:val="0"/>
          <w:szCs w:val="21"/>
        </w:rPr>
        <w:t>不知道。</w:t>
      </w:r>
    </w:p>
    <w:p w:rsidR="00A4287B" w:rsidRPr="000C308F" w:rsidRDefault="00A4287B" w:rsidP="00A4287B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</w:p>
    <w:p w:rsidR="00CF3AE0" w:rsidRDefault="006359F1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lastRenderedPageBreak/>
        <w:t xml:space="preserve">get和post请求有什么区别，post请求能否被缓存？ </w:t>
      </w:r>
    </w:p>
    <w:p w:rsidR="00982936" w:rsidRPr="00982936" w:rsidRDefault="00982936" w:rsidP="0098293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82936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1.首先是区别。</w:t>
      </w:r>
    </w:p>
    <w:p w:rsidR="00982936" w:rsidRPr="00982936" w:rsidRDefault="00982936" w:rsidP="0098293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421988" cy="1536362"/>
            <wp:effectExtent l="0" t="0" r="7620" b="6985"/>
            <wp:docPr id="3" name="图片 3" descr="https://img-blog.csdn.net/2016010722013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01072201306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4" cy="153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936" w:rsidRPr="00982936" w:rsidRDefault="00982936" w:rsidP="0098293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82936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2.就是get和post区别的缓存问题。</w:t>
      </w:r>
    </w:p>
    <w:p w:rsidR="00982936" w:rsidRPr="00982936" w:rsidRDefault="00982936" w:rsidP="0098293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首先要了解什么是缓存。</w:t>
      </w:r>
    </w:p>
    <w:p w:rsidR="00982936" w:rsidRPr="00982936" w:rsidRDefault="00982936" w:rsidP="0098293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8293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HTTP缓存</w:t>
      </w:r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的基本目的就是使应用执行的更快，更易扩展，但是HTTP缓存通常只适用于idempotent request（</w:t>
      </w:r>
      <w:r w:rsidRPr="0098293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可以理解为查询请求，也就是不更新服务</w:t>
      </w:r>
      <w:proofErr w:type="gramStart"/>
      <w:r w:rsidRPr="0098293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端数据</w:t>
      </w:r>
      <w:proofErr w:type="gramEnd"/>
      <w:r w:rsidRPr="0098293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的请求</w:t>
      </w:r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），这也就导致了在HTTP的世界里，一般都是对Get请求做缓存，Post请求很少有缓存。</w:t>
      </w:r>
    </w:p>
    <w:p w:rsidR="00982936" w:rsidRPr="00982936" w:rsidRDefault="00982936" w:rsidP="0098293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get多用来直接获取数据，不修改数据，主要目的就是DB的search语句的感觉。</w:t>
      </w:r>
      <w:r w:rsidRPr="0098293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用缓存(有个代理服务器的概念)的目的就是查</w:t>
      </w:r>
      <w:proofErr w:type="spellStart"/>
      <w:r w:rsidRPr="0098293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db</w:t>
      </w:r>
      <w:proofErr w:type="spellEnd"/>
      <w:r w:rsidRPr="00982936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的速度变快。</w:t>
      </w:r>
    </w:p>
    <w:p w:rsidR="00982936" w:rsidRPr="00982936" w:rsidRDefault="00982936" w:rsidP="0098293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post则是发送数据到服务器端去存储。类似</w:t>
      </w:r>
      <w:proofErr w:type="spellStart"/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db</w:t>
      </w:r>
      <w:proofErr w:type="spellEnd"/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里的update delete和insert语句的感觉。更新</w:t>
      </w:r>
      <w:proofErr w:type="spellStart"/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db</w:t>
      </w:r>
      <w:proofErr w:type="spellEnd"/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的意思。数据必须放在数据库，所以一般都得去访问服务器端。</w:t>
      </w:r>
    </w:p>
    <w:p w:rsidR="00982936" w:rsidRPr="00982936" w:rsidRDefault="00982936" w:rsidP="0098293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82936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3.安全问题。</w:t>
      </w:r>
    </w:p>
    <w:p w:rsidR="00982936" w:rsidRPr="00982936" w:rsidRDefault="00982936" w:rsidP="0098293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get到服务器过程中数据都是在</w:t>
      </w:r>
      <w:proofErr w:type="spellStart"/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中，也就是说要传送的数据是可以在链接里面看到，就有安全问题。因为是一个</w:t>
      </w:r>
      <w:proofErr w:type="spellStart"/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，所以就跟百度网址一样，好理解啦吧。</w:t>
      </w:r>
    </w:p>
    <w:p w:rsidR="00982936" w:rsidRPr="00982936" w:rsidRDefault="00982936" w:rsidP="0098293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post就不是在</w:t>
      </w:r>
      <w:proofErr w:type="spellStart"/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</w:t>
      </w:r>
      <w:proofErr w:type="spellEnd"/>
      <w:r w:rsidRPr="0098293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里面所有还是比较安全的。</w:t>
      </w:r>
    </w:p>
    <w:p w:rsidR="00982936" w:rsidRPr="00BF09A7" w:rsidRDefault="00982936" w:rsidP="00FC2244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</w:p>
    <w:p w:rsidR="00CF3AE0" w:rsidRDefault="006359F1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说说你对</w:t>
      </w:r>
      <w:proofErr w:type="spellStart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RESTful</w:t>
      </w:r>
      <w:proofErr w:type="spellEnd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 xml:space="preserve">的理解。 </w:t>
      </w:r>
    </w:p>
    <w:p w:rsidR="00765BE8" w:rsidRPr="007E5CC1" w:rsidRDefault="00765BE8" w:rsidP="00765BE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RESTful</w:t>
      </w:r>
      <w:proofErr w:type="spellEnd"/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是符合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原则的表现形式。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Rest</w:t>
      </w:r>
      <w:r w:rsidRPr="007E5CC1">
        <w:rPr>
          <w:rFonts w:ascii="Arial" w:eastAsia="宋体" w:hAnsi="Arial" w:cs="Arial"/>
          <w:color w:val="4F4F4F"/>
          <w:kern w:val="0"/>
          <w:sz w:val="24"/>
          <w:szCs w:val="24"/>
        </w:rPr>
        <w:t>架构的主要原则：</w:t>
      </w:r>
    </w:p>
    <w:p w:rsidR="00765BE8" w:rsidRPr="00765BE8" w:rsidRDefault="00765BE8" w:rsidP="00765BE8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65BE8">
        <w:rPr>
          <w:rFonts w:ascii="Arial" w:eastAsia="宋体" w:hAnsi="Arial" w:cs="Arial"/>
          <w:color w:val="4F4F4F"/>
          <w:kern w:val="0"/>
          <w:sz w:val="24"/>
          <w:szCs w:val="24"/>
        </w:rPr>
        <w:t>网络上的所有事物都被抽象为资源</w:t>
      </w:r>
    </w:p>
    <w:p w:rsidR="00765BE8" w:rsidRPr="00765BE8" w:rsidRDefault="00765BE8" w:rsidP="00765BE8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65BE8">
        <w:rPr>
          <w:rFonts w:ascii="Arial" w:eastAsia="宋体" w:hAnsi="Arial" w:cs="Arial"/>
          <w:color w:val="4F4F4F"/>
          <w:kern w:val="0"/>
          <w:sz w:val="24"/>
          <w:szCs w:val="24"/>
        </w:rPr>
        <w:t>每个资源都有一个唯一的资源标识符</w:t>
      </w:r>
    </w:p>
    <w:p w:rsidR="00765BE8" w:rsidRPr="00765BE8" w:rsidRDefault="00765BE8" w:rsidP="00765BE8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65BE8">
        <w:rPr>
          <w:rFonts w:ascii="Arial" w:eastAsia="宋体" w:hAnsi="Arial" w:cs="Arial"/>
          <w:color w:val="4F4F4F"/>
          <w:kern w:val="0"/>
          <w:sz w:val="24"/>
          <w:szCs w:val="24"/>
        </w:rPr>
        <w:t>同一个资源具有多种表现形式</w:t>
      </w:r>
      <w:r w:rsidRPr="00765BE8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765BE8">
        <w:rPr>
          <w:rFonts w:ascii="Arial" w:eastAsia="宋体" w:hAnsi="Arial" w:cs="Arial"/>
          <w:color w:val="4F4F4F"/>
          <w:kern w:val="0"/>
          <w:sz w:val="24"/>
          <w:szCs w:val="24"/>
        </w:rPr>
        <w:t>xml,json</w:t>
      </w:r>
      <w:proofErr w:type="spellEnd"/>
      <w:r w:rsidRPr="00765BE8">
        <w:rPr>
          <w:rFonts w:ascii="Arial" w:eastAsia="宋体" w:hAnsi="Arial" w:cs="Arial"/>
          <w:color w:val="4F4F4F"/>
          <w:kern w:val="0"/>
          <w:sz w:val="24"/>
          <w:szCs w:val="24"/>
        </w:rPr>
        <w:t>等</w:t>
      </w:r>
      <w:r w:rsidRPr="00765BE8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765BE8" w:rsidRPr="00765BE8" w:rsidRDefault="00765BE8" w:rsidP="00765BE8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65BE8">
        <w:rPr>
          <w:rFonts w:ascii="Arial" w:eastAsia="宋体" w:hAnsi="Arial" w:cs="Arial"/>
          <w:color w:val="4F4F4F"/>
          <w:kern w:val="0"/>
          <w:sz w:val="24"/>
          <w:szCs w:val="24"/>
        </w:rPr>
        <w:t>对资源的各种操作不会改变资源标识符</w:t>
      </w:r>
    </w:p>
    <w:p w:rsidR="00765BE8" w:rsidRPr="00765BE8" w:rsidRDefault="00765BE8" w:rsidP="00765BE8">
      <w:pPr>
        <w:widowControl/>
        <w:numPr>
          <w:ilvl w:val="0"/>
          <w:numId w:val="14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65BE8">
        <w:rPr>
          <w:rFonts w:ascii="Arial" w:eastAsia="宋体" w:hAnsi="Arial" w:cs="Arial"/>
          <w:color w:val="4F4F4F"/>
          <w:kern w:val="0"/>
          <w:sz w:val="24"/>
          <w:szCs w:val="24"/>
        </w:rPr>
        <w:t>所有的操作都是无状态的</w:t>
      </w:r>
    </w:p>
    <w:p w:rsidR="00317996" w:rsidRPr="00765BE8" w:rsidRDefault="00317996" w:rsidP="00317996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</w:p>
    <w:p w:rsidR="002E624E" w:rsidRPr="002E624E" w:rsidRDefault="006359F1" w:rsidP="002E624E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https请求具体过程。</w:t>
      </w:r>
      <w:proofErr w:type="spellStart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ssl</w:t>
      </w:r>
      <w:proofErr w:type="spellEnd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 xml:space="preserve">四次握手。 </w:t>
      </w:r>
    </w:p>
    <w:tbl>
      <w:tblPr>
        <w:tblW w:w="4700" w:type="pct"/>
        <w:jc w:val="center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2E624E" w:rsidTr="00AE70F3">
        <w:trPr>
          <w:tblCellSpacing w:w="0" w:type="dxa"/>
          <w:jc w:val="center"/>
        </w:trPr>
        <w:tc>
          <w:tcPr>
            <w:tcW w:w="0" w:type="auto"/>
            <w:shd w:val="clear" w:color="auto" w:fill="FAFAFA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我们都知道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能够加密信息，以免敏感信息被第三方获取。所以很多银行网站或电子邮箱等等安全级别较高的服务都会采用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协议。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简介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其实是有两部分组成：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HTTP + SSL / TLS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，也就是在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HTTP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上又加了一层处理加密信息的模块。</w:t>
            </w:r>
            <w:r w:rsidRPr="00A8497E">
              <w:rPr>
                <w:rFonts w:ascii="Verdana" w:hAnsi="Verdana"/>
                <w:b/>
                <w:color w:val="FF0000"/>
                <w:sz w:val="21"/>
                <w:szCs w:val="21"/>
              </w:rPr>
              <w:t>服务端和客户端的信息传输都会通过</w:t>
            </w:r>
            <w:r w:rsidRPr="00A8497E">
              <w:rPr>
                <w:rFonts w:ascii="Verdana" w:hAnsi="Verdana"/>
                <w:b/>
                <w:color w:val="FF0000"/>
                <w:sz w:val="21"/>
                <w:szCs w:val="21"/>
              </w:rPr>
              <w:t>TLS</w:t>
            </w:r>
            <w:r w:rsidRPr="00A8497E">
              <w:rPr>
                <w:rFonts w:ascii="Verdana" w:hAnsi="Verdana"/>
                <w:b/>
                <w:color w:val="FF0000"/>
                <w:sz w:val="21"/>
                <w:szCs w:val="21"/>
              </w:rPr>
              <w:t>进行加密，所以传输的数据都是加密后的数据。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具体是如何进行加密，解密，验证的，且看下图。</w:t>
            </w:r>
          </w:p>
          <w:p w:rsidR="002E624E" w:rsidRDefault="002E624E" w:rsidP="00AE70F3">
            <w:pPr>
              <w:pStyle w:val="a6"/>
              <w:spacing w:line="360" w:lineRule="atLeast"/>
              <w:jc w:val="center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noProof/>
                <w:color w:val="303030"/>
                <w:sz w:val="21"/>
                <w:szCs w:val="21"/>
              </w:rPr>
              <w:lastRenderedPageBreak/>
              <w:drawing>
                <wp:inline distT="0" distB="0" distL="0" distR="0" wp14:anchorId="36D56AE0" wp14:editId="3471E98B">
                  <wp:extent cx="5334000" cy="4600575"/>
                  <wp:effectExtent l="0" t="0" r="0" b="9525"/>
                  <wp:docPr id="6" name="图片 6" descr="http://cdn.liqwei.com/upload/www/201211/2012113014442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dn.liqwei.com/upload/www/201211/20121130144420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0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 xml:space="preserve">1. </w:t>
            </w: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客户端发起</w:t>
            </w: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请求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这个没什么好说的，就是用户在浏览器里输入一个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https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网址，然后连接到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server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的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443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端口。</w:t>
            </w:r>
            <w:r w:rsidR="008B101F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，把自身支持的一系列</w:t>
            </w:r>
            <w:r w:rsidR="008B101F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Cipher Suite</w:t>
            </w:r>
            <w:r w:rsidR="008B101F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（密钥算法套件，简称</w:t>
            </w:r>
            <w:r w:rsidR="008B101F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Cipher</w:t>
            </w:r>
            <w:r w:rsidR="008B101F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</w:rPr>
              <w:t>）发送给服务端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 xml:space="preserve">2. </w:t>
            </w: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服务端的配置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 w:hint="eastAsia"/>
                <w:b/>
                <w:color w:val="FF000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采用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HTTPS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协议的服务器必须要有一套数字证书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，可以自己制作，也可以向组织申请。区别就是自己颁发的证书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需要客户端验证通过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，才可以继续访问，而使用受信任的公司申请的证书则不会弹出提示页面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(</w:t>
            </w:r>
            <w:proofErr w:type="spellStart"/>
            <w:r>
              <w:rPr>
                <w:rFonts w:ascii="Verdana" w:hAnsi="Verdana"/>
                <w:color w:val="303030"/>
                <w:sz w:val="21"/>
                <w:szCs w:val="21"/>
              </w:rPr>
              <w:t>startssl</w:t>
            </w:r>
            <w:proofErr w:type="spellEnd"/>
            <w:r>
              <w:rPr>
                <w:rFonts w:ascii="Verdana" w:hAnsi="Verdana"/>
                <w:color w:val="303030"/>
                <w:sz w:val="21"/>
                <w:szCs w:val="21"/>
              </w:rPr>
              <w:t>就是个不错的选择，有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1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年的免费服务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)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。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这套证书其实就是一对公</w:t>
            </w:r>
            <w:proofErr w:type="gramStart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钥</w:t>
            </w:r>
            <w:proofErr w:type="gramEnd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和</w:t>
            </w:r>
            <w:proofErr w:type="gramStart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私钥</w:t>
            </w:r>
            <w:proofErr w:type="gramEnd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。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 xml:space="preserve">3. </w:t>
            </w: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传送证书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这个证书其实就是公</w:t>
            </w:r>
            <w:proofErr w:type="gramStart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钥</w:t>
            </w:r>
            <w:proofErr w:type="gramEnd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，只是包含了很多信息，如证书的颁发机构，过期时间等等。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lastRenderedPageBreak/>
              <w:t xml:space="preserve">4. </w:t>
            </w: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客户端解析证书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这部分工作是有客户端的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TLS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来完成的，首先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会验证公</w:t>
            </w:r>
            <w:proofErr w:type="gramStart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钥</w:t>
            </w:r>
            <w:proofErr w:type="gramEnd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是否有效，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比如颁发机构，过期时间等等，如果发现异常，则会弹出一个警告框，提示证书存在问题。如果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证书没有问题，那么就生成一</w:t>
            </w:r>
            <w:r w:rsidRPr="006B162A">
              <w:rPr>
                <w:rFonts w:ascii="Arial" w:hAnsi="Arial" w:cs="Arial"/>
                <w:b/>
                <w:color w:val="FF0000"/>
              </w:rPr>
              <w:t>个随机值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。然后用证书对该</w:t>
            </w:r>
            <w:r w:rsidRPr="006B162A">
              <w:rPr>
                <w:rFonts w:ascii="Arial" w:hAnsi="Arial" w:cs="Arial"/>
                <w:b/>
                <w:color w:val="FF0000"/>
              </w:rPr>
              <w:t>随机值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进行加密。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就好像上面说的，把随机值用锁头锁起来，这样除非有钥匙，不然看不到被锁住的内容。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 xml:space="preserve">5. </w:t>
            </w: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传送加密信息</w:t>
            </w:r>
          </w:p>
          <w:p w:rsidR="002E624E" w:rsidRPr="00E41829" w:rsidRDefault="002E624E" w:rsidP="00AE70F3">
            <w:pPr>
              <w:pStyle w:val="a6"/>
              <w:spacing w:line="360" w:lineRule="atLeast"/>
              <w:rPr>
                <w:rFonts w:ascii="Verdana" w:hAnsi="Verdana"/>
                <w:b/>
                <w:color w:val="FF000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这部分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传送的是用证书加密后的随机值，目的就是让服务端得到这个随机值，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以后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客户端和服务端的通信就可以通过这个随机值来进行加密解密了。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 xml:space="preserve">6. </w:t>
            </w: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服务段解密信息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Fonts w:ascii="Verdana" w:hAnsi="Verdana"/>
                <w:color w:val="303030"/>
                <w:sz w:val="21"/>
                <w:szCs w:val="21"/>
              </w:rPr>
              <w:t>服务端用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私</w:t>
            </w:r>
            <w:proofErr w:type="gramStart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钥</w:t>
            </w:r>
            <w:proofErr w:type="gramEnd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解密后，得到了客户端传过来的随机值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(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私</w:t>
            </w:r>
            <w:proofErr w:type="gramStart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钥</w:t>
            </w:r>
            <w:proofErr w:type="gramEnd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)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，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然后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把内容通过该值进行对称加密。所谓对称加密就是，将信息和</w:t>
            </w:r>
            <w:proofErr w:type="gramStart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私钥</w:t>
            </w:r>
            <w:proofErr w:type="gramEnd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通过某种算法混合在一起，这样除非知道私</w:t>
            </w:r>
            <w:proofErr w:type="gramStart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钥</w:t>
            </w:r>
            <w:proofErr w:type="gramEnd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，不然无法获取内容，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而正好客户端和服务端都知道这个私</w:t>
            </w:r>
            <w:proofErr w:type="gramStart"/>
            <w:r>
              <w:rPr>
                <w:rFonts w:ascii="Verdana" w:hAnsi="Verdana"/>
                <w:color w:val="303030"/>
                <w:sz w:val="21"/>
                <w:szCs w:val="21"/>
              </w:rPr>
              <w:t>钥</w:t>
            </w:r>
            <w:proofErr w:type="gramEnd"/>
            <w:r>
              <w:rPr>
                <w:rFonts w:ascii="Verdana" w:hAnsi="Verdana"/>
                <w:color w:val="303030"/>
                <w:sz w:val="21"/>
                <w:szCs w:val="21"/>
              </w:rPr>
              <w:t>，所以只要加密算法够彪悍，私</w:t>
            </w:r>
            <w:proofErr w:type="gramStart"/>
            <w:r>
              <w:rPr>
                <w:rFonts w:ascii="Verdana" w:hAnsi="Verdana"/>
                <w:color w:val="303030"/>
                <w:sz w:val="21"/>
                <w:szCs w:val="21"/>
              </w:rPr>
              <w:t>钥</w:t>
            </w:r>
            <w:proofErr w:type="gramEnd"/>
            <w:r>
              <w:rPr>
                <w:rFonts w:ascii="Verdana" w:hAnsi="Verdana"/>
                <w:color w:val="303030"/>
                <w:sz w:val="21"/>
                <w:szCs w:val="21"/>
              </w:rPr>
              <w:t>够复杂，数据就够安全。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 xml:space="preserve">7. </w:t>
            </w: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传输加密后的信息</w:t>
            </w:r>
          </w:p>
          <w:p w:rsidR="002E624E" w:rsidRPr="00E41829" w:rsidRDefault="002E624E" w:rsidP="00AE70F3">
            <w:pPr>
              <w:pStyle w:val="a6"/>
              <w:spacing w:line="360" w:lineRule="atLeast"/>
              <w:rPr>
                <w:rFonts w:ascii="Verdana" w:hAnsi="Verdana"/>
                <w:b/>
                <w:color w:val="FF0000"/>
                <w:sz w:val="21"/>
                <w:szCs w:val="21"/>
              </w:rPr>
            </w:pP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这部分信息是服务段用私</w:t>
            </w:r>
            <w:proofErr w:type="gramStart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钥</w:t>
            </w:r>
            <w:proofErr w:type="gramEnd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加密后的信息，可以在客户端被还原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 xml:space="preserve">8. </w:t>
            </w:r>
            <w:r>
              <w:rPr>
                <w:rStyle w:val="a8"/>
                <w:rFonts w:ascii="Verdana" w:hAnsi="Verdana"/>
                <w:color w:val="303030"/>
                <w:sz w:val="21"/>
                <w:szCs w:val="21"/>
              </w:rPr>
              <w:t>客户端解密信息</w:t>
            </w:r>
          </w:p>
          <w:p w:rsidR="002E624E" w:rsidRDefault="002E624E" w:rsidP="00AE70F3">
            <w:pPr>
              <w:pStyle w:val="a6"/>
              <w:spacing w:line="360" w:lineRule="atLeast"/>
              <w:rPr>
                <w:rFonts w:ascii="Verdana" w:hAnsi="Verdana"/>
                <w:color w:val="303030"/>
                <w:sz w:val="21"/>
                <w:szCs w:val="21"/>
              </w:rPr>
            </w:pP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客户端</w:t>
            </w:r>
            <w:proofErr w:type="gramStart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用之前</w:t>
            </w:r>
            <w:proofErr w:type="gramEnd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生成的</w:t>
            </w:r>
            <w:r w:rsidR="006E6DAF"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随机值</w:t>
            </w:r>
            <w:r w:rsidR="006E6DAF"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(</w:t>
            </w:r>
            <w:r w:rsidR="006E6DAF"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私</w:t>
            </w:r>
            <w:proofErr w:type="gramStart"/>
            <w:r w:rsidR="006E6DAF"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钥</w:t>
            </w:r>
            <w:proofErr w:type="gramEnd"/>
            <w:r w:rsidR="006E6DAF"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)</w:t>
            </w:r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解密</w:t>
            </w:r>
            <w:proofErr w:type="gramStart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服务段传过来</w:t>
            </w:r>
            <w:proofErr w:type="gramEnd"/>
            <w:r w:rsidRPr="00E41829">
              <w:rPr>
                <w:rFonts w:ascii="Verdana" w:hAnsi="Verdana"/>
                <w:b/>
                <w:color w:val="FF0000"/>
                <w:sz w:val="21"/>
                <w:szCs w:val="21"/>
              </w:rPr>
              <w:t>的信息，于是获取了解密后的内容。</w:t>
            </w:r>
            <w:r>
              <w:rPr>
                <w:rFonts w:ascii="Verdana" w:hAnsi="Verdana"/>
                <w:color w:val="303030"/>
                <w:sz w:val="21"/>
                <w:szCs w:val="21"/>
              </w:rPr>
              <w:t>整个过程第三方即使监听到了数据，也束手无策。</w:t>
            </w:r>
          </w:p>
        </w:tc>
      </w:tr>
    </w:tbl>
    <w:p w:rsidR="002E624E" w:rsidRDefault="002E624E" w:rsidP="002E624E">
      <w:pPr>
        <w:rPr>
          <w:rFonts w:hint="eastAsia"/>
        </w:rPr>
      </w:pPr>
    </w:p>
    <w:p w:rsidR="00D41E22" w:rsidRDefault="00D41E22" w:rsidP="00D41E22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非对称加密算法：</w:t>
      </w:r>
      <w:r>
        <w:rPr>
          <w:rFonts w:ascii="Verdana" w:hAnsi="Verdana"/>
          <w:color w:val="333333"/>
          <w:szCs w:val="21"/>
          <w:shd w:val="clear" w:color="auto" w:fill="FFFFFF"/>
        </w:rPr>
        <w:t>RSA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DSA/DSS     </w:t>
      </w:r>
      <w:r>
        <w:rPr>
          <w:rFonts w:ascii="Verdana" w:hAnsi="Verdana"/>
          <w:color w:val="333333"/>
          <w:szCs w:val="21"/>
          <w:shd w:val="clear" w:color="auto" w:fill="FFFFFF"/>
        </w:rPr>
        <w:t>在客户端与服务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端相互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验证的过程中用的是非对称加密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对称加密算法：</w:t>
      </w:r>
      <w:r>
        <w:rPr>
          <w:rFonts w:ascii="Verdana" w:hAnsi="Verdana"/>
          <w:color w:val="333333"/>
          <w:szCs w:val="21"/>
          <w:shd w:val="clear" w:color="auto" w:fill="FFFFFF"/>
        </w:rPr>
        <w:t>AES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RC4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3DES     </w:t>
      </w:r>
      <w:r>
        <w:rPr>
          <w:rFonts w:ascii="Verdana" w:hAnsi="Verdana"/>
          <w:color w:val="333333"/>
          <w:szCs w:val="21"/>
          <w:shd w:val="clear" w:color="auto" w:fill="FFFFFF"/>
        </w:rPr>
        <w:t>客户端与服务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端相互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验证通过后，以随机数作为密钥时，就是对称加密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HASH</w:t>
      </w:r>
      <w:r>
        <w:rPr>
          <w:rFonts w:ascii="Verdana" w:hAnsi="Verdana"/>
          <w:color w:val="333333"/>
          <w:szCs w:val="21"/>
          <w:shd w:val="clear" w:color="auto" w:fill="FFFFFF"/>
        </w:rPr>
        <w:t>算法：</w:t>
      </w:r>
      <w:r>
        <w:rPr>
          <w:rFonts w:ascii="Verdana" w:hAnsi="Verdana"/>
          <w:color w:val="333333"/>
          <w:szCs w:val="21"/>
          <w:shd w:val="clear" w:color="auto" w:fill="FFFFFF"/>
        </w:rPr>
        <w:t>MD5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SHA1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SHA256  </w:t>
      </w:r>
      <w:r>
        <w:rPr>
          <w:rFonts w:ascii="Verdana" w:hAnsi="Verdana"/>
          <w:color w:val="333333"/>
          <w:szCs w:val="21"/>
          <w:shd w:val="clear" w:color="auto" w:fill="FFFFFF"/>
        </w:rPr>
        <w:t>在确认握手消息没有被篡改时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2E624E" w:rsidRPr="00D41E22" w:rsidRDefault="002E624E" w:rsidP="002E624E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bookmarkStart w:id="0" w:name="_GoBack"/>
      <w:bookmarkEnd w:id="0"/>
    </w:p>
    <w:p w:rsidR="00CF3AE0" w:rsidRDefault="006359F1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 xml:space="preserve">https的缺点是什么？ </w:t>
      </w:r>
    </w:p>
    <w:p w:rsidR="00151414" w:rsidRPr="007E5B3D" w:rsidRDefault="00151414" w:rsidP="00151414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5B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缺点：</w:t>
      </w:r>
    </w:p>
    <w:p w:rsidR="00151414" w:rsidRPr="007E5B3D" w:rsidRDefault="00151414" w:rsidP="00151414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5B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1.  https 需要证书。</w:t>
      </w:r>
    </w:p>
    <w:p w:rsidR="00151414" w:rsidRPr="007E5B3D" w:rsidRDefault="00151414" w:rsidP="00151414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5B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  因为对传输进行加密，会一定程度增加</w:t>
      </w:r>
      <w:proofErr w:type="spellStart"/>
      <w:r w:rsidRPr="007E5B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cpu</w:t>
      </w:r>
      <w:proofErr w:type="spellEnd"/>
      <w:r w:rsidRPr="007E5B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消耗。</w:t>
      </w:r>
    </w:p>
    <w:p w:rsidR="00151414" w:rsidRPr="007E5B3D" w:rsidRDefault="00151414" w:rsidP="00151414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5B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  由于https 要还密钥和确认加密算法的需要，所以首次建立连接会慢一些。</w:t>
      </w:r>
    </w:p>
    <w:p w:rsidR="00151414" w:rsidRPr="007E5B3D" w:rsidRDefault="00151414" w:rsidP="00151414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E5B3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  带宽消耗会增加。</w:t>
      </w:r>
    </w:p>
    <w:p w:rsidR="00151414" w:rsidRPr="00151414" w:rsidRDefault="00151414" w:rsidP="00151414">
      <w:pPr>
        <w:widowControl/>
        <w:spacing w:before="100" w:beforeAutospacing="1" w:after="100" w:afterAutospacing="1" w:line="360" w:lineRule="auto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</w:p>
    <w:p w:rsidR="00CF3AE0" w:rsidRDefault="006359F1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 xml:space="preserve">事务怎么样才算提交成功。 </w:t>
      </w:r>
    </w:p>
    <w:p w:rsidR="00882BBE" w:rsidRPr="00882BBE" w:rsidRDefault="00882BBE" w:rsidP="00882BB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882BBE">
        <w:rPr>
          <w:rFonts w:ascii="Verdana" w:hAnsi="Verdana"/>
          <w:color w:val="000000"/>
          <w:sz w:val="21"/>
          <w:szCs w:val="21"/>
        </w:rPr>
        <w:t>MySQL</w:t>
      </w:r>
      <w:r w:rsidRPr="00882BBE">
        <w:rPr>
          <w:rFonts w:ascii="微软雅黑" w:eastAsia="微软雅黑" w:hAnsi="微软雅黑" w:hint="eastAsia"/>
          <w:color w:val="000000"/>
          <w:sz w:val="21"/>
          <w:szCs w:val="21"/>
        </w:rPr>
        <w:t>是通过</w:t>
      </w:r>
      <w:r w:rsidRPr="00882BBE">
        <w:rPr>
          <w:rFonts w:ascii="Verdana" w:hAnsi="Verdana"/>
          <w:color w:val="000000"/>
          <w:sz w:val="21"/>
          <w:szCs w:val="21"/>
        </w:rPr>
        <w:t>WAL</w:t>
      </w:r>
      <w:r w:rsidRPr="00882BBE">
        <w:rPr>
          <w:rFonts w:ascii="微软雅黑" w:eastAsia="微软雅黑" w:hAnsi="微软雅黑" w:hint="eastAsia"/>
          <w:color w:val="000000"/>
          <w:sz w:val="21"/>
          <w:szCs w:val="21"/>
        </w:rPr>
        <w:t>方式，来保证数据库事务的一致性和持久性，即ACID特性中的C(consistent)和D(durability)。</w:t>
      </w:r>
    </w:p>
    <w:p w:rsidR="00882BBE" w:rsidRPr="00882BBE" w:rsidRDefault="00882BBE" w:rsidP="00882BB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82BBE">
        <w:rPr>
          <w:rFonts w:ascii="微软雅黑" w:eastAsia="微软雅黑" w:hAnsi="微软雅黑" w:cs="宋体" w:hint="eastAsia"/>
          <w:color w:val="000000"/>
          <w:kern w:val="0"/>
          <w:szCs w:val="21"/>
        </w:rPr>
        <w:t>WAL（Write-Ahead Logging）是一种实现事务日志的标准方法，具体而言就是</w:t>
      </w:r>
      <w:r w:rsidRPr="00882BBE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882BBE" w:rsidRPr="00882BBE" w:rsidRDefault="00882BBE" w:rsidP="00882BBE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882BBE">
        <w:rPr>
          <w:rFonts w:ascii="Verdana" w:eastAsia="宋体" w:hAnsi="Verdana" w:cs="宋体"/>
          <w:b/>
          <w:color w:val="FF0000"/>
          <w:kern w:val="0"/>
          <w:szCs w:val="21"/>
        </w:rPr>
        <w:t>1</w:t>
      </w:r>
      <w:r w:rsidRPr="00882BBE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、修改记录前，一定要先写日志；</w:t>
      </w:r>
    </w:p>
    <w:p w:rsidR="00882BBE" w:rsidRPr="00882BBE" w:rsidRDefault="00882BBE" w:rsidP="00882BBE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882BBE">
        <w:rPr>
          <w:rFonts w:ascii="Verdana" w:eastAsia="宋体" w:hAnsi="Verdana" w:cs="宋体"/>
          <w:b/>
          <w:color w:val="FF0000"/>
          <w:kern w:val="0"/>
          <w:szCs w:val="21"/>
        </w:rPr>
        <w:t>2</w:t>
      </w:r>
      <w:r w:rsidRPr="00882BBE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、事务提交过程中，一定要保证日志先落盘，才能算事务提交完成。</w:t>
      </w:r>
    </w:p>
    <w:p w:rsidR="00CF3AE0" w:rsidRPr="00BF09A7" w:rsidRDefault="00882BBE" w:rsidP="003845C9">
      <w:pPr>
        <w:widowControl/>
        <w:shd w:val="clear" w:color="auto" w:fill="FFFFFF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882BBE">
        <w:rPr>
          <w:rFonts w:ascii="微软雅黑" w:eastAsia="微软雅黑" w:hAnsi="微软雅黑" w:cs="宋体" w:hint="eastAsia"/>
          <w:color w:val="000000"/>
          <w:kern w:val="0"/>
          <w:szCs w:val="21"/>
        </w:rPr>
        <w:t>通过WAL方式，在保证事务特性的情况下，可以提高数据库的性能。</w:t>
      </w:r>
    </w:p>
    <w:p w:rsidR="00CF3AE0" w:rsidRPr="003845C9" w:rsidRDefault="00F87A35" w:rsidP="003845C9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Arial"/>
          <w:b/>
          <w:color w:val="FF0000"/>
          <w:sz w:val="32"/>
          <w:szCs w:val="32"/>
        </w:rPr>
        <w:t>线程池中所有的参数讲解一下</w:t>
      </w:r>
    </w:p>
    <w:p w:rsidR="003845C9" w:rsidRPr="003845C9" w:rsidRDefault="003845C9" w:rsidP="003845C9">
      <w:pPr>
        <w:widowControl/>
        <w:numPr>
          <w:ilvl w:val="0"/>
          <w:numId w:val="1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845C9">
        <w:rPr>
          <w:rFonts w:ascii="Arial" w:eastAsia="宋体" w:hAnsi="Arial" w:cs="Arial"/>
          <w:color w:val="333333"/>
          <w:kern w:val="0"/>
          <w:szCs w:val="21"/>
        </w:rPr>
        <w:t>corePoolSize</w:t>
      </w:r>
      <w:proofErr w:type="spellEnd"/>
    </w:p>
    <w:p w:rsidR="003845C9" w:rsidRPr="003845C9" w:rsidRDefault="003845C9" w:rsidP="003845C9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3845C9">
        <w:rPr>
          <w:rFonts w:ascii="Arial" w:eastAsia="宋体" w:hAnsi="Arial" w:cs="Arial"/>
          <w:color w:val="999999"/>
          <w:kern w:val="0"/>
          <w:szCs w:val="21"/>
        </w:rPr>
        <w:t>线程池的核心线程数。在没有设置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3845C9">
        <w:rPr>
          <w:rFonts w:ascii="Arial" w:eastAsia="宋体" w:hAnsi="Arial" w:cs="Arial"/>
          <w:color w:val="999999"/>
          <w:kern w:val="0"/>
          <w:szCs w:val="21"/>
        </w:rPr>
        <w:t>allowCoreThreadTimeOut</w:t>
      </w:r>
      <w:proofErr w:type="spellEnd"/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为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true 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的情况下，核心线程会在线程池中一直存活，即使处于闲置状态。</w:t>
      </w:r>
    </w:p>
    <w:p w:rsidR="003845C9" w:rsidRPr="003845C9" w:rsidRDefault="003845C9" w:rsidP="003845C9">
      <w:pPr>
        <w:widowControl/>
        <w:numPr>
          <w:ilvl w:val="0"/>
          <w:numId w:val="1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845C9">
        <w:rPr>
          <w:rFonts w:ascii="Arial" w:eastAsia="宋体" w:hAnsi="Arial" w:cs="Arial"/>
          <w:color w:val="333333"/>
          <w:kern w:val="0"/>
          <w:szCs w:val="21"/>
        </w:rPr>
        <w:t>maximumPoolSize</w:t>
      </w:r>
      <w:proofErr w:type="spellEnd"/>
    </w:p>
    <w:p w:rsidR="003845C9" w:rsidRPr="003845C9" w:rsidRDefault="003845C9" w:rsidP="003845C9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3845C9">
        <w:rPr>
          <w:rFonts w:ascii="Arial" w:eastAsia="宋体" w:hAnsi="Arial" w:cs="Arial"/>
          <w:color w:val="999999"/>
          <w:kern w:val="0"/>
          <w:szCs w:val="21"/>
        </w:rPr>
        <w:t>线程池所能容纳的最大线程数。当活动线程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(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核心线程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+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非核心线程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)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达到这个数值后，后续任务将会根据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3845C9">
        <w:rPr>
          <w:rFonts w:ascii="Arial" w:eastAsia="宋体" w:hAnsi="Arial" w:cs="Arial"/>
          <w:color w:val="999999"/>
          <w:kern w:val="0"/>
          <w:szCs w:val="21"/>
        </w:rPr>
        <w:t>RejectedExecutionHandler</w:t>
      </w:r>
      <w:proofErr w:type="spellEnd"/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来进行拒绝策略处理。</w:t>
      </w:r>
    </w:p>
    <w:p w:rsidR="003845C9" w:rsidRPr="003845C9" w:rsidRDefault="003845C9" w:rsidP="003845C9">
      <w:pPr>
        <w:widowControl/>
        <w:numPr>
          <w:ilvl w:val="0"/>
          <w:numId w:val="1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845C9">
        <w:rPr>
          <w:rFonts w:ascii="Arial" w:eastAsia="宋体" w:hAnsi="Arial" w:cs="Arial"/>
          <w:color w:val="333333"/>
          <w:kern w:val="0"/>
          <w:szCs w:val="21"/>
        </w:rPr>
        <w:t>keepAliveTime</w:t>
      </w:r>
      <w:proofErr w:type="spellEnd"/>
    </w:p>
    <w:p w:rsidR="003845C9" w:rsidRPr="003845C9" w:rsidRDefault="003845C9" w:rsidP="003845C9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3845C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lastRenderedPageBreak/>
        <w:t>非核心线程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闲置时的超时</w:t>
      </w:r>
      <w:proofErr w:type="gramStart"/>
      <w:r w:rsidRPr="003845C9">
        <w:rPr>
          <w:rFonts w:ascii="Arial" w:eastAsia="宋体" w:hAnsi="Arial" w:cs="Arial"/>
          <w:color w:val="999999"/>
          <w:kern w:val="0"/>
          <w:szCs w:val="21"/>
        </w:rPr>
        <w:t>时</w:t>
      </w:r>
      <w:proofErr w:type="gramEnd"/>
      <w:r w:rsidRPr="003845C9">
        <w:rPr>
          <w:rFonts w:ascii="Arial" w:eastAsia="宋体" w:hAnsi="Arial" w:cs="Arial"/>
          <w:color w:val="999999"/>
          <w:kern w:val="0"/>
          <w:szCs w:val="21"/>
        </w:rPr>
        <w:t>长。超过该时长，非核心线程就会被回收。若线程池通过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 </w:t>
      </w:r>
      <w:proofErr w:type="spellStart"/>
      <w:r w:rsidRPr="003845C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allowCoreThreadTimeOut</w:t>
      </w:r>
      <w:proofErr w:type="spellEnd"/>
      <w:r w:rsidRPr="003845C9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 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方法设置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3845C9">
        <w:rPr>
          <w:rFonts w:ascii="Arial" w:eastAsia="宋体" w:hAnsi="Arial" w:cs="Arial"/>
          <w:color w:val="999999"/>
          <w:kern w:val="0"/>
          <w:szCs w:val="21"/>
        </w:rPr>
        <w:t>allowCoreThreadTimeOut</w:t>
      </w:r>
      <w:proofErr w:type="spellEnd"/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属性为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true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，则该时</w:t>
      </w:r>
      <w:proofErr w:type="gramStart"/>
      <w:r w:rsidRPr="003845C9">
        <w:rPr>
          <w:rFonts w:ascii="Arial" w:eastAsia="宋体" w:hAnsi="Arial" w:cs="Arial"/>
          <w:color w:val="999999"/>
          <w:kern w:val="0"/>
          <w:szCs w:val="21"/>
        </w:rPr>
        <w:t>长同样</w:t>
      </w:r>
      <w:proofErr w:type="gramEnd"/>
      <w:r w:rsidRPr="003845C9">
        <w:rPr>
          <w:rFonts w:ascii="Arial" w:eastAsia="宋体" w:hAnsi="Arial" w:cs="Arial"/>
          <w:color w:val="999999"/>
          <w:kern w:val="0"/>
          <w:szCs w:val="21"/>
        </w:rPr>
        <w:t>会作用于核心线程，</w:t>
      </w:r>
      <w:proofErr w:type="spellStart"/>
      <w:r w:rsidRPr="003845C9">
        <w:rPr>
          <w:rFonts w:ascii="Arial" w:eastAsia="宋体" w:hAnsi="Arial" w:cs="Arial"/>
          <w:color w:val="999999"/>
          <w:kern w:val="0"/>
          <w:szCs w:val="21"/>
        </w:rPr>
        <w:t>AsyncTask</w:t>
      </w:r>
      <w:proofErr w:type="spellEnd"/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配置的线程</w:t>
      </w:r>
      <w:proofErr w:type="gramStart"/>
      <w:r w:rsidRPr="003845C9">
        <w:rPr>
          <w:rFonts w:ascii="Arial" w:eastAsia="宋体" w:hAnsi="Arial" w:cs="Arial"/>
          <w:color w:val="999999"/>
          <w:kern w:val="0"/>
          <w:szCs w:val="21"/>
        </w:rPr>
        <w:t>池就是</w:t>
      </w:r>
      <w:proofErr w:type="gramEnd"/>
      <w:r w:rsidRPr="003845C9">
        <w:rPr>
          <w:rFonts w:ascii="Arial" w:eastAsia="宋体" w:hAnsi="Arial" w:cs="Arial"/>
          <w:color w:val="999999"/>
          <w:kern w:val="0"/>
          <w:szCs w:val="21"/>
        </w:rPr>
        <w:t>这样设置的。</w:t>
      </w:r>
    </w:p>
    <w:p w:rsidR="003845C9" w:rsidRPr="003845C9" w:rsidRDefault="003845C9" w:rsidP="003845C9">
      <w:pPr>
        <w:widowControl/>
        <w:numPr>
          <w:ilvl w:val="0"/>
          <w:numId w:val="1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45C9">
        <w:rPr>
          <w:rFonts w:ascii="Arial" w:eastAsia="宋体" w:hAnsi="Arial" w:cs="Arial"/>
          <w:color w:val="333333"/>
          <w:kern w:val="0"/>
          <w:szCs w:val="21"/>
        </w:rPr>
        <w:t>unit</w:t>
      </w:r>
    </w:p>
    <w:p w:rsidR="003845C9" w:rsidRPr="003845C9" w:rsidRDefault="003845C9" w:rsidP="003845C9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3845C9">
        <w:rPr>
          <w:rFonts w:ascii="Arial" w:eastAsia="宋体" w:hAnsi="Arial" w:cs="Arial"/>
          <w:color w:val="999999"/>
          <w:kern w:val="0"/>
          <w:szCs w:val="21"/>
        </w:rPr>
        <w:t>keepAliveTime</w:t>
      </w:r>
      <w:proofErr w:type="spellEnd"/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时长对应的单位。</w:t>
      </w:r>
    </w:p>
    <w:p w:rsidR="003845C9" w:rsidRPr="003845C9" w:rsidRDefault="003845C9" w:rsidP="003845C9">
      <w:pPr>
        <w:widowControl/>
        <w:numPr>
          <w:ilvl w:val="0"/>
          <w:numId w:val="19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845C9">
        <w:rPr>
          <w:rFonts w:ascii="Arial" w:eastAsia="宋体" w:hAnsi="Arial" w:cs="Arial"/>
          <w:color w:val="333333"/>
          <w:kern w:val="0"/>
          <w:szCs w:val="21"/>
        </w:rPr>
        <w:t>workQueue</w:t>
      </w:r>
      <w:proofErr w:type="spellEnd"/>
    </w:p>
    <w:p w:rsidR="003845C9" w:rsidRPr="003845C9" w:rsidRDefault="003845C9" w:rsidP="003845C9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3845C9">
        <w:rPr>
          <w:rFonts w:ascii="Arial" w:eastAsia="宋体" w:hAnsi="Arial" w:cs="Arial"/>
          <w:color w:val="999999"/>
          <w:kern w:val="0"/>
          <w:szCs w:val="21"/>
        </w:rPr>
        <w:t>线程池中的任务队列，通过线程池的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execute() 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方法提交的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Runnable 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对象会存储在该队列中。</w:t>
      </w:r>
    </w:p>
    <w:p w:rsidR="003845C9" w:rsidRPr="003845C9" w:rsidRDefault="003845C9" w:rsidP="003845C9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845C9">
        <w:rPr>
          <w:rFonts w:ascii="Arial" w:eastAsia="宋体" w:hAnsi="Arial" w:cs="Arial"/>
          <w:color w:val="333333"/>
          <w:kern w:val="0"/>
          <w:szCs w:val="21"/>
        </w:rPr>
        <w:t>ThreadFactory</w:t>
      </w:r>
      <w:proofErr w:type="spellEnd"/>
    </w:p>
    <w:p w:rsidR="003845C9" w:rsidRPr="003845C9" w:rsidRDefault="003845C9" w:rsidP="003845C9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3845C9">
        <w:rPr>
          <w:rFonts w:ascii="Arial" w:eastAsia="宋体" w:hAnsi="Arial" w:cs="Arial"/>
          <w:color w:val="999999"/>
          <w:kern w:val="0"/>
          <w:szCs w:val="21"/>
        </w:rPr>
        <w:t>线程工厂，功能很简单，就是为线程池提供创建新线程的功能。这是一个接口，可以通过自定义，做一些自定义</w:t>
      </w:r>
      <w:proofErr w:type="gramStart"/>
      <w:r w:rsidRPr="003845C9">
        <w:rPr>
          <w:rFonts w:ascii="Arial" w:eastAsia="宋体" w:hAnsi="Arial" w:cs="Arial"/>
          <w:color w:val="999999"/>
          <w:kern w:val="0"/>
          <w:szCs w:val="21"/>
        </w:rPr>
        <w:t>线程名</w:t>
      </w:r>
      <w:proofErr w:type="gramEnd"/>
      <w:r w:rsidRPr="003845C9">
        <w:rPr>
          <w:rFonts w:ascii="Arial" w:eastAsia="宋体" w:hAnsi="Arial" w:cs="Arial"/>
          <w:color w:val="999999"/>
          <w:kern w:val="0"/>
          <w:szCs w:val="21"/>
        </w:rPr>
        <w:t>的操作。</w:t>
      </w:r>
    </w:p>
    <w:p w:rsidR="003845C9" w:rsidRPr="003845C9" w:rsidRDefault="003845C9" w:rsidP="003845C9">
      <w:pPr>
        <w:widowControl/>
        <w:numPr>
          <w:ilvl w:val="0"/>
          <w:numId w:val="2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845C9">
        <w:rPr>
          <w:rFonts w:ascii="Arial" w:eastAsia="宋体" w:hAnsi="Arial" w:cs="Arial"/>
          <w:color w:val="333333"/>
          <w:kern w:val="0"/>
          <w:szCs w:val="21"/>
        </w:rPr>
        <w:t>RejectedExecutionHandler</w:t>
      </w:r>
      <w:proofErr w:type="spellEnd"/>
    </w:p>
    <w:p w:rsidR="003845C9" w:rsidRPr="003845C9" w:rsidRDefault="003845C9" w:rsidP="003845C9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3845C9">
        <w:rPr>
          <w:rFonts w:ascii="Arial" w:eastAsia="宋体" w:hAnsi="Arial" w:cs="Arial"/>
          <w:color w:val="999999"/>
          <w:kern w:val="0"/>
          <w:szCs w:val="21"/>
        </w:rPr>
        <w:t>当任务无法被执行时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(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超过线程最大容量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maximum 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并且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3845C9">
        <w:rPr>
          <w:rFonts w:ascii="Arial" w:eastAsia="宋体" w:hAnsi="Arial" w:cs="Arial"/>
          <w:color w:val="999999"/>
          <w:kern w:val="0"/>
          <w:szCs w:val="21"/>
        </w:rPr>
        <w:t>workQueue</w:t>
      </w:r>
      <w:proofErr w:type="spellEnd"/>
      <w:r w:rsidRPr="003845C9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已经被排满了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)</w:t>
      </w:r>
      <w:r w:rsidRPr="003845C9">
        <w:rPr>
          <w:rFonts w:ascii="Arial" w:eastAsia="宋体" w:hAnsi="Arial" w:cs="Arial"/>
          <w:color w:val="999999"/>
          <w:kern w:val="0"/>
          <w:szCs w:val="21"/>
        </w:rPr>
        <w:t>的处理策略，这里有四种任务拒绝类型。</w:t>
      </w:r>
    </w:p>
    <w:p w:rsidR="00CF3AE0" w:rsidRPr="001F36C1" w:rsidRDefault="00F87A35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Arial"/>
          <w:b/>
          <w:color w:val="FF0000"/>
          <w:sz w:val="32"/>
          <w:szCs w:val="32"/>
        </w:rPr>
        <w:t>线程池中从</w:t>
      </w:r>
      <w:proofErr w:type="spellStart"/>
      <w:r w:rsidRPr="00BF09A7">
        <w:rPr>
          <w:rFonts w:asciiTheme="minorEastAsia" w:hAnsiTheme="minorEastAsia" w:cs="Arial"/>
          <w:b/>
          <w:color w:val="FF0000"/>
          <w:sz w:val="32"/>
          <w:szCs w:val="32"/>
        </w:rPr>
        <w:t>corePoolSize</w:t>
      </w:r>
      <w:proofErr w:type="spellEnd"/>
      <w:r w:rsidRPr="00BF09A7">
        <w:rPr>
          <w:rFonts w:asciiTheme="minorEastAsia" w:hAnsiTheme="minorEastAsia" w:cs="Arial"/>
          <w:b/>
          <w:color w:val="FF0000"/>
          <w:sz w:val="32"/>
          <w:szCs w:val="32"/>
        </w:rPr>
        <w:t>到</w:t>
      </w:r>
      <w:proofErr w:type="spellStart"/>
      <w:r w:rsidRPr="00BF09A7">
        <w:rPr>
          <w:rFonts w:asciiTheme="minorEastAsia" w:hAnsiTheme="minorEastAsia" w:cs="Arial"/>
          <w:b/>
          <w:color w:val="FF0000"/>
          <w:sz w:val="32"/>
          <w:szCs w:val="32"/>
        </w:rPr>
        <w:t>maximumPoolSize</w:t>
      </w:r>
      <w:proofErr w:type="spellEnd"/>
      <w:r w:rsidRPr="00BF09A7">
        <w:rPr>
          <w:rFonts w:asciiTheme="minorEastAsia" w:hAnsiTheme="minorEastAsia" w:cs="Arial"/>
          <w:b/>
          <w:color w:val="FF0000"/>
          <w:sz w:val="32"/>
          <w:szCs w:val="32"/>
        </w:rPr>
        <w:t>转变过程</w:t>
      </w:r>
      <w:r w:rsidR="001F36C1">
        <w:rPr>
          <w:rFonts w:asciiTheme="minorEastAsia" w:hAnsiTheme="minorEastAsia" w:cs="Arial" w:hint="eastAsia"/>
          <w:b/>
          <w:color w:val="FF0000"/>
          <w:sz w:val="32"/>
          <w:szCs w:val="32"/>
        </w:rPr>
        <w:t>.</w:t>
      </w:r>
    </w:p>
    <w:p w:rsidR="001F36C1" w:rsidRDefault="001F36C1" w:rsidP="001F36C1">
      <w:pPr>
        <w:pStyle w:val="2"/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线程</w:t>
      </w:r>
      <w:proofErr w:type="gramStart"/>
      <w:r>
        <w:rPr>
          <w:rFonts w:ascii="Arial" w:hAnsi="Arial" w:cs="Arial"/>
          <w:color w:val="4F4F4F"/>
        </w:rPr>
        <w:t>池工作</w:t>
      </w:r>
      <w:proofErr w:type="gramEnd"/>
      <w:r>
        <w:rPr>
          <w:rFonts w:ascii="Arial" w:hAnsi="Arial" w:cs="Arial"/>
          <w:color w:val="4F4F4F"/>
        </w:rPr>
        <w:t>原则</w:t>
      </w:r>
    </w:p>
    <w:p w:rsidR="001F36C1" w:rsidRDefault="001F36C1" w:rsidP="001F36C1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、当线程池中线程数量小于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corePoolSize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则创建线程，并处理请求。</w:t>
      </w:r>
    </w:p>
    <w:p w:rsidR="001F36C1" w:rsidRDefault="001F36C1" w:rsidP="001F36C1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、当线程池中线程数量大于等于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corePoolSize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时，则把请求放入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workQueue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中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随着线程池中的核心线程们不断执行任务，只要线程池中有空闲的核心线程，线程池就从</w:t>
      </w:r>
      <w:proofErr w:type="spellStart"/>
      <w:r>
        <w:rPr>
          <w:rFonts w:ascii="Arial" w:hAnsi="Arial" w:cs="Arial"/>
          <w:color w:val="333333"/>
          <w:szCs w:val="21"/>
        </w:rPr>
        <w:t>workQueue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中取任务并处理。</w:t>
      </w:r>
    </w:p>
    <w:p w:rsidR="001F36C1" w:rsidRDefault="001F36C1" w:rsidP="001F36C1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3 </w:t>
      </w:r>
      <w:r>
        <w:rPr>
          <w:rFonts w:ascii="Arial" w:hAnsi="Arial" w:cs="Arial"/>
          <w:color w:val="333333"/>
          <w:szCs w:val="21"/>
        </w:rPr>
        <w:t>、当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taskQueue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已存满，放不下新任务时则</w:t>
      </w:r>
      <w:proofErr w:type="gramStart"/>
      <w:r>
        <w:rPr>
          <w:rFonts w:ascii="Arial" w:hAnsi="Arial" w:cs="Arial"/>
          <w:color w:val="333333"/>
          <w:szCs w:val="21"/>
        </w:rPr>
        <w:t>新建非</w:t>
      </w:r>
      <w:proofErr w:type="gramEnd"/>
      <w:r>
        <w:rPr>
          <w:rFonts w:ascii="Arial" w:hAnsi="Arial" w:cs="Arial"/>
          <w:color w:val="333333"/>
          <w:szCs w:val="21"/>
        </w:rPr>
        <w:t>核心线程入池，并处理请求直到线程数目达到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maximumPoolSize</w:t>
      </w:r>
      <w:proofErr w:type="spellEnd"/>
      <w:r>
        <w:rPr>
          <w:rFonts w:ascii="Arial" w:hAnsi="Arial" w:cs="Arial"/>
          <w:color w:val="333333"/>
          <w:szCs w:val="21"/>
        </w:rPr>
        <w:t>（最大线程数量设置值）。</w:t>
      </w:r>
    </w:p>
    <w:p w:rsidR="001F36C1" w:rsidRDefault="001F36C1" w:rsidP="001F36C1">
      <w:pPr>
        <w:widowControl/>
        <w:numPr>
          <w:ilvl w:val="0"/>
          <w:numId w:val="22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、如果线程池中</w:t>
      </w:r>
      <w:proofErr w:type="gramStart"/>
      <w:r>
        <w:rPr>
          <w:rFonts w:ascii="Arial" w:hAnsi="Arial" w:cs="Arial"/>
          <w:color w:val="333333"/>
          <w:szCs w:val="21"/>
        </w:rPr>
        <w:t>线程数</w:t>
      </w:r>
      <w:proofErr w:type="gramEnd"/>
      <w:r>
        <w:rPr>
          <w:rFonts w:ascii="Arial" w:hAnsi="Arial" w:cs="Arial"/>
          <w:color w:val="333333"/>
          <w:szCs w:val="21"/>
        </w:rPr>
        <w:t>大于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maximumPoolSize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则使用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RejectedExecutionHandler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来进行任务拒绝处理。</w:t>
      </w:r>
    </w:p>
    <w:p w:rsidR="001F36C1" w:rsidRPr="00BF09A7" w:rsidRDefault="001F36C1" w:rsidP="001F36C1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</w:p>
    <w:p w:rsidR="00A274AE" w:rsidRPr="00A274AE" w:rsidRDefault="00F87A35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Arial"/>
          <w:b/>
          <w:color w:val="FF0000"/>
          <w:sz w:val="32"/>
          <w:szCs w:val="32"/>
        </w:rPr>
        <w:t>403和500状态分别讲解一下，他们之间有什么区别；</w:t>
      </w:r>
    </w:p>
    <w:p w:rsidR="00CF3AE0" w:rsidRPr="00C220F9" w:rsidRDefault="00A274AE" w:rsidP="00C220F9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403 - </w:t>
      </w:r>
      <w:r>
        <w:rPr>
          <w:rFonts w:ascii="Arial" w:hAnsi="Arial" w:cs="Arial"/>
          <w:color w:val="4F4F4F"/>
          <w:shd w:val="clear" w:color="auto" w:fill="FFFFFF"/>
        </w:rPr>
        <w:t>禁止访问</w:t>
      </w:r>
      <w:r>
        <w:rPr>
          <w:rFonts w:ascii="Arial" w:hAnsi="Arial" w:cs="Arial"/>
          <w:color w:val="4F4F4F"/>
          <w:shd w:val="clear" w:color="auto" w:fill="FFFFFF"/>
        </w:rPr>
        <w:t xml:space="preserve">;500 - </w:t>
      </w:r>
      <w:r>
        <w:rPr>
          <w:rFonts w:ascii="Arial" w:hAnsi="Arial" w:cs="Arial"/>
          <w:color w:val="4F4F4F"/>
          <w:shd w:val="clear" w:color="auto" w:fill="FFFFFF"/>
        </w:rPr>
        <w:t>内部服务器错误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区别：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403</w:t>
      </w:r>
      <w:r>
        <w:rPr>
          <w:rFonts w:ascii="Arial" w:hAnsi="Arial" w:cs="Arial"/>
          <w:color w:val="4F4F4F"/>
          <w:shd w:val="clear" w:color="auto" w:fill="FFFFFF"/>
        </w:rPr>
        <w:t>：服务器拒绝请求。如果您在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Googlebot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尝试抓取您网站上的有效网页时看到此</w:t>
      </w:r>
      <w:r>
        <w:rPr>
          <w:rFonts w:ascii="Arial" w:hAnsi="Arial" w:cs="Arial"/>
          <w:color w:val="4F4F4F"/>
          <w:shd w:val="clear" w:color="auto" w:fill="FFFFFF"/>
        </w:rPr>
        <w:lastRenderedPageBreak/>
        <w:t>状态码，可能是您的服务器或主机拒绝了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Googlebot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访问。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500</w:t>
      </w:r>
      <w:r>
        <w:rPr>
          <w:rFonts w:ascii="Arial" w:hAnsi="Arial" w:cs="Arial"/>
          <w:color w:val="4F4F4F"/>
          <w:shd w:val="clear" w:color="auto" w:fill="FFFFFF"/>
        </w:rPr>
        <w:t>：服务器遇到错误，无法完成请求。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CF3AE0" w:rsidRPr="00BF09A7">
        <w:rPr>
          <w:rFonts w:asciiTheme="minorEastAsia" w:hAnsiTheme="minorEastAsia" w:cs="Arial"/>
          <w:b/>
          <w:color w:val="FF0000"/>
          <w:sz w:val="32"/>
          <w:szCs w:val="32"/>
        </w:rPr>
        <w:t xml:space="preserve"> </w:t>
      </w:r>
    </w:p>
    <w:p w:rsidR="00C220F9" w:rsidRPr="00C220F9" w:rsidRDefault="00F87A35" w:rsidP="00C220F9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Arial"/>
          <w:b/>
          <w:color w:val="FF0000"/>
          <w:sz w:val="32"/>
          <w:szCs w:val="32"/>
        </w:rPr>
      </w:pPr>
      <w:r w:rsidRPr="00C220F9">
        <w:rPr>
          <w:rFonts w:asciiTheme="minorEastAsia" w:hAnsiTheme="minorEastAsia" w:cs="Arial"/>
          <w:b/>
          <w:color w:val="FF0000"/>
          <w:sz w:val="32"/>
          <w:szCs w:val="32"/>
        </w:rPr>
        <w:t>数据库的乐观锁原理和实现；</w:t>
      </w:r>
    </w:p>
    <w:p w:rsidR="00C220F9" w:rsidRDefault="00C220F9" w:rsidP="00C220F9">
      <w:pPr>
        <w:widowControl/>
        <w:spacing w:before="100" w:beforeAutospacing="1" w:after="100" w:afterAutospacing="1" w:line="360" w:lineRule="auto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悲观锁：在关系数据库管理系统里，悲观并发控制（又名</w:t>
      </w:r>
      <w:r>
        <w:rPr>
          <w:rFonts w:ascii="Arial" w:hAnsi="Arial" w:cs="Arial"/>
          <w:color w:val="4F4F4F"/>
          <w:shd w:val="clear" w:color="auto" w:fill="FFFFFF"/>
        </w:rPr>
        <w:t>“</w:t>
      </w:r>
      <w:r>
        <w:rPr>
          <w:rFonts w:ascii="Arial" w:hAnsi="Arial" w:cs="Arial"/>
          <w:color w:val="4F4F4F"/>
          <w:shd w:val="clear" w:color="auto" w:fill="FFFFFF"/>
        </w:rPr>
        <w:t>悲观锁</w:t>
      </w:r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Pessimistic Concurrency Control</w:t>
      </w:r>
      <w:r>
        <w:rPr>
          <w:rFonts w:ascii="Arial" w:hAnsi="Arial" w:cs="Arial"/>
          <w:color w:val="4F4F4F"/>
          <w:shd w:val="clear" w:color="auto" w:fill="FFFFFF"/>
        </w:rPr>
        <w:t>，缩写</w:t>
      </w:r>
      <w:r>
        <w:rPr>
          <w:rFonts w:ascii="Arial" w:hAnsi="Arial" w:cs="Arial"/>
          <w:color w:val="4F4F4F"/>
          <w:shd w:val="clear" w:color="auto" w:fill="FFFFFF"/>
        </w:rPr>
        <w:t>“PCC”</w:t>
      </w:r>
      <w:r>
        <w:rPr>
          <w:rFonts w:ascii="Arial" w:hAnsi="Arial" w:cs="Arial"/>
          <w:color w:val="4F4F4F"/>
          <w:shd w:val="clear" w:color="auto" w:fill="FFFFFF"/>
        </w:rPr>
        <w:t>）是一种并发控制的方法。它可以阻止一个事务以影响其他用户的方式来修改数据。</w:t>
      </w:r>
      <w:r w:rsidRPr="00C220F9">
        <w:rPr>
          <w:rFonts w:ascii="Arial" w:hAnsi="Arial" w:cs="Arial"/>
          <w:b/>
          <w:color w:val="FF0000"/>
          <w:shd w:val="clear" w:color="auto" w:fill="FFFFFF"/>
        </w:rPr>
        <w:t>如果一个事务执行的操作都某行数据应用了锁，那只有当这个事务把锁释放，其他事务才能够执行与该锁冲突的操作。</w:t>
      </w:r>
      <w:r w:rsidRPr="00C220F9">
        <w:rPr>
          <w:rStyle w:val="apple-converted-space"/>
          <w:rFonts w:ascii="Arial" w:hAnsi="Arial" w:cs="Arial"/>
          <w:b/>
          <w:color w:val="FF0000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悲观并发控制主要用于数据争用激烈的环境，以及发生并发冲突时使用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锁保护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数据的成本要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低于回滚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事务的成本的环境中。</w:t>
      </w: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乐观锁：在关系数据库管理系统里，乐观并发控制（又名</w:t>
      </w:r>
      <w:r>
        <w:rPr>
          <w:rFonts w:ascii="Arial" w:hAnsi="Arial" w:cs="Arial"/>
          <w:color w:val="4F4F4F"/>
          <w:shd w:val="clear" w:color="auto" w:fill="FFFFFF"/>
        </w:rPr>
        <w:t>“</w:t>
      </w:r>
      <w:r>
        <w:rPr>
          <w:rFonts w:ascii="Arial" w:hAnsi="Arial" w:cs="Arial"/>
          <w:color w:val="4F4F4F"/>
          <w:shd w:val="clear" w:color="auto" w:fill="FFFFFF"/>
        </w:rPr>
        <w:t>乐观锁</w:t>
      </w:r>
      <w:r>
        <w:rPr>
          <w:rFonts w:ascii="Arial" w:hAnsi="Arial" w:cs="Arial"/>
          <w:color w:val="4F4F4F"/>
          <w:shd w:val="clear" w:color="auto" w:fill="FFFFFF"/>
        </w:rPr>
        <w:t>”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Optimistic Concurrency Control</w:t>
      </w:r>
      <w:r>
        <w:rPr>
          <w:rFonts w:ascii="Arial" w:hAnsi="Arial" w:cs="Arial"/>
          <w:color w:val="4F4F4F"/>
          <w:shd w:val="clear" w:color="auto" w:fill="FFFFFF"/>
        </w:rPr>
        <w:t>，缩写</w:t>
      </w:r>
      <w:r>
        <w:rPr>
          <w:rFonts w:ascii="Arial" w:hAnsi="Arial" w:cs="Arial"/>
          <w:color w:val="4F4F4F"/>
          <w:shd w:val="clear" w:color="auto" w:fill="FFFFFF"/>
        </w:rPr>
        <w:t>“OCC”</w:t>
      </w:r>
      <w:r>
        <w:rPr>
          <w:rFonts w:ascii="Arial" w:hAnsi="Arial" w:cs="Arial"/>
          <w:color w:val="4F4F4F"/>
          <w:shd w:val="clear" w:color="auto" w:fill="FFFFFF"/>
        </w:rPr>
        <w:t>）是一种并发控制的方法。</w:t>
      </w:r>
      <w:r w:rsidRPr="00C220F9">
        <w:rPr>
          <w:rFonts w:ascii="Arial" w:hAnsi="Arial" w:cs="Arial"/>
          <w:b/>
          <w:color w:val="FF0000"/>
          <w:shd w:val="clear" w:color="auto" w:fill="FFFFFF"/>
        </w:rPr>
        <w:t>它假设多用户并发的事务在处理时不会彼此互相影响，各事务能够在不产生锁的情况下处理各自影响的那部分数据。在提交数据更新之前，每个事务会先检查在该事务读取数据后，有没有其他事务又修改了该数据。如果其他事务有更新的话，正在提交的事务会进行回滚。</w:t>
      </w:r>
      <w:r>
        <w:rPr>
          <w:rFonts w:ascii="Arial" w:hAnsi="Arial" w:cs="Arial"/>
          <w:color w:val="4F4F4F"/>
          <w:shd w:val="clear" w:color="auto" w:fill="FFFFFF"/>
        </w:rPr>
        <w:t>乐观事务控制最早是由孔祥重（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H.T.Kung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）教授提出。</w:t>
      </w:r>
    </w:p>
    <w:p w:rsidR="00C220F9" w:rsidRDefault="00C220F9" w:rsidP="00C220F9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乐观锁的实现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       使用数据版本（Version）记录机制实现，这是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乐观锁最常用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的一种实现方式。何谓数据版本？即为数据增加一个版本标识，一般是通过为数据库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表增加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一个数字类型的 “version” 字段来实现。当读取数据时，将version字段的值一同读出，数据每更新一次，对此version值加一。当我们提交更新的时候，判断数据库表对应记录的当前版本信息与第一次取出来的version值进行比对，如果数据库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表当前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版本号与第一次取出来的version值相等，则予以更新，否则认为是过期数据</w:t>
      </w:r>
    </w:p>
    <w:p w:rsidR="003478BA" w:rsidRPr="003478BA" w:rsidRDefault="003478BA" w:rsidP="003478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3478BA">
        <w:rPr>
          <w:rFonts w:ascii="微软雅黑" w:eastAsia="微软雅黑" w:hAnsi="微软雅黑" w:cs="宋体" w:hint="eastAsia"/>
          <w:color w:val="333333"/>
          <w:kern w:val="0"/>
          <w:szCs w:val="21"/>
        </w:rPr>
        <w:t>  </w:t>
      </w:r>
      <w:r w:rsidRPr="003478B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 另外，java中的</w:t>
      </w:r>
      <w:proofErr w:type="spellStart"/>
      <w:r w:rsidRPr="003478B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compareandswap</w:t>
      </w:r>
      <w:proofErr w:type="spellEnd"/>
      <w:r w:rsidRPr="003478B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即</w:t>
      </w:r>
      <w:proofErr w:type="spellStart"/>
      <w:r w:rsidRPr="003478B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cas</w:t>
      </w:r>
      <w:proofErr w:type="spellEnd"/>
      <w:r w:rsidRPr="003478B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，解决多线程并行情况下使用</w:t>
      </w:r>
      <w:proofErr w:type="gramStart"/>
      <w:r w:rsidRPr="003478B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锁造成</w:t>
      </w:r>
      <w:proofErr w:type="gramEnd"/>
      <w:r w:rsidRPr="003478BA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性能损耗的一种机制。</w:t>
      </w:r>
    </w:p>
    <w:p w:rsidR="003478BA" w:rsidRPr="003478BA" w:rsidRDefault="003478BA" w:rsidP="003478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478B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         CAS操作包含三个操作数，内存位置（V）,预期原值（A）和新值（B）。如果内存位置的值与预期原值相匹配，那么</w:t>
      </w:r>
      <w:proofErr w:type="gramStart"/>
      <w:r w:rsidRPr="003478BA">
        <w:rPr>
          <w:rFonts w:ascii="微软雅黑" w:eastAsia="微软雅黑" w:hAnsi="微软雅黑" w:cs="宋体" w:hint="eastAsia"/>
          <w:color w:val="333333"/>
          <w:kern w:val="0"/>
          <w:szCs w:val="21"/>
        </w:rPr>
        <w:t>处理器会西东</w:t>
      </w:r>
      <w:proofErr w:type="gramEnd"/>
      <w:r w:rsidRPr="003478BA">
        <w:rPr>
          <w:rFonts w:ascii="微软雅黑" w:eastAsia="微软雅黑" w:hAnsi="微软雅黑" w:cs="宋体" w:hint="eastAsia"/>
          <w:color w:val="333333"/>
          <w:kern w:val="0"/>
          <w:szCs w:val="21"/>
        </w:rPr>
        <w:t>将该位置值更新为新值。否则，处理器不做任何操作。</w:t>
      </w:r>
    </w:p>
    <w:p w:rsidR="003478BA" w:rsidRPr="003478BA" w:rsidRDefault="003478BA" w:rsidP="003478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478BA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记录2: id，</w:t>
      </w:r>
      <w:proofErr w:type="spellStart"/>
      <w:r w:rsidRPr="003478BA">
        <w:rPr>
          <w:rFonts w:ascii="微软雅黑" w:eastAsia="微软雅黑" w:hAnsi="微软雅黑" w:cs="宋体" w:hint="eastAsia"/>
          <w:color w:val="333333"/>
          <w:kern w:val="0"/>
          <w:szCs w:val="21"/>
        </w:rPr>
        <w:t>stauts</w:t>
      </w:r>
      <w:proofErr w:type="spellEnd"/>
      <w:r w:rsidRPr="003478BA">
        <w:rPr>
          <w:rFonts w:ascii="微软雅黑" w:eastAsia="微软雅黑" w:hAnsi="微软雅黑" w:cs="宋体" w:hint="eastAsia"/>
          <w:color w:val="333333"/>
          <w:kern w:val="0"/>
          <w:szCs w:val="21"/>
        </w:rPr>
        <w:t>，status 包含3种状态值 1，2，3</w:t>
      </w:r>
    </w:p>
    <w:p w:rsidR="003478BA" w:rsidRPr="003478BA" w:rsidRDefault="003478BA" w:rsidP="003478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478BA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操作，update status＝3 where id＝111 and status＝1；</w:t>
      </w:r>
    </w:p>
    <w:p w:rsidR="003478BA" w:rsidRPr="003478BA" w:rsidRDefault="003478BA" w:rsidP="003478BA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478BA">
        <w:rPr>
          <w:rFonts w:ascii="微软雅黑" w:eastAsia="微软雅黑" w:hAnsi="微软雅黑" w:cs="宋体" w:hint="eastAsia"/>
          <w:color w:val="333333"/>
          <w:kern w:val="0"/>
          <w:szCs w:val="21"/>
        </w:rPr>
        <w:t>           即 如果内存值为1，预期值为1，则修改新值。对于没有执行的操作则丢弃。</w:t>
      </w:r>
    </w:p>
    <w:p w:rsidR="003478BA" w:rsidRPr="003478BA" w:rsidRDefault="003478BA" w:rsidP="00C220F9">
      <w:pPr>
        <w:widowControl/>
        <w:spacing w:before="100" w:beforeAutospacing="1" w:after="100" w:afterAutospacing="1" w:line="360" w:lineRule="auto"/>
        <w:jc w:val="left"/>
        <w:rPr>
          <w:rFonts w:asciiTheme="minorEastAsia" w:hAnsiTheme="minorEastAsia" w:cs="Arial"/>
          <w:b/>
          <w:color w:val="FF0000"/>
          <w:sz w:val="32"/>
          <w:szCs w:val="32"/>
        </w:rPr>
      </w:pPr>
    </w:p>
    <w:p w:rsidR="008F05BF" w:rsidRDefault="00F87A35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Arial"/>
          <w:b/>
          <w:color w:val="FF0000"/>
          <w:sz w:val="32"/>
          <w:szCs w:val="32"/>
        </w:rPr>
      </w:pPr>
      <w:r w:rsidRPr="00BF09A7">
        <w:rPr>
          <w:rFonts w:asciiTheme="minorEastAsia" w:hAnsiTheme="minorEastAsia" w:cs="Arial"/>
          <w:b/>
          <w:color w:val="FF0000"/>
          <w:sz w:val="32"/>
          <w:szCs w:val="32"/>
        </w:rPr>
        <w:t>Spring中的事务原理讲一下；</w:t>
      </w:r>
    </w:p>
    <w:p w:rsidR="00CF3AE0" w:rsidRPr="00BF09A7" w:rsidRDefault="008F05BF" w:rsidP="008F05BF">
      <w:pPr>
        <w:pStyle w:val="a7"/>
        <w:widowControl/>
        <w:spacing w:before="100" w:beforeAutospacing="1" w:after="100" w:afterAutospacing="1" w:line="360" w:lineRule="auto"/>
        <w:ind w:left="357" w:firstLineChars="0" w:firstLine="0"/>
        <w:jc w:val="left"/>
        <w:rPr>
          <w:rFonts w:asciiTheme="minorEastAsia" w:hAnsiTheme="minorEastAsia" w:cs="Arial"/>
          <w:b/>
          <w:color w:val="FF0000"/>
          <w:sz w:val="32"/>
          <w:szCs w:val="32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配置文件开启注解驱动，在相关的类和方法上通过注解</w:t>
      </w:r>
      <w:r>
        <w:rPr>
          <w:rFonts w:ascii="Verdana" w:hAnsi="Verdana"/>
          <w:color w:val="393939"/>
          <w:szCs w:val="21"/>
          <w:shd w:val="clear" w:color="auto" w:fill="FAF7EF"/>
        </w:rPr>
        <w:t>@Transactional</w:t>
      </w:r>
      <w:r>
        <w:rPr>
          <w:rFonts w:ascii="Verdana" w:hAnsi="Verdana"/>
          <w:color w:val="393939"/>
          <w:szCs w:val="21"/>
          <w:shd w:val="clear" w:color="auto" w:fill="FAF7EF"/>
        </w:rPr>
        <w:t>标识。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    spring </w:t>
      </w:r>
      <w:r>
        <w:rPr>
          <w:rFonts w:ascii="Verdana" w:hAnsi="Verdana"/>
          <w:color w:val="393939"/>
          <w:szCs w:val="21"/>
          <w:shd w:val="clear" w:color="auto" w:fill="FAF7EF"/>
        </w:rPr>
        <w:t>在启动的时候会去解析生成相关的</w:t>
      </w:r>
      <w:r>
        <w:rPr>
          <w:rFonts w:ascii="Verdana" w:hAnsi="Verdana"/>
          <w:color w:val="393939"/>
          <w:szCs w:val="21"/>
          <w:shd w:val="clear" w:color="auto" w:fill="FAF7EF"/>
        </w:rPr>
        <w:t>bean</w:t>
      </w:r>
      <w:r>
        <w:rPr>
          <w:rFonts w:ascii="Verdana" w:hAnsi="Verdana"/>
          <w:color w:val="393939"/>
          <w:szCs w:val="21"/>
          <w:shd w:val="clear" w:color="auto" w:fill="FAF7EF"/>
        </w:rPr>
        <w:t>，这时候会查看拥有相关注解的类和方法，并且为这些类和方法生成代理，并根据</w:t>
      </w:r>
      <w:r>
        <w:rPr>
          <w:rFonts w:ascii="Verdana" w:hAnsi="Verdana"/>
          <w:color w:val="393939"/>
          <w:szCs w:val="21"/>
          <w:shd w:val="clear" w:color="auto" w:fill="FAF7EF"/>
        </w:rPr>
        <w:t>@Transaction</w:t>
      </w:r>
      <w:r>
        <w:rPr>
          <w:rFonts w:ascii="Verdana" w:hAnsi="Verdana"/>
          <w:color w:val="393939"/>
          <w:szCs w:val="21"/>
          <w:shd w:val="clear" w:color="auto" w:fill="FAF7EF"/>
        </w:rPr>
        <w:t>的相关参数进行相关配置注入，这样就在代理中为我们把相关的事务处理掉了（开启正常提交事务，</w:t>
      </w:r>
      <w:proofErr w:type="gramStart"/>
      <w:r>
        <w:rPr>
          <w:rFonts w:ascii="Verdana" w:hAnsi="Verdana"/>
          <w:color w:val="393939"/>
          <w:szCs w:val="21"/>
          <w:shd w:val="clear" w:color="auto" w:fill="FAF7EF"/>
        </w:rPr>
        <w:t>异常回滚事务</w:t>
      </w:r>
      <w:proofErr w:type="gramEnd"/>
      <w:r>
        <w:rPr>
          <w:rFonts w:ascii="Verdana" w:hAnsi="Verdana"/>
          <w:color w:val="393939"/>
          <w:szCs w:val="21"/>
          <w:shd w:val="clear" w:color="auto" w:fill="FAF7EF"/>
        </w:rPr>
        <w:t>）。</w:t>
      </w:r>
    </w:p>
    <w:p w:rsidR="000B37B8" w:rsidRPr="000B37B8" w:rsidRDefault="00CF3AE0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Arial"/>
          <w:b/>
          <w:color w:val="FF0000"/>
          <w:sz w:val="32"/>
          <w:szCs w:val="32"/>
        </w:rPr>
      </w:pPr>
      <w:r w:rsidRPr="00BF09A7">
        <w:rPr>
          <w:rFonts w:asciiTheme="minorEastAsia" w:hAnsiTheme="minorEastAsia" w:cs="Arial"/>
          <w:b/>
          <w:color w:val="FF0000"/>
          <w:sz w:val="32"/>
          <w:szCs w:val="32"/>
        </w:rPr>
        <w:t>数据</w:t>
      </w:r>
      <w:r w:rsidR="00F87A35" w:rsidRPr="00BF09A7">
        <w:rPr>
          <w:rFonts w:asciiTheme="minorEastAsia" w:hAnsiTheme="minorEastAsia" w:cs="Arial"/>
          <w:b/>
          <w:color w:val="FF0000"/>
          <w:sz w:val="32"/>
          <w:szCs w:val="32"/>
        </w:rPr>
        <w:t>库里的事务原理讲一下；</w:t>
      </w:r>
      <w:r w:rsidR="000B37B8">
        <w:rPr>
          <w:rFonts w:ascii="Verdana" w:hAnsi="Verdana"/>
          <w:color w:val="393939"/>
          <w:szCs w:val="21"/>
          <w:shd w:val="clear" w:color="auto" w:fill="FAF7EF"/>
        </w:rPr>
        <w:t xml:space="preserve">    </w:t>
      </w:r>
    </w:p>
    <w:p w:rsidR="00CF3AE0" w:rsidRPr="00BF09A7" w:rsidRDefault="000B37B8" w:rsidP="000B37B8">
      <w:pPr>
        <w:pStyle w:val="a7"/>
        <w:widowControl/>
        <w:spacing w:before="100" w:beforeAutospacing="1" w:after="100" w:afterAutospacing="1" w:line="360" w:lineRule="auto"/>
        <w:ind w:left="357" w:firstLineChars="0" w:firstLine="0"/>
        <w:jc w:val="left"/>
        <w:rPr>
          <w:rFonts w:asciiTheme="minorEastAsia" w:hAnsiTheme="minorEastAsia" w:cs="Arial"/>
          <w:b/>
          <w:color w:val="FF0000"/>
          <w:sz w:val="32"/>
          <w:szCs w:val="32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真正的数据库层的事务提交</w:t>
      </w:r>
      <w:proofErr w:type="gramStart"/>
      <w:r>
        <w:rPr>
          <w:rFonts w:ascii="Verdana" w:hAnsi="Verdana"/>
          <w:color w:val="393939"/>
          <w:szCs w:val="21"/>
          <w:shd w:val="clear" w:color="auto" w:fill="FAF7EF"/>
        </w:rPr>
        <w:t>和回滚是</w:t>
      </w:r>
      <w:proofErr w:type="gramEnd"/>
      <w:r>
        <w:rPr>
          <w:rFonts w:ascii="Verdana" w:hAnsi="Verdana"/>
          <w:color w:val="393939"/>
          <w:szCs w:val="21"/>
          <w:shd w:val="clear" w:color="auto" w:fill="FAF7EF"/>
        </w:rPr>
        <w:t>通过</w:t>
      </w:r>
      <w:proofErr w:type="spellStart"/>
      <w:r>
        <w:rPr>
          <w:rFonts w:ascii="Verdana" w:hAnsi="Verdana"/>
          <w:color w:val="393939"/>
          <w:szCs w:val="21"/>
          <w:shd w:val="clear" w:color="auto" w:fill="FAF7EF"/>
        </w:rPr>
        <w:t>binlog</w:t>
      </w:r>
      <w:proofErr w:type="spellEnd"/>
      <w:r>
        <w:rPr>
          <w:rFonts w:ascii="Verdana" w:hAnsi="Verdana"/>
          <w:color w:val="393939"/>
          <w:szCs w:val="21"/>
          <w:shd w:val="clear" w:color="auto" w:fill="FAF7EF"/>
        </w:rPr>
        <w:t>或者</w:t>
      </w:r>
      <w:r>
        <w:rPr>
          <w:rFonts w:ascii="Verdana" w:hAnsi="Verdana"/>
          <w:color w:val="393939"/>
          <w:szCs w:val="21"/>
          <w:shd w:val="clear" w:color="auto" w:fill="FAF7EF"/>
        </w:rPr>
        <w:t>redo log</w:t>
      </w:r>
      <w:r>
        <w:rPr>
          <w:rFonts w:ascii="Verdana" w:hAnsi="Verdana"/>
          <w:color w:val="393939"/>
          <w:szCs w:val="21"/>
          <w:shd w:val="clear" w:color="auto" w:fill="FAF7EF"/>
        </w:rPr>
        <w:t>实现的。</w:t>
      </w:r>
    </w:p>
    <w:p w:rsidR="00CF3AE0" w:rsidRDefault="00F87A35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proofErr w:type="spellStart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HashMap</w:t>
      </w:r>
      <w:proofErr w:type="spellEnd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和</w:t>
      </w:r>
      <w:proofErr w:type="spellStart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HashSet</w:t>
      </w:r>
      <w:proofErr w:type="spellEnd"/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 xml:space="preserve">的实现原理 </w:t>
      </w:r>
    </w:p>
    <w:p w:rsidR="005338F8" w:rsidRDefault="005338F8" w:rsidP="005338F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 w:rsidRPr="005338F8">
        <w:rPr>
          <w:rFonts w:ascii="Verdana" w:hAnsi="Verdana"/>
          <w:b/>
          <w:color w:val="FF0000"/>
          <w:sz w:val="21"/>
          <w:szCs w:val="21"/>
        </w:rPr>
        <w:t>HashSet</w:t>
      </w:r>
      <w:proofErr w:type="spellEnd"/>
      <w:r w:rsidRPr="005338F8">
        <w:rPr>
          <w:rFonts w:ascii="Verdana" w:hAnsi="Verdana"/>
          <w:b/>
          <w:color w:val="FF0000"/>
          <w:sz w:val="21"/>
          <w:szCs w:val="21"/>
        </w:rPr>
        <w:t>实现</w:t>
      </w:r>
      <w:r w:rsidRPr="005338F8">
        <w:rPr>
          <w:rFonts w:ascii="Verdana" w:hAnsi="Verdana"/>
          <w:b/>
          <w:color w:val="FF0000"/>
          <w:sz w:val="21"/>
          <w:szCs w:val="21"/>
        </w:rPr>
        <w:t>Set</w:t>
      </w:r>
      <w:r w:rsidRPr="005338F8">
        <w:rPr>
          <w:rFonts w:ascii="Verdana" w:hAnsi="Verdana"/>
          <w:b/>
          <w:color w:val="FF0000"/>
          <w:sz w:val="21"/>
          <w:szCs w:val="21"/>
        </w:rPr>
        <w:t>接口，由哈希表（实际上是一个</w:t>
      </w:r>
      <w:proofErr w:type="spellStart"/>
      <w:r w:rsidRPr="005338F8">
        <w:rPr>
          <w:rFonts w:ascii="Verdana" w:hAnsi="Verdana"/>
          <w:b/>
          <w:color w:val="FF0000"/>
          <w:sz w:val="21"/>
          <w:szCs w:val="21"/>
        </w:rPr>
        <w:t>HashMap</w:t>
      </w:r>
      <w:proofErr w:type="spellEnd"/>
      <w:r w:rsidRPr="005338F8">
        <w:rPr>
          <w:rFonts w:ascii="Verdana" w:hAnsi="Verdana"/>
          <w:b/>
          <w:color w:val="FF0000"/>
          <w:sz w:val="21"/>
          <w:szCs w:val="21"/>
        </w:rPr>
        <w:t>实例）支持。</w:t>
      </w:r>
      <w:r>
        <w:rPr>
          <w:rFonts w:ascii="Verdana" w:hAnsi="Verdana"/>
          <w:color w:val="333333"/>
          <w:sz w:val="21"/>
          <w:szCs w:val="21"/>
        </w:rPr>
        <w:t>它不保证</w:t>
      </w:r>
      <w:r>
        <w:rPr>
          <w:rFonts w:ascii="Verdana" w:hAnsi="Verdana"/>
          <w:color w:val="333333"/>
          <w:sz w:val="21"/>
          <w:szCs w:val="21"/>
        </w:rPr>
        <w:t>set </w:t>
      </w:r>
      <w:r>
        <w:rPr>
          <w:rFonts w:ascii="Verdana" w:hAnsi="Verdana"/>
          <w:color w:val="333333"/>
          <w:sz w:val="21"/>
          <w:szCs w:val="21"/>
        </w:rPr>
        <w:t>的迭代顺序；特别是它不保证该顺序恒久不变。此类允许使用</w:t>
      </w:r>
      <w:r>
        <w:rPr>
          <w:rFonts w:ascii="Verdana" w:hAnsi="Verdana"/>
          <w:color w:val="333333"/>
          <w:sz w:val="21"/>
          <w:szCs w:val="21"/>
        </w:rPr>
        <w:t>null</w:t>
      </w:r>
      <w:r>
        <w:rPr>
          <w:rFonts w:ascii="Verdana" w:hAnsi="Verdana"/>
          <w:color w:val="333333"/>
          <w:sz w:val="21"/>
          <w:szCs w:val="21"/>
        </w:rPr>
        <w:t>元素。</w:t>
      </w:r>
      <w:proofErr w:type="spellStart"/>
      <w:r>
        <w:rPr>
          <w:rFonts w:ascii="Verdana" w:hAnsi="Verdana"/>
          <w:color w:val="333333"/>
          <w:sz w:val="21"/>
          <w:szCs w:val="21"/>
        </w:rPr>
        <w:t>HashSet</w:t>
      </w:r>
      <w:proofErr w:type="spellEnd"/>
      <w:r>
        <w:rPr>
          <w:rFonts w:ascii="Verdana" w:hAnsi="Verdana"/>
          <w:color w:val="333333"/>
          <w:sz w:val="21"/>
          <w:szCs w:val="21"/>
        </w:rPr>
        <w:t>中不允许有重复元素，这是因为</w:t>
      </w:r>
      <w:proofErr w:type="spellStart"/>
      <w:r>
        <w:rPr>
          <w:rFonts w:ascii="Verdana" w:hAnsi="Verdana"/>
          <w:color w:val="333333"/>
          <w:sz w:val="21"/>
          <w:szCs w:val="21"/>
        </w:rPr>
        <w:t>HashSet</w:t>
      </w:r>
      <w:proofErr w:type="spellEnd"/>
      <w:r>
        <w:rPr>
          <w:rFonts w:ascii="Verdana" w:hAnsi="Verdana"/>
          <w:color w:val="333333"/>
          <w:sz w:val="21"/>
          <w:szCs w:val="21"/>
        </w:rPr>
        <w:t>是基于</w:t>
      </w:r>
      <w:proofErr w:type="spellStart"/>
      <w:r>
        <w:rPr>
          <w:rFonts w:ascii="Verdana" w:hAnsi="Verdana"/>
          <w:color w:val="333333"/>
          <w:sz w:val="21"/>
          <w:szCs w:val="21"/>
        </w:rPr>
        <w:t>HashMap</w:t>
      </w:r>
      <w:proofErr w:type="spellEnd"/>
      <w:r>
        <w:rPr>
          <w:rFonts w:ascii="Verdana" w:hAnsi="Verdana"/>
          <w:color w:val="333333"/>
          <w:sz w:val="21"/>
          <w:szCs w:val="21"/>
        </w:rPr>
        <w:t>实现的，</w:t>
      </w:r>
      <w:proofErr w:type="spellStart"/>
      <w:r>
        <w:rPr>
          <w:rFonts w:ascii="Verdana" w:hAnsi="Verdana"/>
          <w:color w:val="333333"/>
          <w:sz w:val="21"/>
          <w:szCs w:val="21"/>
        </w:rPr>
        <w:t>HashSet</w:t>
      </w:r>
      <w:proofErr w:type="spellEnd"/>
      <w:r>
        <w:rPr>
          <w:rFonts w:ascii="Verdana" w:hAnsi="Verdana"/>
          <w:color w:val="333333"/>
          <w:sz w:val="21"/>
          <w:szCs w:val="21"/>
        </w:rPr>
        <w:t>中的元素都存放在</w:t>
      </w:r>
      <w:proofErr w:type="spellStart"/>
      <w:r>
        <w:rPr>
          <w:rFonts w:ascii="Verdana" w:hAnsi="Verdana"/>
          <w:color w:val="333333"/>
          <w:sz w:val="21"/>
          <w:szCs w:val="21"/>
        </w:rPr>
        <w:t>HashMap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上面，而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中的值都是统一的一个</w:t>
      </w:r>
      <w:r>
        <w:rPr>
          <w:rStyle w:val="a8"/>
          <w:rFonts w:ascii="Verdana" w:hAnsi="Verdana"/>
          <w:color w:val="333333"/>
          <w:sz w:val="21"/>
          <w:szCs w:val="21"/>
        </w:rPr>
        <w:t>private static final Object PRESENT = new Object();</w:t>
      </w:r>
      <w:r>
        <w:rPr>
          <w:rFonts w:ascii="Verdana" w:hAnsi="Verdana"/>
          <w:color w:val="333333"/>
          <w:sz w:val="21"/>
          <w:szCs w:val="21"/>
        </w:rPr>
        <w:t>。</w:t>
      </w:r>
      <w:proofErr w:type="spellStart"/>
      <w:r>
        <w:rPr>
          <w:rFonts w:ascii="Verdana" w:hAnsi="Verdana"/>
          <w:color w:val="333333"/>
          <w:sz w:val="21"/>
          <w:szCs w:val="21"/>
        </w:rPr>
        <w:t>HashSet</w:t>
      </w:r>
      <w:proofErr w:type="spellEnd"/>
      <w:r>
        <w:rPr>
          <w:rFonts w:ascii="Verdana" w:hAnsi="Verdana"/>
          <w:color w:val="333333"/>
          <w:sz w:val="21"/>
          <w:szCs w:val="21"/>
        </w:rPr>
        <w:t>跟</w:t>
      </w:r>
      <w:proofErr w:type="spellStart"/>
      <w:r>
        <w:rPr>
          <w:rFonts w:ascii="Verdana" w:hAnsi="Verdana"/>
          <w:color w:val="333333"/>
          <w:sz w:val="21"/>
          <w:szCs w:val="21"/>
        </w:rPr>
        <w:t>HashMap</w:t>
      </w:r>
      <w:proofErr w:type="spellEnd"/>
      <w:r>
        <w:rPr>
          <w:rFonts w:ascii="Verdana" w:hAnsi="Verdana"/>
          <w:color w:val="333333"/>
          <w:sz w:val="21"/>
          <w:szCs w:val="21"/>
        </w:rPr>
        <w:t>一样，都是一个存放链表的数组。</w:t>
      </w:r>
    </w:p>
    <w:p w:rsidR="005338F8" w:rsidRDefault="005338F8" w:rsidP="005338F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 w:rsidRPr="005338F8">
        <w:rPr>
          <w:rFonts w:ascii="Verdana" w:hAnsi="Verdana"/>
          <w:b/>
          <w:color w:val="FF0000"/>
          <w:sz w:val="21"/>
          <w:szCs w:val="21"/>
        </w:rPr>
        <w:t>HashSet</w:t>
      </w:r>
      <w:proofErr w:type="spellEnd"/>
      <w:r w:rsidRPr="005338F8">
        <w:rPr>
          <w:rFonts w:ascii="Verdana" w:hAnsi="Verdana"/>
          <w:b/>
          <w:color w:val="FF0000"/>
          <w:sz w:val="21"/>
          <w:szCs w:val="21"/>
        </w:rPr>
        <w:t>中</w:t>
      </w:r>
      <w:r w:rsidRPr="005338F8">
        <w:rPr>
          <w:rFonts w:ascii="Verdana" w:hAnsi="Verdana"/>
          <w:b/>
          <w:color w:val="FF0000"/>
          <w:sz w:val="21"/>
          <w:szCs w:val="21"/>
        </w:rPr>
        <w:t>add</w:t>
      </w:r>
      <w:r w:rsidRPr="005338F8">
        <w:rPr>
          <w:rFonts w:ascii="Verdana" w:hAnsi="Verdana"/>
          <w:b/>
          <w:color w:val="FF0000"/>
          <w:sz w:val="21"/>
          <w:szCs w:val="21"/>
        </w:rPr>
        <w:t>方法调用的是底层</w:t>
      </w:r>
      <w:proofErr w:type="spellStart"/>
      <w:r w:rsidRPr="005338F8">
        <w:rPr>
          <w:rFonts w:ascii="Verdana" w:hAnsi="Verdana"/>
          <w:b/>
          <w:color w:val="FF0000"/>
          <w:sz w:val="21"/>
          <w:szCs w:val="21"/>
        </w:rPr>
        <w:t>HashMap</w:t>
      </w:r>
      <w:proofErr w:type="spellEnd"/>
      <w:r w:rsidRPr="005338F8">
        <w:rPr>
          <w:rFonts w:ascii="Verdana" w:hAnsi="Verdana"/>
          <w:b/>
          <w:color w:val="FF0000"/>
          <w:sz w:val="21"/>
          <w:szCs w:val="21"/>
        </w:rPr>
        <w:t>中的</w:t>
      </w:r>
      <w:r w:rsidRPr="005338F8">
        <w:rPr>
          <w:rFonts w:ascii="Verdana" w:hAnsi="Verdana"/>
          <w:b/>
          <w:color w:val="FF0000"/>
          <w:sz w:val="21"/>
          <w:szCs w:val="21"/>
        </w:rPr>
        <w:t>put()</w:t>
      </w:r>
      <w:r w:rsidRPr="005338F8">
        <w:rPr>
          <w:rFonts w:ascii="Verdana" w:hAnsi="Verdana"/>
          <w:b/>
          <w:color w:val="FF0000"/>
          <w:sz w:val="21"/>
          <w:szCs w:val="21"/>
        </w:rPr>
        <w:t>方法，而如果是在</w:t>
      </w:r>
      <w:proofErr w:type="spellStart"/>
      <w:r w:rsidRPr="005338F8">
        <w:rPr>
          <w:rFonts w:ascii="Verdana" w:hAnsi="Verdana"/>
          <w:b/>
          <w:color w:val="FF0000"/>
          <w:sz w:val="21"/>
          <w:szCs w:val="21"/>
        </w:rPr>
        <w:t>HashMap</w:t>
      </w:r>
      <w:proofErr w:type="spellEnd"/>
      <w:r w:rsidRPr="005338F8">
        <w:rPr>
          <w:rFonts w:ascii="Verdana" w:hAnsi="Verdana"/>
          <w:b/>
          <w:color w:val="FF0000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t>调用</w:t>
      </w:r>
      <w:r>
        <w:rPr>
          <w:rFonts w:ascii="Verdana" w:hAnsi="Verdana"/>
          <w:color w:val="333333"/>
          <w:sz w:val="21"/>
          <w:szCs w:val="21"/>
        </w:rPr>
        <w:t>put</w:t>
      </w:r>
      <w:r>
        <w:rPr>
          <w:rFonts w:ascii="Verdana" w:hAnsi="Verdana"/>
          <w:color w:val="333333"/>
          <w:sz w:val="21"/>
          <w:szCs w:val="21"/>
        </w:rPr>
        <w:t>，首先会判断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是否存在，如果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存在则修改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值，如果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不存在这插入这个</w:t>
      </w:r>
      <w:r>
        <w:rPr>
          <w:rFonts w:ascii="Verdana" w:hAnsi="Verdana"/>
          <w:color w:val="333333"/>
          <w:sz w:val="21"/>
          <w:szCs w:val="21"/>
        </w:rPr>
        <w:t>key-value</w:t>
      </w:r>
      <w:r>
        <w:rPr>
          <w:rFonts w:ascii="Verdana" w:hAnsi="Verdana"/>
          <w:color w:val="333333"/>
          <w:sz w:val="21"/>
          <w:szCs w:val="21"/>
        </w:rPr>
        <w:t>。而在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中，因为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值没有用，也就不存在修改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值的</w:t>
      </w:r>
      <w:r>
        <w:rPr>
          <w:rFonts w:ascii="Verdana" w:hAnsi="Verdana"/>
          <w:color w:val="333333"/>
          <w:sz w:val="21"/>
          <w:szCs w:val="21"/>
        </w:rPr>
        <w:lastRenderedPageBreak/>
        <w:t>说法，因此往</w:t>
      </w:r>
      <w:proofErr w:type="spellStart"/>
      <w:r>
        <w:rPr>
          <w:rFonts w:ascii="Verdana" w:hAnsi="Verdana"/>
          <w:color w:val="333333"/>
          <w:sz w:val="21"/>
          <w:szCs w:val="21"/>
        </w:rPr>
        <w:t>HashSet</w:t>
      </w:r>
      <w:proofErr w:type="spellEnd"/>
      <w:r>
        <w:rPr>
          <w:rFonts w:ascii="Verdana" w:hAnsi="Verdana"/>
          <w:color w:val="333333"/>
          <w:sz w:val="21"/>
          <w:szCs w:val="21"/>
        </w:rPr>
        <w:t>中添加元素，首先判断元素（也就是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）是否存在，</w:t>
      </w:r>
      <w:r w:rsidRPr="005338F8">
        <w:rPr>
          <w:rFonts w:ascii="Verdana" w:hAnsi="Verdana"/>
          <w:b/>
          <w:color w:val="FF0000"/>
          <w:sz w:val="21"/>
          <w:szCs w:val="21"/>
        </w:rPr>
        <w:t>如果不存在这插入，如果存在着不插入，这样</w:t>
      </w:r>
      <w:proofErr w:type="spellStart"/>
      <w:r w:rsidRPr="005338F8">
        <w:rPr>
          <w:rFonts w:ascii="Verdana" w:hAnsi="Verdana"/>
          <w:b/>
          <w:color w:val="FF0000"/>
          <w:sz w:val="21"/>
          <w:szCs w:val="21"/>
        </w:rPr>
        <w:t>HashSet</w:t>
      </w:r>
      <w:proofErr w:type="spellEnd"/>
      <w:r w:rsidRPr="005338F8">
        <w:rPr>
          <w:rFonts w:ascii="Verdana" w:hAnsi="Verdana"/>
          <w:b/>
          <w:color w:val="FF0000"/>
          <w:sz w:val="21"/>
          <w:szCs w:val="21"/>
        </w:rPr>
        <w:t>中就不存在重复值。</w:t>
      </w:r>
    </w:p>
    <w:p w:rsidR="005338F8" w:rsidRPr="005338F8" w:rsidRDefault="005338F8" w:rsidP="005338F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000000"/>
        </w:rPr>
        <w:t>HashSet</w:t>
      </w:r>
      <w:proofErr w:type="spellEnd"/>
      <w:r>
        <w:rPr>
          <w:rFonts w:ascii="Verdana" w:hAnsi="Verdana"/>
          <w:color w:val="000000"/>
        </w:rPr>
        <w:t>的实现：</w:t>
      </w:r>
    </w:p>
    <w:p w:rsidR="005338F8" w:rsidRPr="005338F8" w:rsidRDefault="005338F8" w:rsidP="005338F8">
      <w:pPr>
        <w:pStyle w:val="a6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>
        <w:rPr>
          <w:rFonts w:ascii="Verdana" w:hAnsi="Verdana"/>
          <w:color w:val="333333"/>
          <w:sz w:val="21"/>
          <w:szCs w:val="21"/>
        </w:rPr>
        <w:t>对于</w:t>
      </w:r>
      <w:proofErr w:type="spellStart"/>
      <w:r>
        <w:rPr>
          <w:rFonts w:ascii="Verdana" w:hAnsi="Verdana"/>
          <w:color w:val="333333"/>
          <w:sz w:val="21"/>
          <w:szCs w:val="21"/>
        </w:rPr>
        <w:t>HashSet</w:t>
      </w:r>
      <w:proofErr w:type="spellEnd"/>
      <w:r>
        <w:rPr>
          <w:rFonts w:ascii="Verdana" w:hAnsi="Verdana"/>
          <w:color w:val="333333"/>
          <w:sz w:val="21"/>
          <w:szCs w:val="21"/>
        </w:rPr>
        <w:t>而言，它是基于</w:t>
      </w:r>
      <w:proofErr w:type="spellStart"/>
      <w:r>
        <w:rPr>
          <w:rFonts w:ascii="Verdana" w:hAnsi="Verdana"/>
          <w:color w:val="333333"/>
          <w:sz w:val="21"/>
          <w:szCs w:val="21"/>
        </w:rPr>
        <w:t>HashMap</w:t>
      </w:r>
      <w:proofErr w:type="spellEnd"/>
      <w:r>
        <w:rPr>
          <w:rFonts w:ascii="Verdana" w:hAnsi="Verdana"/>
          <w:color w:val="333333"/>
          <w:sz w:val="21"/>
          <w:szCs w:val="21"/>
        </w:rPr>
        <w:t>实现的，</w:t>
      </w:r>
      <w:proofErr w:type="spellStart"/>
      <w:r>
        <w:rPr>
          <w:rFonts w:ascii="Verdana" w:hAnsi="Verdana"/>
          <w:color w:val="333333"/>
          <w:sz w:val="21"/>
          <w:szCs w:val="21"/>
        </w:rPr>
        <w:t>HashSet</w:t>
      </w:r>
      <w:proofErr w:type="spellEnd"/>
      <w:r>
        <w:rPr>
          <w:rFonts w:ascii="Verdana" w:hAnsi="Verdana"/>
          <w:color w:val="333333"/>
          <w:sz w:val="21"/>
          <w:szCs w:val="21"/>
        </w:rPr>
        <w:t>底层使用</w:t>
      </w:r>
      <w:proofErr w:type="spellStart"/>
      <w:r>
        <w:rPr>
          <w:rFonts w:ascii="Verdana" w:hAnsi="Verdana"/>
          <w:color w:val="333333"/>
          <w:sz w:val="21"/>
          <w:szCs w:val="21"/>
        </w:rPr>
        <w:t>HashMap</w:t>
      </w:r>
      <w:proofErr w:type="spellEnd"/>
      <w:r>
        <w:rPr>
          <w:rFonts w:ascii="Verdana" w:hAnsi="Verdana"/>
          <w:color w:val="333333"/>
          <w:sz w:val="21"/>
          <w:szCs w:val="21"/>
        </w:rPr>
        <w:t>来保存所有元素，更确切的说，</w:t>
      </w:r>
      <w:proofErr w:type="spellStart"/>
      <w:r>
        <w:rPr>
          <w:rFonts w:ascii="Verdana" w:hAnsi="Verdana"/>
          <w:color w:val="333333"/>
          <w:sz w:val="21"/>
          <w:szCs w:val="21"/>
        </w:rPr>
        <w:t>HashSet</w:t>
      </w:r>
      <w:proofErr w:type="spellEnd"/>
      <w:r>
        <w:rPr>
          <w:rFonts w:ascii="Verdana" w:hAnsi="Verdana"/>
          <w:color w:val="333333"/>
          <w:sz w:val="21"/>
          <w:szCs w:val="21"/>
        </w:rPr>
        <w:t>中的元素，只是存放在了底层</w:t>
      </w:r>
      <w:proofErr w:type="spellStart"/>
      <w:r>
        <w:rPr>
          <w:rFonts w:ascii="Verdana" w:hAnsi="Verdana"/>
          <w:color w:val="333333"/>
          <w:sz w:val="21"/>
          <w:szCs w:val="21"/>
        </w:rPr>
        <w:t>HashMap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上，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而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使用一个</w:t>
      </w:r>
      <w:r>
        <w:rPr>
          <w:rFonts w:ascii="Verdana" w:hAnsi="Verdana"/>
          <w:color w:val="333333"/>
          <w:sz w:val="21"/>
          <w:szCs w:val="21"/>
        </w:rPr>
        <w:t>static final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Object</w:t>
      </w:r>
      <w:r>
        <w:rPr>
          <w:rFonts w:ascii="Verdana" w:hAnsi="Verdana"/>
          <w:color w:val="333333"/>
          <w:sz w:val="21"/>
          <w:szCs w:val="21"/>
        </w:rPr>
        <w:t>对象标识。因此</w:t>
      </w:r>
      <w:proofErr w:type="spellStart"/>
      <w:r>
        <w:rPr>
          <w:rFonts w:ascii="Verdana" w:hAnsi="Verdana"/>
          <w:color w:val="333333"/>
          <w:sz w:val="21"/>
          <w:szCs w:val="21"/>
        </w:rPr>
        <w:t>HashSet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的实现比较简单，相关</w:t>
      </w:r>
      <w:proofErr w:type="spellStart"/>
      <w:r>
        <w:rPr>
          <w:rFonts w:ascii="Verdana" w:hAnsi="Verdana"/>
          <w:color w:val="333333"/>
          <w:sz w:val="21"/>
          <w:szCs w:val="21"/>
        </w:rPr>
        <w:t>HashSet</w:t>
      </w:r>
      <w:proofErr w:type="spellEnd"/>
      <w:r>
        <w:rPr>
          <w:rFonts w:ascii="Verdana" w:hAnsi="Verdana"/>
          <w:color w:val="333333"/>
          <w:sz w:val="21"/>
          <w:szCs w:val="21"/>
        </w:rPr>
        <w:t>的操作，基本上都是直接调用底层</w:t>
      </w:r>
      <w:proofErr w:type="spellStart"/>
      <w:r>
        <w:rPr>
          <w:rFonts w:ascii="Verdana" w:hAnsi="Verdana"/>
          <w:color w:val="333333"/>
          <w:sz w:val="21"/>
          <w:szCs w:val="21"/>
        </w:rPr>
        <w:t>HashMap</w:t>
      </w:r>
      <w:proofErr w:type="spellEnd"/>
      <w:r>
        <w:rPr>
          <w:rFonts w:ascii="Verdana" w:hAnsi="Verdana"/>
          <w:color w:val="333333"/>
          <w:sz w:val="21"/>
          <w:szCs w:val="21"/>
        </w:rPr>
        <w:t>的相关方法来完成，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</w:rPr>
        <w:t>HashSet</w:t>
      </w:r>
      <w:proofErr w:type="spellEnd"/>
      <w:r>
        <w:rPr>
          <w:rFonts w:ascii="Verdana" w:hAnsi="Verdana"/>
          <w:color w:val="333333"/>
          <w:sz w:val="21"/>
          <w:szCs w:val="21"/>
        </w:rPr>
        <w:t>的源代码如下：</w:t>
      </w:r>
    </w:p>
    <w:p w:rsidR="00CF3AE0" w:rsidRDefault="00F87A35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 xml:space="preserve">动态代理的原理 </w:t>
      </w:r>
    </w:p>
    <w:p w:rsidR="001229C1" w:rsidRPr="001229C1" w:rsidRDefault="001229C1" w:rsidP="001229C1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1229C1">
        <w:rPr>
          <w:rFonts w:ascii="Verdana" w:eastAsia="宋体" w:hAnsi="Verdana" w:cs="宋体" w:hint="eastAsia"/>
          <w:color w:val="333333"/>
          <w:kern w:val="0"/>
          <w:szCs w:val="21"/>
        </w:rPr>
        <w:t>博客</w:t>
      </w:r>
      <w:proofErr w:type="gramEnd"/>
      <w:r w:rsidRPr="001229C1">
        <w:rPr>
          <w:rFonts w:ascii="Verdana" w:eastAsia="宋体" w:hAnsi="Verdana" w:cs="宋体" w:hint="eastAsia"/>
          <w:color w:val="333333"/>
          <w:kern w:val="0"/>
          <w:szCs w:val="21"/>
        </w:rPr>
        <w:t>2</w:t>
      </w:r>
      <w:r w:rsidRPr="001229C1">
        <w:rPr>
          <w:rFonts w:ascii="Verdana" w:eastAsia="宋体" w:hAnsi="Verdana" w:cs="宋体" w:hint="eastAsia"/>
          <w:color w:val="333333"/>
          <w:kern w:val="0"/>
          <w:szCs w:val="21"/>
        </w:rPr>
        <w:t>章</w:t>
      </w:r>
      <w:r w:rsidRPr="001229C1">
        <w:rPr>
          <w:rFonts w:ascii="Verdana" w:eastAsia="宋体" w:hAnsi="Verdana" w:cs="宋体" w:hint="eastAsia"/>
          <w:color w:val="333333"/>
          <w:kern w:val="0"/>
          <w:szCs w:val="21"/>
        </w:rPr>
        <w:t>15</w:t>
      </w:r>
      <w:r w:rsidRPr="001229C1">
        <w:rPr>
          <w:rFonts w:ascii="Verdana" w:eastAsia="宋体" w:hAnsi="Verdana" w:cs="宋体" w:hint="eastAsia"/>
          <w:color w:val="333333"/>
          <w:kern w:val="0"/>
          <w:szCs w:val="21"/>
        </w:rPr>
        <w:t>篇</w:t>
      </w:r>
    </w:p>
    <w:p w:rsidR="00CF3AE0" w:rsidRDefault="00AF6F82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 w:hint="eastAsia"/>
          <w:b/>
          <w:color w:val="FF0000"/>
          <w:kern w:val="0"/>
          <w:sz w:val="32"/>
          <w:szCs w:val="32"/>
        </w:rPr>
        <w:t>数据库挂了怎么怎么办</w:t>
      </w:r>
    </w:p>
    <w:p w:rsidR="00E52CBE" w:rsidRPr="00BF09A7" w:rsidRDefault="00E52CBE" w:rsidP="00E52CBE">
      <w:pPr>
        <w:pStyle w:val="a7"/>
        <w:widowControl/>
        <w:spacing w:before="100" w:beforeAutospacing="1" w:after="100" w:afterAutospacing="1" w:line="360" w:lineRule="auto"/>
        <w:ind w:left="357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首先查看日志吧，看看有没有</w:t>
      </w:r>
      <w:r>
        <w:rPr>
          <w:rFonts w:ascii="Helvetica" w:hAnsi="Helvetica"/>
          <w:color w:val="333333"/>
          <w:szCs w:val="21"/>
          <w:shd w:val="clear" w:color="auto" w:fill="FFFFFF"/>
        </w:rPr>
        <w:t>error</w:t>
      </w:r>
      <w:r>
        <w:rPr>
          <w:rFonts w:ascii="Helvetica" w:hAnsi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/>
          <w:color w:val="333333"/>
          <w:szCs w:val="21"/>
          <w:shd w:val="clear" w:color="auto" w:fill="FFFFFF"/>
        </w:rPr>
        <w:t>alert</w:t>
      </w:r>
      <w:r>
        <w:rPr>
          <w:rFonts w:ascii="Helvetica" w:hAnsi="Helvetica"/>
          <w:color w:val="333333"/>
          <w:szCs w:val="21"/>
          <w:shd w:val="clear" w:color="auto" w:fill="FFFFFF"/>
        </w:rPr>
        <w:t>之类的</w:t>
      </w:r>
    </w:p>
    <w:p w:rsidR="001300AB" w:rsidRDefault="00CF3AE0" w:rsidP="001300AB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AF6F82">
        <w:rPr>
          <w:rFonts w:asciiTheme="minorEastAsia" w:hAnsiTheme="minorEastAsia" w:cs="宋体" w:hint="eastAsia"/>
          <w:b/>
          <w:color w:val="FF0000"/>
          <w:kern w:val="0"/>
          <w:sz w:val="32"/>
          <w:szCs w:val="32"/>
        </w:rPr>
        <w:t>分布式事务</w:t>
      </w:r>
      <w:r w:rsidR="00AF6F82" w:rsidRPr="00BF09A7">
        <w:rPr>
          <w:rFonts w:asciiTheme="minorEastAsia" w:hAnsiTheme="minorEastAsia" w:cs="宋体" w:hint="eastAsia"/>
          <w:b/>
          <w:color w:val="FF0000"/>
          <w:kern w:val="0"/>
          <w:sz w:val="32"/>
          <w:szCs w:val="32"/>
        </w:rPr>
        <w:t>怎么保证一致性</w:t>
      </w:r>
    </w:p>
    <w:p w:rsidR="001300AB" w:rsidRPr="001300AB" w:rsidRDefault="001300AB" w:rsidP="00914749">
      <w:pPr>
        <w:widowControl/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proofErr w:type="gramStart"/>
      <w:r w:rsidRPr="001300AB">
        <w:rPr>
          <w:rFonts w:ascii="Verdana" w:eastAsia="宋体" w:hAnsi="Verdana" w:cs="宋体" w:hint="eastAsia"/>
          <w:color w:val="333333"/>
          <w:kern w:val="0"/>
          <w:szCs w:val="21"/>
        </w:rPr>
        <w:t>博客</w:t>
      </w:r>
      <w:proofErr w:type="gramEnd"/>
      <w:r>
        <w:rPr>
          <w:rFonts w:ascii="Verdana" w:eastAsia="宋体" w:hAnsi="Verdana" w:cs="宋体" w:hint="eastAsia"/>
          <w:color w:val="333333"/>
          <w:kern w:val="0"/>
          <w:szCs w:val="21"/>
        </w:rPr>
        <w:t>7</w:t>
      </w:r>
      <w:r w:rsidRPr="001300AB">
        <w:rPr>
          <w:rFonts w:ascii="Verdana" w:eastAsia="宋体" w:hAnsi="Verdana" w:cs="宋体" w:hint="eastAsia"/>
          <w:color w:val="333333"/>
          <w:kern w:val="0"/>
          <w:szCs w:val="21"/>
        </w:rPr>
        <w:t>章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24</w:t>
      </w:r>
      <w:r w:rsidRPr="001300AB">
        <w:rPr>
          <w:rFonts w:ascii="Verdana" w:eastAsia="宋体" w:hAnsi="Verdana" w:cs="宋体" w:hint="eastAsia"/>
          <w:color w:val="333333"/>
          <w:kern w:val="0"/>
          <w:szCs w:val="21"/>
        </w:rPr>
        <w:t>篇</w:t>
      </w:r>
    </w:p>
    <w:p w:rsidR="00CF3AE0" w:rsidRDefault="00AF6F82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 w:hint="eastAsia"/>
          <w:b/>
          <w:color w:val="FF0000"/>
          <w:kern w:val="0"/>
          <w:sz w:val="32"/>
          <w:szCs w:val="32"/>
        </w:rPr>
        <w:t>Channel和buffer</w:t>
      </w:r>
    </w:p>
    <w:p w:rsidR="00914749" w:rsidRPr="00914749" w:rsidRDefault="00914749" w:rsidP="00914749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 w:rsidRPr="00914749">
        <w:rPr>
          <w:rFonts w:ascii="Helvetica" w:hAnsi="Helvetica"/>
          <w:color w:val="333333"/>
          <w:sz w:val="21"/>
          <w:szCs w:val="21"/>
        </w:rPr>
        <w:lastRenderedPageBreak/>
        <w:t xml:space="preserve"> </w:t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4286885" cy="4683125"/>
            <wp:effectExtent l="0" t="0" r="0" b="317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749" w:rsidRPr="00914749" w:rsidRDefault="00914749" w:rsidP="0091474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14749">
        <w:rPr>
          <w:rFonts w:ascii="Helvetica" w:eastAsia="宋体" w:hAnsi="Helvetica" w:cs="宋体"/>
          <w:color w:val="333333"/>
          <w:kern w:val="0"/>
          <w:szCs w:val="21"/>
        </w:rPr>
        <w:t>Java NIO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的主要构成核心就是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Buffer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Channel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Selector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这三个</w:t>
      </w:r>
    </w:p>
    <w:p w:rsidR="00914749" w:rsidRPr="00914749" w:rsidRDefault="00914749" w:rsidP="0091474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14749">
        <w:rPr>
          <w:rFonts w:ascii="Helvetica" w:eastAsia="宋体" w:hAnsi="Helvetica" w:cs="宋体"/>
          <w:color w:val="333333"/>
          <w:kern w:val="0"/>
          <w:szCs w:val="21"/>
        </w:rPr>
        <w:t>对于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Channel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我想要提醒的是，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Channel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中的数据总是要先读到一个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Buffer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，或者总是要从一个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Buffer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中写入</w:t>
      </w:r>
    </w:p>
    <w:p w:rsidR="00914749" w:rsidRPr="00914749" w:rsidRDefault="00914749" w:rsidP="00914749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914749">
        <w:rPr>
          <w:rFonts w:ascii="Helvetica" w:eastAsia="宋体" w:hAnsi="Helvetica" w:cs="宋体"/>
          <w:color w:val="333333"/>
          <w:kern w:val="0"/>
          <w:szCs w:val="21"/>
        </w:rPr>
        <w:t>使用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Selector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，得向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Selector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注册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Channel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，然后调用它的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select()</w:t>
      </w:r>
      <w:r w:rsidRPr="00914749">
        <w:rPr>
          <w:rFonts w:ascii="Helvetica" w:eastAsia="宋体" w:hAnsi="Helvetica" w:cs="宋体"/>
          <w:color w:val="333333"/>
          <w:kern w:val="0"/>
          <w:szCs w:val="21"/>
        </w:rPr>
        <w:t>方法。这个方法会一直阻塞到某个注册的通道有事件就绪。一旦这个方法返回，线程就可以处理这些事件</w:t>
      </w:r>
    </w:p>
    <w:p w:rsidR="00914749" w:rsidRPr="00F929E1" w:rsidRDefault="00E31375" w:rsidP="00F929E1">
      <w:pPr>
        <w:widowControl/>
        <w:spacing w:before="100" w:beforeAutospacing="1" w:after="100" w:afterAutospacing="1" w:line="360" w:lineRule="auto"/>
        <w:ind w:firstLine="42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F929E1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源文件中将数据通过通道读到这个缓冲区中，然后再通过通道将缓冲区写入目标文件</w:t>
      </w:r>
    </w:p>
    <w:p w:rsidR="00CF3AE0" w:rsidRDefault="00AF6F82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proofErr w:type="spellStart"/>
      <w:r w:rsidRPr="00BF09A7">
        <w:rPr>
          <w:rFonts w:asciiTheme="minorEastAsia" w:hAnsiTheme="minorEastAsia" w:cs="宋体" w:hint="eastAsia"/>
          <w:b/>
          <w:color w:val="FF0000"/>
          <w:kern w:val="0"/>
          <w:sz w:val="32"/>
          <w:szCs w:val="32"/>
        </w:rPr>
        <w:t>directBuffer</w:t>
      </w:r>
      <w:proofErr w:type="spellEnd"/>
      <w:r w:rsidRPr="00BF09A7">
        <w:rPr>
          <w:rFonts w:asciiTheme="minorEastAsia" w:hAnsiTheme="minorEastAsia" w:cs="宋体" w:hint="eastAsia"/>
          <w:b/>
          <w:color w:val="FF0000"/>
          <w:kern w:val="0"/>
          <w:sz w:val="32"/>
          <w:szCs w:val="32"/>
        </w:rPr>
        <w:t>和buffer的区别</w:t>
      </w:r>
    </w:p>
    <w:p w:rsidR="00C201AB" w:rsidRPr="00BF09A7" w:rsidRDefault="00130C7E" w:rsidP="00C201AB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9E2C45">
        <w:rPr>
          <w:rFonts w:ascii="微软雅黑" w:eastAsia="微软雅黑" w:hAnsi="微软雅黑" w:hint="eastAsia"/>
          <w:b/>
          <w:color w:val="FF0000"/>
          <w:sz w:val="23"/>
          <w:szCs w:val="23"/>
          <w:shd w:val="clear" w:color="auto" w:fill="FFFFFF"/>
        </w:rPr>
        <w:t>direct buffer 直接分配在JVM之外的物理内存，而不是 JVM 中的逻辑内存。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优点在于用它存储、发送数据比在堆内的 buffer 快，因为少了一次拷贝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（后面说），但你要对其中数据进行操作就有点麻烦了哦，毕竟人家在堆外，很难管得到。</w:t>
      </w:r>
    </w:p>
    <w:p w:rsidR="00CF3AE0" w:rsidRDefault="00AF6F82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宋体" w:hint="eastAsia"/>
          <w:b/>
          <w:color w:val="FF0000"/>
          <w:kern w:val="0"/>
          <w:sz w:val="32"/>
          <w:szCs w:val="32"/>
        </w:rPr>
        <w:t>怎么解决缓存和主存的一致性问题</w:t>
      </w:r>
    </w:p>
    <w:p w:rsidR="009E2C45" w:rsidRPr="009E2C45" w:rsidRDefault="009E2C45" w:rsidP="009E2C45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9E2C45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　</w:t>
      </w:r>
      <w:r w:rsidRPr="009E2C45">
        <w:rPr>
          <w:rFonts w:ascii="Helvetica" w:eastAsia="宋体" w:hAnsi="Helvetica" w:cs="宋体"/>
          <w:color w:val="000000"/>
          <w:kern w:val="0"/>
          <w:sz w:val="20"/>
          <w:szCs w:val="20"/>
        </w:rPr>
        <w:t>1</w:t>
      </w:r>
      <w:r w:rsidRPr="009E2C45">
        <w:rPr>
          <w:rFonts w:ascii="Helvetica" w:eastAsia="宋体" w:hAnsi="Helvetica" w:cs="宋体"/>
          <w:color w:val="000000"/>
          <w:kern w:val="0"/>
          <w:sz w:val="20"/>
          <w:szCs w:val="20"/>
        </w:rPr>
        <w:t>）通过在总线加</w:t>
      </w:r>
      <w:r w:rsidRPr="009E2C45">
        <w:rPr>
          <w:rFonts w:ascii="Helvetica" w:eastAsia="宋体" w:hAnsi="Helvetica" w:cs="宋体"/>
          <w:color w:val="000000"/>
          <w:kern w:val="0"/>
          <w:sz w:val="20"/>
          <w:szCs w:val="20"/>
        </w:rPr>
        <w:t>LOCK#</w:t>
      </w:r>
      <w:r w:rsidRPr="009E2C45">
        <w:rPr>
          <w:rFonts w:ascii="Helvetica" w:eastAsia="宋体" w:hAnsi="Helvetica" w:cs="宋体"/>
          <w:color w:val="000000"/>
          <w:kern w:val="0"/>
          <w:sz w:val="20"/>
          <w:szCs w:val="20"/>
        </w:rPr>
        <w:t>锁的方式</w:t>
      </w:r>
    </w:p>
    <w:p w:rsidR="009E2C45" w:rsidRPr="009E2C45" w:rsidRDefault="009E2C45" w:rsidP="009E2C45">
      <w:pPr>
        <w:widowControl/>
        <w:shd w:val="clear" w:color="auto" w:fill="F5F5F5"/>
        <w:ind w:firstLineChars="100" w:firstLine="20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9E2C45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  <w:r w:rsidRPr="009E2C45">
        <w:rPr>
          <w:rFonts w:ascii="Helvetica" w:eastAsia="宋体" w:hAnsi="Helvetica" w:cs="宋体"/>
          <w:color w:val="000000"/>
          <w:kern w:val="0"/>
          <w:sz w:val="20"/>
          <w:szCs w:val="20"/>
        </w:rPr>
        <w:t>）</w:t>
      </w:r>
      <w:r w:rsidRPr="009E2C45">
        <w:rPr>
          <w:rFonts w:ascii="Helvetica" w:eastAsia="宋体" w:hAnsi="Helvetica" w:cs="宋体"/>
          <w:b/>
          <w:bCs/>
          <w:color w:val="000000"/>
          <w:kern w:val="0"/>
          <w:sz w:val="20"/>
          <w:szCs w:val="20"/>
        </w:rPr>
        <w:t>通过缓存一致性协议</w:t>
      </w:r>
    </w:p>
    <w:p w:rsidR="009E2C45" w:rsidRPr="009E2C45" w:rsidRDefault="009E2C45" w:rsidP="009E2C45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9E2C45">
        <w:rPr>
          <w:rFonts w:ascii="Helvetica" w:eastAsia="宋体" w:hAnsi="Helvetica" w:cs="宋体"/>
          <w:color w:val="000000"/>
          <w:kern w:val="0"/>
          <w:sz w:val="20"/>
          <w:szCs w:val="20"/>
        </w:rPr>
        <w:t>这</w:t>
      </w:r>
      <w:r w:rsidRPr="009E2C45">
        <w:rPr>
          <w:rFonts w:ascii="Helvetica" w:eastAsia="宋体" w:hAnsi="Helvetica" w:cs="宋体"/>
          <w:color w:val="000000"/>
          <w:kern w:val="0"/>
          <w:sz w:val="20"/>
          <w:szCs w:val="20"/>
        </w:rPr>
        <w:t>2</w:t>
      </w:r>
      <w:r w:rsidRPr="009E2C45">
        <w:rPr>
          <w:rFonts w:ascii="Helvetica" w:eastAsia="宋体" w:hAnsi="Helvetica" w:cs="宋体"/>
          <w:color w:val="000000"/>
          <w:kern w:val="0"/>
          <w:sz w:val="20"/>
          <w:szCs w:val="20"/>
        </w:rPr>
        <w:t>种方式都是硬件层面上提供的方式。</w:t>
      </w:r>
    </w:p>
    <w:p w:rsidR="009E2C45" w:rsidRPr="009E2C45" w:rsidRDefault="009E2C45" w:rsidP="009E2C45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>
        <w:rPr>
          <w:rFonts w:asciiTheme="minorEastAsia" w:hAnsiTheme="minorEastAsia" w:cs="宋体"/>
          <w:b/>
          <w:color w:val="FF0000"/>
          <w:kern w:val="0"/>
          <w:sz w:val="32"/>
          <w:szCs w:val="32"/>
        </w:rPr>
        <w:t>V</w:t>
      </w:r>
      <w:r>
        <w:rPr>
          <w:rFonts w:asciiTheme="minorEastAsia" w:hAnsiTheme="minorEastAsia" w:cs="宋体" w:hint="eastAsia"/>
          <w:b/>
          <w:color w:val="FF0000"/>
          <w:kern w:val="0"/>
          <w:sz w:val="32"/>
          <w:szCs w:val="32"/>
        </w:rPr>
        <w:t>olatile关键字，synchronized加锁等。</w:t>
      </w:r>
    </w:p>
    <w:p w:rsidR="00CF3AE0" w:rsidRPr="00ED62C2" w:rsidRDefault="0023192E" w:rsidP="0072276B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BF09A7">
        <w:rPr>
          <w:rFonts w:asciiTheme="minorEastAsia" w:hAnsiTheme="minorEastAsia" w:cs="Arial"/>
          <w:b/>
          <w:color w:val="FF0000"/>
          <w:sz w:val="32"/>
          <w:szCs w:val="32"/>
          <w:bdr w:val="none" w:sz="0" w:space="0" w:color="auto" w:frame="1"/>
        </w:rPr>
        <w:t>枚举可以继承抽象类吗？</w:t>
      </w:r>
      <w:r w:rsidRPr="0072276B">
        <w:rPr>
          <w:rFonts w:asciiTheme="minorEastAsia" w:hAnsiTheme="minorEastAsia" w:cs="Arial"/>
          <w:b/>
          <w:color w:val="FF0000"/>
          <w:sz w:val="32"/>
          <w:szCs w:val="32"/>
          <w:bdr w:val="none" w:sz="0" w:space="0" w:color="auto" w:frame="1"/>
        </w:rPr>
        <w:t>枚举可以实现接口吗，为什么？</w:t>
      </w:r>
    </w:p>
    <w:p w:rsidR="00ED62C2" w:rsidRPr="0072276B" w:rsidRDefault="00ED62C2" w:rsidP="00ED62C2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 w:rsidRPr="000773FE">
        <w:rPr>
          <w:rFonts w:ascii="Helvetica" w:hAnsi="Helvetica"/>
          <w:b/>
          <w:color w:val="FF0000"/>
          <w:szCs w:val="21"/>
          <w:shd w:val="clear" w:color="auto" w:fill="FFFFFF"/>
        </w:rPr>
        <w:t>可以实现接口，但不能继承类，</w:t>
      </w:r>
      <w:r>
        <w:rPr>
          <w:rFonts w:ascii="Helvetica" w:hAnsi="Helvetica"/>
          <w:color w:val="333333"/>
          <w:szCs w:val="21"/>
          <w:shd w:val="clear" w:color="auto" w:fill="FFFFFF"/>
        </w:rPr>
        <w:t>因为所有</w:t>
      </w:r>
      <w:proofErr w:type="gramStart"/>
      <w:r>
        <w:rPr>
          <w:rFonts w:ascii="Helvetica" w:hAnsi="Helvetica"/>
          <w:color w:val="333333"/>
          <w:szCs w:val="21"/>
          <w:shd w:val="clear" w:color="auto" w:fill="FFFFFF"/>
        </w:rPr>
        <w:t>枚举类都继承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自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java.lang.Enum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（由编译器添加），同时</w:t>
      </w:r>
      <w:r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不支持多继承。</w:t>
      </w:r>
    </w:p>
    <w:p w:rsidR="0072276B" w:rsidRPr="0072276B" w:rsidRDefault="0072276B" w:rsidP="0072276B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宋体"/>
          <w:b/>
          <w:color w:val="FF0000"/>
          <w:kern w:val="0"/>
          <w:sz w:val="32"/>
          <w:szCs w:val="32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当使用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enum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定义，非抽象的枚举类时，默认会使用</w:t>
      </w:r>
      <w:r>
        <w:rPr>
          <w:rFonts w:ascii="Helvetica" w:hAnsi="Helvetica"/>
          <w:color w:val="333333"/>
          <w:szCs w:val="21"/>
          <w:shd w:val="clear" w:color="auto" w:fill="FFFFFF"/>
        </w:rPr>
        <w:t>final</w:t>
      </w:r>
      <w:r>
        <w:rPr>
          <w:rFonts w:ascii="Helvetica" w:hAnsi="Helvetica"/>
          <w:color w:val="333333"/>
          <w:szCs w:val="21"/>
          <w:shd w:val="clear" w:color="auto" w:fill="FFFFFF"/>
        </w:rPr>
        <w:t>来修饰，因此枚举类不能派生子类。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但，当是抽象枚举类时，系统会用</w:t>
      </w:r>
      <w:r>
        <w:rPr>
          <w:rFonts w:ascii="Helvetica" w:hAnsi="Helvetica"/>
          <w:color w:val="333333"/>
          <w:szCs w:val="21"/>
          <w:shd w:val="clear" w:color="auto" w:fill="FFFFFF"/>
        </w:rPr>
        <w:t>abstract</w:t>
      </w:r>
      <w:r>
        <w:rPr>
          <w:rFonts w:ascii="Helvetica" w:hAnsi="Helvetica"/>
          <w:color w:val="333333"/>
          <w:szCs w:val="21"/>
          <w:shd w:val="clear" w:color="auto" w:fill="FFFFFF"/>
        </w:rPr>
        <w:t>来修饰，此时可以派生匿名子类实例，就像在枚举类中为每个</w:t>
      </w:r>
      <w:proofErr w:type="gramStart"/>
      <w:r>
        <w:rPr>
          <w:rFonts w:ascii="Helvetica" w:hAnsi="Helvetica"/>
          <w:color w:val="333333"/>
          <w:szCs w:val="21"/>
          <w:shd w:val="clear" w:color="auto" w:fill="FFFFFF"/>
        </w:rPr>
        <w:t>枚举值实现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继承自接口的各自的行为时，使用匿名子类实例，来完成各自的行为。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所以当是关键在于看枚举类前面的修饰符，</w:t>
      </w:r>
    </w:p>
    <w:p w:rsidR="008627EB" w:rsidRPr="008627EB" w:rsidRDefault="0023192E" w:rsidP="008627EB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 w:cs="Arial"/>
          <w:b/>
          <w:color w:val="FF0000"/>
          <w:sz w:val="32"/>
          <w:szCs w:val="32"/>
        </w:rPr>
      </w:pPr>
      <w:proofErr w:type="spellStart"/>
      <w:r w:rsidRPr="00BF09A7">
        <w:rPr>
          <w:rFonts w:asciiTheme="minorEastAsia" w:hAnsiTheme="minorEastAsia" w:cs="Arial"/>
          <w:b/>
          <w:color w:val="FF0000"/>
          <w:sz w:val="32"/>
          <w:szCs w:val="32"/>
          <w:bdr w:val="none" w:sz="0" w:space="0" w:color="auto" w:frame="1"/>
        </w:rPr>
        <w:t>spring@resource</w:t>
      </w:r>
      <w:proofErr w:type="spellEnd"/>
      <w:r w:rsidRPr="00BF09A7">
        <w:rPr>
          <w:rFonts w:asciiTheme="minorEastAsia" w:hAnsiTheme="minorEastAsia" w:cs="Arial"/>
          <w:b/>
          <w:color w:val="FF0000"/>
          <w:sz w:val="32"/>
          <w:szCs w:val="32"/>
          <w:bdr w:val="none" w:sz="0" w:space="0" w:color="auto" w:frame="1"/>
        </w:rPr>
        <w:t>和@</w:t>
      </w:r>
      <w:proofErr w:type="spellStart"/>
      <w:r w:rsidRPr="00BF09A7">
        <w:rPr>
          <w:rFonts w:asciiTheme="minorEastAsia" w:hAnsiTheme="minorEastAsia" w:cs="Arial"/>
          <w:b/>
          <w:color w:val="FF0000"/>
          <w:sz w:val="32"/>
          <w:szCs w:val="32"/>
          <w:bdr w:val="none" w:sz="0" w:space="0" w:color="auto" w:frame="1"/>
        </w:rPr>
        <w:t>autowired</w:t>
      </w:r>
      <w:proofErr w:type="spellEnd"/>
      <w:r w:rsidRPr="00BF09A7">
        <w:rPr>
          <w:rFonts w:asciiTheme="minorEastAsia" w:hAnsiTheme="minorEastAsia" w:cs="Arial"/>
          <w:b/>
          <w:color w:val="FF0000"/>
          <w:sz w:val="32"/>
          <w:szCs w:val="32"/>
          <w:bdr w:val="none" w:sz="0" w:space="0" w:color="auto" w:frame="1"/>
        </w:rPr>
        <w:t>区别。</w:t>
      </w:r>
    </w:p>
    <w:p w:rsidR="008627EB" w:rsidRPr="008627EB" w:rsidRDefault="008627EB" w:rsidP="00862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7EB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8627EB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8627EB">
        <w:rPr>
          <w:rFonts w:ascii="宋体" w:eastAsia="宋体" w:hAnsi="宋体" w:cs="宋体"/>
          <w:kern w:val="0"/>
          <w:sz w:val="24"/>
          <w:szCs w:val="24"/>
        </w:rPr>
        <w:t xml:space="preserve"> 与@Resource：</w:t>
      </w:r>
      <w:r w:rsidRPr="008627EB">
        <w:rPr>
          <w:rFonts w:ascii="宋体" w:eastAsia="宋体" w:hAnsi="宋体" w:cs="宋体"/>
          <w:kern w:val="0"/>
          <w:sz w:val="24"/>
          <w:szCs w:val="24"/>
        </w:rPr>
        <w:br/>
      </w:r>
      <w:r w:rsidRPr="008627EB">
        <w:rPr>
          <w:rFonts w:ascii="宋体" w:eastAsia="宋体" w:hAnsi="宋体" w:cs="宋体"/>
          <w:b/>
          <w:bCs/>
          <w:kern w:val="0"/>
          <w:sz w:val="24"/>
          <w:szCs w:val="24"/>
        </w:rPr>
        <w:t>1、@</w:t>
      </w:r>
      <w:proofErr w:type="spellStart"/>
      <w:r w:rsidRPr="008627EB">
        <w:rPr>
          <w:rFonts w:ascii="宋体" w:eastAsia="宋体" w:hAnsi="宋体" w:cs="宋体"/>
          <w:b/>
          <w:bCs/>
          <w:kern w:val="0"/>
          <w:sz w:val="24"/>
          <w:szCs w:val="24"/>
        </w:rPr>
        <w:t>Autowired</w:t>
      </w:r>
      <w:proofErr w:type="spellEnd"/>
      <w:r w:rsidRPr="008627EB">
        <w:rPr>
          <w:rFonts w:ascii="宋体" w:eastAsia="宋体" w:hAnsi="宋体" w:cs="宋体"/>
          <w:b/>
          <w:bCs/>
          <w:kern w:val="0"/>
          <w:sz w:val="24"/>
          <w:szCs w:val="24"/>
        </w:rPr>
        <w:t>与@Resource都可以用来装配bean. 都可以写在字段上,或写在setter方法上。</w:t>
      </w:r>
      <w:r w:rsidRPr="008627EB">
        <w:rPr>
          <w:rFonts w:ascii="宋体" w:eastAsia="宋体" w:hAnsi="宋体" w:cs="宋体"/>
          <w:kern w:val="0"/>
          <w:sz w:val="24"/>
          <w:szCs w:val="24"/>
        </w:rPr>
        <w:br/>
      </w:r>
      <w:r w:rsidRPr="008627EB">
        <w:rPr>
          <w:rFonts w:ascii="宋体" w:eastAsia="宋体" w:hAnsi="宋体" w:cs="宋体"/>
          <w:kern w:val="0"/>
          <w:sz w:val="24"/>
          <w:szCs w:val="24"/>
        </w:rPr>
        <w:br/>
        <w:t>2、@</w:t>
      </w:r>
      <w:proofErr w:type="spellStart"/>
      <w:r w:rsidRPr="008627EB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默认</w:t>
      </w:r>
      <w:r w:rsidRPr="008627EB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按类型装配</w:t>
      </w:r>
      <w:r w:rsidRPr="008627EB">
        <w:rPr>
          <w:rFonts w:ascii="宋体" w:eastAsia="宋体" w:hAnsi="宋体" w:cs="宋体"/>
          <w:kern w:val="0"/>
          <w:sz w:val="24"/>
          <w:szCs w:val="24"/>
        </w:rPr>
        <w:t>（这个注解</w:t>
      </w:r>
      <w:proofErr w:type="gramStart"/>
      <w:r w:rsidRPr="008627EB">
        <w:rPr>
          <w:rFonts w:ascii="宋体" w:eastAsia="宋体" w:hAnsi="宋体" w:cs="宋体"/>
          <w:kern w:val="0"/>
          <w:sz w:val="24"/>
          <w:szCs w:val="24"/>
        </w:rPr>
        <w:t>是属业</w:t>
      </w:r>
      <w:proofErr w:type="gramEnd"/>
      <w:r w:rsidRPr="008627EB">
        <w:rPr>
          <w:rFonts w:ascii="宋体" w:eastAsia="宋体" w:hAnsi="宋体" w:cs="宋体"/>
          <w:kern w:val="0"/>
          <w:sz w:val="24"/>
          <w:szCs w:val="24"/>
        </w:rPr>
        <w:t>spring的），默认情况下必须要求依赖对象必须存在，如果要允许null值，可以设置它的required属性为false，如：</w:t>
      </w:r>
      <w:r w:rsidRPr="008627EB">
        <w:rPr>
          <w:rFonts w:ascii="宋体" w:eastAsia="宋体" w:hAnsi="宋体" w:cs="宋体"/>
          <w:kern w:val="0"/>
          <w:sz w:val="24"/>
          <w:szCs w:val="24"/>
        </w:rPr>
        <w:br/>
      </w:r>
      <w:r w:rsidRPr="008627EB">
        <w:rPr>
          <w:rFonts w:ascii="宋体" w:eastAsia="宋体" w:hAnsi="宋体" w:cs="宋体"/>
          <w:kern w:val="0"/>
          <w:sz w:val="24"/>
          <w:szCs w:val="24"/>
        </w:rPr>
        <w:lastRenderedPageBreak/>
        <w:t>@</w:t>
      </w:r>
      <w:proofErr w:type="spellStart"/>
      <w:r w:rsidRPr="008627EB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8627EB">
        <w:rPr>
          <w:rFonts w:ascii="宋体" w:eastAsia="宋体" w:hAnsi="宋体" w:cs="宋体"/>
          <w:kern w:val="0"/>
          <w:sz w:val="24"/>
          <w:szCs w:val="24"/>
        </w:rPr>
        <w:t>(required=false) ，如果我们想使用名称装配可以结合@Qualifier注解进行使用，如下：</w:t>
      </w:r>
      <w:r w:rsidRPr="008627EB">
        <w:rPr>
          <w:rFonts w:ascii="宋体" w:eastAsia="宋体" w:hAnsi="宋体" w:cs="宋体"/>
          <w:kern w:val="0"/>
          <w:sz w:val="24"/>
          <w:szCs w:val="24"/>
        </w:rPr>
        <w:br/>
        <w:t>Java代码</w:t>
      </w:r>
    </w:p>
    <w:p w:rsidR="008627EB" w:rsidRPr="008627EB" w:rsidRDefault="008627EB" w:rsidP="008627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627EB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8627EB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8627E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627EB">
        <w:rPr>
          <w:rFonts w:ascii="宋体" w:eastAsia="宋体" w:hAnsi="宋体" w:cs="宋体"/>
          <w:kern w:val="0"/>
          <w:sz w:val="24"/>
          <w:szCs w:val="24"/>
        </w:rPr>
        <w:t>) @Qualifier("</w:t>
      </w:r>
      <w:proofErr w:type="spellStart"/>
      <w:r w:rsidRPr="008627EB">
        <w:rPr>
          <w:rFonts w:ascii="宋体" w:eastAsia="宋体" w:hAnsi="宋体" w:cs="宋体"/>
          <w:kern w:val="0"/>
          <w:sz w:val="24"/>
          <w:szCs w:val="24"/>
        </w:rPr>
        <w:t>baseDao</w:t>
      </w:r>
      <w:proofErr w:type="spellEnd"/>
      <w:r w:rsidRPr="008627EB">
        <w:rPr>
          <w:rFonts w:ascii="宋体" w:eastAsia="宋体" w:hAnsi="宋体" w:cs="宋体"/>
          <w:kern w:val="0"/>
          <w:sz w:val="24"/>
          <w:szCs w:val="24"/>
        </w:rPr>
        <w:t xml:space="preserve">")    </w:t>
      </w:r>
    </w:p>
    <w:p w:rsidR="008627EB" w:rsidRPr="008627EB" w:rsidRDefault="008627EB" w:rsidP="008627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proofErr w:type="gramStart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private</w:t>
      </w:r>
      <w:proofErr w:type="gramEnd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BaseDao</w:t>
      </w:r>
      <w:proofErr w:type="spellEnd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baseDao</w:t>
      </w:r>
      <w:proofErr w:type="spellEnd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;</w:t>
      </w:r>
    </w:p>
    <w:p w:rsidR="008627EB" w:rsidRPr="008627EB" w:rsidRDefault="008627EB" w:rsidP="00862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7EB">
        <w:rPr>
          <w:rFonts w:ascii="宋体" w:eastAsia="宋体" w:hAnsi="宋体" w:cs="宋体"/>
          <w:kern w:val="0"/>
          <w:sz w:val="24"/>
          <w:szCs w:val="24"/>
        </w:rPr>
        <w:t xml:space="preserve">3、@Resource </w:t>
      </w:r>
      <w:r w:rsidRPr="008627EB">
        <w:rPr>
          <w:rFonts w:ascii="宋体" w:eastAsia="宋体" w:hAnsi="宋体" w:cs="宋体"/>
          <w:b/>
          <w:bCs/>
          <w:kern w:val="0"/>
          <w:sz w:val="24"/>
          <w:szCs w:val="24"/>
        </w:rPr>
        <w:t>是JDK1.6支持的注解</w:t>
      </w:r>
      <w:r w:rsidRPr="008627EB">
        <w:rPr>
          <w:rFonts w:ascii="宋体" w:eastAsia="宋体" w:hAnsi="宋体" w:cs="宋体"/>
          <w:kern w:val="0"/>
          <w:sz w:val="24"/>
          <w:szCs w:val="24"/>
        </w:rPr>
        <w:t>，</w:t>
      </w:r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默认按照名称进行装配</w:t>
      </w:r>
      <w:r w:rsidRPr="008627EB">
        <w:rPr>
          <w:rFonts w:ascii="宋体" w:eastAsia="宋体" w:hAnsi="宋体" w:cs="宋体"/>
          <w:kern w:val="0"/>
          <w:sz w:val="24"/>
          <w:szCs w:val="24"/>
        </w:rPr>
        <w:t>，名称可以通过name属性进行指定，如果没有指定name属性，当注解写在字段上时，默认取字段名，按照名称查找，如果注解写在setter方法上默认取属性名进行装配。当找不到与名称匹配的bean时才按照类型进行装配。但是需要注意的是，如果name属性一旦指定，就只会按照名称进行装配。</w:t>
      </w:r>
      <w:r w:rsidRPr="008627EB">
        <w:rPr>
          <w:rFonts w:ascii="宋体" w:eastAsia="宋体" w:hAnsi="宋体" w:cs="宋体"/>
          <w:kern w:val="0"/>
          <w:sz w:val="24"/>
          <w:szCs w:val="24"/>
        </w:rPr>
        <w:br/>
      </w:r>
      <w:r w:rsidRPr="008627EB">
        <w:rPr>
          <w:rFonts w:ascii="宋体" w:eastAsia="宋体" w:hAnsi="宋体" w:cs="宋体"/>
          <w:kern w:val="0"/>
          <w:sz w:val="24"/>
          <w:szCs w:val="24"/>
        </w:rPr>
        <w:br/>
        <w:t>Java代码</w:t>
      </w:r>
    </w:p>
    <w:p w:rsidR="008627EB" w:rsidRPr="008627EB" w:rsidRDefault="008627EB" w:rsidP="008627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@Resource(</w:t>
      </w:r>
      <w:proofErr w:type="gramEnd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name="</w:t>
      </w:r>
      <w:proofErr w:type="spellStart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baseDao</w:t>
      </w:r>
      <w:proofErr w:type="spellEnd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")   </w:t>
      </w:r>
      <w:r w:rsidRPr="008627E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627EB" w:rsidRPr="008627EB" w:rsidRDefault="008627EB" w:rsidP="008627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private</w:t>
      </w:r>
      <w:proofErr w:type="gramEnd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BaseDao</w:t>
      </w:r>
      <w:proofErr w:type="spellEnd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baseDao</w:t>
      </w:r>
      <w:proofErr w:type="spellEnd"/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; </w:t>
      </w:r>
    </w:p>
    <w:p w:rsidR="008627EB" w:rsidRPr="008627EB" w:rsidRDefault="008627EB" w:rsidP="00862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7EB">
        <w:rPr>
          <w:rFonts w:ascii="宋体" w:eastAsia="宋体" w:hAnsi="宋体" w:cs="宋体"/>
          <w:kern w:val="0"/>
          <w:sz w:val="24"/>
          <w:szCs w:val="24"/>
        </w:rPr>
        <w:t>他们的主要区别就是@</w:t>
      </w:r>
      <w:proofErr w:type="spellStart"/>
      <w:r w:rsidRPr="008627EB">
        <w:rPr>
          <w:rFonts w:ascii="宋体" w:eastAsia="宋体" w:hAnsi="宋体" w:cs="宋体"/>
          <w:kern w:val="0"/>
          <w:sz w:val="24"/>
          <w:szCs w:val="24"/>
        </w:rPr>
        <w:t>Autowired</w:t>
      </w:r>
      <w:proofErr w:type="spellEnd"/>
      <w:r w:rsidRPr="008627EB">
        <w:rPr>
          <w:rFonts w:ascii="宋体" w:eastAsia="宋体" w:hAnsi="宋体" w:cs="宋体"/>
          <w:kern w:val="0"/>
          <w:sz w:val="24"/>
          <w:szCs w:val="24"/>
        </w:rPr>
        <w:t>是默认按照类型装配的 @Resource默认是按照名称装配的</w:t>
      </w:r>
      <w:r w:rsidRPr="008627E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627EB">
        <w:rPr>
          <w:rFonts w:ascii="宋体" w:eastAsia="宋体" w:hAnsi="宋体" w:cs="宋体"/>
          <w:b/>
          <w:bCs/>
          <w:kern w:val="0"/>
          <w:sz w:val="24"/>
          <w:szCs w:val="24"/>
        </w:rPr>
        <w:t>byName</w:t>
      </w:r>
      <w:proofErr w:type="spellEnd"/>
      <w:r w:rsidRPr="008627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通过参数名 自动装配，</w:t>
      </w:r>
      <w:r w:rsidRPr="008627EB">
        <w:rPr>
          <w:rFonts w:ascii="宋体" w:eastAsia="宋体" w:hAnsi="宋体" w:cs="宋体"/>
          <w:kern w:val="0"/>
          <w:sz w:val="24"/>
          <w:szCs w:val="24"/>
        </w:rPr>
        <w:t>如果一个bean的name 和另外一个bean的 property 相同，就自动装配。</w:t>
      </w:r>
      <w:r w:rsidRPr="008627E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627EB">
        <w:rPr>
          <w:rFonts w:ascii="宋体" w:eastAsia="宋体" w:hAnsi="宋体" w:cs="宋体"/>
          <w:b/>
          <w:bCs/>
          <w:kern w:val="0"/>
          <w:sz w:val="24"/>
          <w:szCs w:val="24"/>
        </w:rPr>
        <w:t>byType</w:t>
      </w:r>
      <w:proofErr w:type="spellEnd"/>
      <w:r w:rsidRPr="008627E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通过参数的数据类型</w:t>
      </w:r>
      <w:r w:rsidRPr="008627E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自动装配，</w:t>
      </w:r>
      <w:r w:rsidRPr="008627EB">
        <w:rPr>
          <w:rFonts w:ascii="宋体" w:eastAsia="宋体" w:hAnsi="宋体" w:cs="宋体"/>
          <w:kern w:val="0"/>
          <w:sz w:val="24"/>
          <w:szCs w:val="24"/>
        </w:rPr>
        <w:t>如果一个bean的数据类型和另外一个bean的property属性的数据类型兼容，就自动装配</w:t>
      </w:r>
    </w:p>
    <w:p w:rsidR="00A24A14" w:rsidRDefault="00F07D9A" w:rsidP="00A24A14">
      <w:pPr>
        <w:pStyle w:val="HTML"/>
        <w:shd w:val="clear" w:color="auto" w:fill="FFFFFF"/>
        <w:spacing w:line="293" w:lineRule="atLeast"/>
        <w:rPr>
          <w:color w:val="4B4B4B"/>
        </w:rPr>
      </w:pPr>
      <w:r>
        <w:rPr>
          <w:rFonts w:asciiTheme="minorEastAsia" w:hAnsiTheme="minorEastAsia" w:cs="Arial"/>
          <w:b/>
          <w:noProof/>
          <w:color w:val="FF0000"/>
          <w:sz w:val="32"/>
          <w:szCs w:val="32"/>
        </w:rPr>
        <w:drawing>
          <wp:inline distT="0" distB="0" distL="0" distR="0" wp14:anchorId="0BCA5EB7" wp14:editId="6DA03ACA">
            <wp:extent cx="4445147" cy="4182805"/>
            <wp:effectExtent l="0" t="0" r="0" b="8255"/>
            <wp:docPr id="8" name="图片 8" descr="C:\Users\郑学炜\AppData\Local\Temp\WeChat Files\1e57482e5ce0a05b2f5c8171ed52c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郑学炜\AppData\Local\Temp\WeChat Files\1e57482e5ce0a05b2f5c8171ed52c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59" cy="418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A14" w:rsidRPr="00A24A14" w:rsidRDefault="00A24A14" w:rsidP="00A24A14">
      <w:pPr>
        <w:pStyle w:val="HTML"/>
        <w:shd w:val="clear" w:color="auto" w:fill="FFFFFF"/>
        <w:spacing w:line="293" w:lineRule="atLeast"/>
        <w:rPr>
          <w:color w:val="A31515"/>
        </w:rPr>
      </w:pPr>
      <w:r w:rsidRPr="00A24A14">
        <w:rPr>
          <w:color w:val="4B4B4B"/>
        </w:rPr>
        <w:t>&lt;bean id=</w:t>
      </w:r>
      <w:r w:rsidRPr="00A24A14">
        <w:rPr>
          <w:color w:val="A31515"/>
        </w:rPr>
        <w:t>"</w:t>
      </w:r>
      <w:proofErr w:type="spellStart"/>
      <w:r w:rsidRPr="00A24A14">
        <w:rPr>
          <w:color w:val="A31515"/>
        </w:rPr>
        <w:t>userServiceImpl</w:t>
      </w:r>
      <w:proofErr w:type="spellEnd"/>
      <w:r w:rsidRPr="00A24A14">
        <w:rPr>
          <w:color w:val="A31515"/>
        </w:rPr>
        <w:t>"</w:t>
      </w:r>
    </w:p>
    <w:p w:rsidR="00A24A14" w:rsidRPr="00A24A14" w:rsidRDefault="00A24A14" w:rsidP="00A24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proofErr w:type="gramStart"/>
      <w:r w:rsidRPr="00A24A1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A24A14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cn.com.bochy.service.impl.UserServiceImpl</w:t>
      </w:r>
      <w:proofErr w:type="spellEnd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</w:p>
    <w:p w:rsidR="00A24A14" w:rsidRPr="00A24A14" w:rsidRDefault="00A24A14" w:rsidP="00A24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autowire</w:t>
      </w:r>
      <w:proofErr w:type="spellEnd"/>
      <w:proofErr w:type="gramEnd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="</w:t>
      </w:r>
      <w:proofErr w:type="spellStart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byName</w:t>
      </w:r>
      <w:proofErr w:type="spellEnd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"&gt;</w:t>
      </w:r>
    </w:p>
    <w:p w:rsidR="00A24A14" w:rsidRPr="00A24A14" w:rsidRDefault="00A24A14" w:rsidP="00A24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&lt;/bean&gt;  </w:t>
      </w:r>
    </w:p>
    <w:p w:rsidR="00A24A14" w:rsidRPr="00A24A14" w:rsidRDefault="00A24A14" w:rsidP="00A24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&lt;bean id="</w:t>
      </w:r>
      <w:proofErr w:type="spellStart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userDao</w:t>
      </w:r>
      <w:proofErr w:type="spellEnd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                                         </w:t>
      </w:r>
    </w:p>
    <w:p w:rsidR="00A24A14" w:rsidRPr="00A24A14" w:rsidRDefault="00A24A14" w:rsidP="00A24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 </w:t>
      </w:r>
      <w:proofErr w:type="gramStart"/>
      <w:r w:rsidRPr="00A24A1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A24A14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cn.com.bochy.dao.impl.UserDaoImpl</w:t>
      </w:r>
      <w:proofErr w:type="spellEnd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"&gt;</w:t>
      </w:r>
    </w:p>
    <w:p w:rsidR="00A24A14" w:rsidRPr="00A24A14" w:rsidRDefault="00A24A14" w:rsidP="00A24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&lt;/bean&gt;</w:t>
      </w:r>
    </w:p>
    <w:p w:rsidR="00A24A14" w:rsidRPr="00A24A14" w:rsidRDefault="00A24A14" w:rsidP="00A24A14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比如说</w:t>
      </w:r>
      <w:proofErr w:type="gramStart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如上这</w:t>
      </w:r>
      <w:proofErr w:type="gramEnd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段代码，</w:t>
      </w:r>
      <w:proofErr w:type="spellStart"/>
      <w:r w:rsidRPr="00A24A14">
        <w:rPr>
          <w:rFonts w:ascii="宋体" w:eastAsia="宋体" w:hAnsi="宋体" w:cs="宋体"/>
          <w:color w:val="4B4B4B"/>
          <w:kern w:val="0"/>
          <w:sz w:val="24"/>
          <w:szCs w:val="24"/>
        </w:rPr>
        <w:t>byName</w:t>
      </w:r>
      <w:proofErr w:type="spellEnd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就是通过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Bean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id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或者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name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，</w:t>
      </w:r>
      <w:proofErr w:type="spellStart"/>
      <w:r w:rsidRPr="00A24A14">
        <w:rPr>
          <w:rFonts w:ascii="宋体" w:eastAsia="宋体" w:hAnsi="宋体" w:cs="宋体"/>
          <w:color w:val="4B4B4B"/>
          <w:kern w:val="0"/>
          <w:sz w:val="24"/>
          <w:szCs w:val="24"/>
        </w:rPr>
        <w:t>byType</w:t>
      </w:r>
      <w:proofErr w:type="spellEnd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就是按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Bean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的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Class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的类型。</w:t>
      </w:r>
    </w:p>
    <w:p w:rsidR="00A24A14" w:rsidRPr="00A24A14" w:rsidRDefault="00A24A14" w:rsidP="00A24A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A24A14">
        <w:rPr>
          <w:rFonts w:ascii="宋体" w:eastAsia="宋体" w:hAnsi="宋体" w:cs="宋体"/>
          <w:color w:val="4B4B4B"/>
          <w:kern w:val="0"/>
          <w:sz w:val="24"/>
          <w:szCs w:val="24"/>
        </w:rPr>
        <w:t>若</w:t>
      </w:r>
      <w:proofErr w:type="spellStart"/>
      <w:r w:rsidRPr="00A24A14">
        <w:rPr>
          <w:rFonts w:ascii="宋体" w:eastAsia="宋体" w:hAnsi="宋体" w:cs="宋体"/>
          <w:color w:val="4B4B4B"/>
          <w:kern w:val="0"/>
          <w:sz w:val="24"/>
          <w:szCs w:val="24"/>
        </w:rPr>
        <w:t>autowire</w:t>
      </w:r>
      <w:proofErr w:type="spellEnd"/>
      <w:r w:rsidRPr="00A24A14">
        <w:rPr>
          <w:rFonts w:ascii="宋体" w:eastAsia="宋体" w:hAnsi="宋体" w:cs="宋体"/>
          <w:color w:val="4B4B4B"/>
          <w:kern w:val="0"/>
          <w:sz w:val="24"/>
          <w:szCs w:val="24"/>
        </w:rPr>
        <w:t>=</w:t>
      </w:r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byType</w:t>
      </w:r>
      <w:proofErr w:type="spellEnd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"意思是通过 </w:t>
      </w:r>
      <w:r w:rsidRPr="00A24A14">
        <w:rPr>
          <w:rFonts w:ascii="宋体" w:eastAsia="宋体" w:hAnsi="宋体" w:cs="宋体"/>
          <w:color w:val="0000FF"/>
          <w:kern w:val="0"/>
          <w:sz w:val="24"/>
          <w:szCs w:val="24"/>
        </w:rPr>
        <w:t>class=</w:t>
      </w:r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cn.com.bochy.dao.impl.UserDaoImpl</w:t>
      </w:r>
      <w:proofErr w:type="spellEnd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"来查找</w:t>
      </w:r>
      <w:proofErr w:type="spellStart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UserDaoImpl</w:t>
      </w:r>
      <w:proofErr w:type="spellEnd"/>
      <w:r w:rsidRPr="00A24A14">
        <w:rPr>
          <w:rFonts w:ascii="宋体" w:eastAsia="宋体" w:hAnsi="宋体" w:cs="宋体"/>
          <w:color w:val="A31515"/>
          <w:kern w:val="0"/>
          <w:sz w:val="24"/>
          <w:szCs w:val="24"/>
        </w:rPr>
        <w:t>下所有的对象。</w:t>
      </w:r>
    </w:p>
    <w:p w:rsidR="00A24A14" w:rsidRPr="00A24A14" w:rsidRDefault="00A24A14" w:rsidP="00A24A14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4B4B4B"/>
          <w:kern w:val="0"/>
          <w:sz w:val="20"/>
          <w:szCs w:val="20"/>
        </w:rPr>
      </w:pP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代码</w:t>
      </w:r>
      <w:proofErr w:type="spellStart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autowire</w:t>
      </w:r>
      <w:proofErr w:type="spellEnd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="</w:t>
      </w:r>
      <w:proofErr w:type="spellStart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byName</w:t>
      </w:r>
      <w:proofErr w:type="spellEnd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意思是通过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id="</w:t>
      </w:r>
      <w:proofErr w:type="spellStart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userDao</w:t>
      </w:r>
      <w:proofErr w:type="spellEnd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"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来查找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Bean</w:t>
      </w:r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中的</w:t>
      </w:r>
      <w:proofErr w:type="spellStart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userDao</w:t>
      </w:r>
      <w:proofErr w:type="spellEnd"/>
      <w:r w:rsidRPr="00A24A14">
        <w:rPr>
          <w:rFonts w:ascii="Georgia" w:eastAsia="宋体" w:hAnsi="Georgia" w:cs="宋体"/>
          <w:color w:val="4B4B4B"/>
          <w:kern w:val="0"/>
          <w:sz w:val="20"/>
          <w:szCs w:val="20"/>
        </w:rPr>
        <w:t>对象</w:t>
      </w:r>
    </w:p>
    <w:p w:rsidR="008627EB" w:rsidRPr="008627EB" w:rsidRDefault="008627EB" w:rsidP="008627EB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 w:cs="Arial"/>
          <w:b/>
          <w:color w:val="FF0000"/>
          <w:sz w:val="32"/>
          <w:szCs w:val="32"/>
        </w:rPr>
      </w:pPr>
    </w:p>
    <w:p w:rsidR="00CF3AE0" w:rsidRPr="00691126" w:rsidRDefault="0023192E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/>
          <w:b/>
          <w:color w:val="FF0000"/>
          <w:sz w:val="32"/>
          <w:szCs w:val="32"/>
        </w:rPr>
      </w:pPr>
      <w:r w:rsidRPr="00BF09A7">
        <w:rPr>
          <w:rFonts w:asciiTheme="minorEastAsia" w:hAnsiTheme="minorEastAsia" w:cs="Arial"/>
          <w:b/>
          <w:color w:val="FF0000"/>
          <w:sz w:val="32"/>
          <w:szCs w:val="32"/>
          <w:bdr w:val="none" w:sz="0" w:space="0" w:color="auto" w:frame="1"/>
        </w:rPr>
        <w:t>http报头</w:t>
      </w:r>
    </w:p>
    <w:p w:rsidR="00691126" w:rsidRPr="00BF09A7" w:rsidRDefault="00691126" w:rsidP="00691126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3EAC69" wp14:editId="0E692000">
            <wp:extent cx="4438650" cy="1676400"/>
            <wp:effectExtent l="0" t="0" r="0" b="0"/>
            <wp:docPr id="10" name="图片 10" descr="https://img-blog.csdn.net/2013110715072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11071507239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3F" w:rsidRDefault="00715D31" w:rsidP="00691126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/>
          <w:b/>
          <w:color w:val="FF0000"/>
          <w:sz w:val="32"/>
          <w:szCs w:val="32"/>
        </w:rPr>
      </w:pPr>
      <w:proofErr w:type="spellStart"/>
      <w:r w:rsidRPr="00BF09A7">
        <w:rPr>
          <w:rFonts w:asciiTheme="minorEastAsia" w:hAnsiTheme="minorEastAsia"/>
          <w:b/>
          <w:color w:val="FF0000"/>
          <w:sz w:val="32"/>
          <w:szCs w:val="32"/>
        </w:rPr>
        <w:t>ThreadLocal</w:t>
      </w:r>
      <w:proofErr w:type="spellEnd"/>
      <w:r w:rsidRPr="00BF09A7">
        <w:rPr>
          <w:rFonts w:asciiTheme="minorEastAsia" w:hAnsiTheme="minorEastAsia"/>
          <w:b/>
          <w:color w:val="FF0000"/>
          <w:sz w:val="32"/>
          <w:szCs w:val="32"/>
        </w:rPr>
        <w:t xml:space="preserve">，知不知道这个？ 作用是什么？用过没？ 应用场景有哪些？ </w:t>
      </w:r>
    </w:p>
    <w:p w:rsidR="00EB141C" w:rsidRDefault="00EB141C" w:rsidP="00EB141C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2427A">
        <w:rPr>
          <w:rFonts w:ascii="Verdana" w:eastAsia="宋体" w:hAnsi="Verdana" w:cs="宋体"/>
          <w:color w:val="000000"/>
          <w:kern w:val="0"/>
          <w:szCs w:val="21"/>
        </w:rPr>
        <w:t>ThreadLocal</w:t>
      </w:r>
      <w:proofErr w:type="spellEnd"/>
      <w:r w:rsidRPr="0062427A">
        <w:rPr>
          <w:rFonts w:ascii="Verdana" w:eastAsia="宋体" w:hAnsi="Verdana" w:cs="宋体"/>
          <w:color w:val="000000"/>
          <w:kern w:val="0"/>
          <w:szCs w:val="21"/>
        </w:rPr>
        <w:t>，很多地方叫做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线程本地变量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，也有些地方叫做</w:t>
      </w:r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线程本地存储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，其实意思差不多。可能很多朋友都知道</w:t>
      </w:r>
      <w:proofErr w:type="spell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ThreadLocal</w:t>
      </w:r>
      <w:proofErr w:type="spell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为变量在每个线程中</w:t>
      </w:r>
      <w:proofErr w:type="gramStart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都创建</w:t>
      </w:r>
      <w:proofErr w:type="gramEnd"/>
      <w:r w:rsidRPr="00674DD2">
        <w:rPr>
          <w:rFonts w:ascii="Verdana" w:eastAsia="宋体" w:hAnsi="Verdana" w:cs="宋体"/>
          <w:b/>
          <w:color w:val="FF0000"/>
          <w:kern w:val="0"/>
          <w:szCs w:val="21"/>
        </w:rPr>
        <w:t>了一个副本</w:t>
      </w:r>
      <w:r w:rsidRPr="0062427A">
        <w:rPr>
          <w:rFonts w:ascii="Verdana" w:eastAsia="宋体" w:hAnsi="Verdana" w:cs="宋体"/>
          <w:color w:val="000000"/>
          <w:kern w:val="0"/>
          <w:szCs w:val="21"/>
        </w:rPr>
        <w:t>，那么每个线程可以访问自己内部的副本变量。</w:t>
      </w:r>
    </w:p>
    <w:p w:rsidR="00EB141C" w:rsidRPr="006A2CCA" w:rsidRDefault="00EB141C" w:rsidP="00EB141C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6A2CCA">
        <w:rPr>
          <w:rFonts w:ascii="Verdana" w:eastAsia="宋体" w:hAnsi="Verdana" w:cs="宋体"/>
          <w:b/>
          <w:color w:val="FF0000"/>
          <w:kern w:val="0"/>
          <w:szCs w:val="21"/>
        </w:rPr>
        <w:t>应用场景有数据库连接，</w:t>
      </w:r>
      <w:r w:rsidRPr="006A2CCA">
        <w:rPr>
          <w:rFonts w:ascii="Verdana" w:eastAsia="宋体" w:hAnsi="Verdana" w:cs="宋体"/>
          <w:b/>
          <w:color w:val="FF0000"/>
          <w:kern w:val="0"/>
          <w:szCs w:val="21"/>
        </w:rPr>
        <w:t>session</w:t>
      </w:r>
      <w:r w:rsidRPr="006A2CCA">
        <w:rPr>
          <w:rFonts w:ascii="Verdana" w:eastAsia="宋体" w:hAnsi="Verdana" w:cs="宋体"/>
          <w:b/>
          <w:color w:val="FF0000"/>
          <w:kern w:val="0"/>
          <w:szCs w:val="21"/>
        </w:rPr>
        <w:t>管理等。</w:t>
      </w:r>
    </w:p>
    <w:p w:rsidR="008B543F" w:rsidRDefault="00715D31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/>
          <w:b/>
          <w:color w:val="FF0000"/>
          <w:sz w:val="32"/>
          <w:szCs w:val="32"/>
        </w:rPr>
      </w:pPr>
      <w:r w:rsidRPr="00BF09A7">
        <w:rPr>
          <w:rFonts w:asciiTheme="minorEastAsia" w:hAnsiTheme="minorEastAsia"/>
          <w:b/>
          <w:color w:val="FF0000"/>
          <w:sz w:val="32"/>
          <w:szCs w:val="32"/>
        </w:rPr>
        <w:t xml:space="preserve">32位操作系统与64位操作系统，最大的区别是什么？ </w:t>
      </w:r>
    </w:p>
    <w:p w:rsidR="00734323" w:rsidRPr="00BF09A7" w:rsidRDefault="00734323" w:rsidP="00734323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32位和64位的区别就是一次性的运算量不一样，理论上64位的会比32位快1倍，内存寻址也不一样</w:t>
      </w:r>
    </w:p>
    <w:p w:rsidR="008C1DA2" w:rsidRDefault="00715D31" w:rsidP="00BF09A7">
      <w:pPr>
        <w:pStyle w:val="a7"/>
        <w:widowControl/>
        <w:numPr>
          <w:ilvl w:val="0"/>
          <w:numId w:val="13"/>
        </w:numPr>
        <w:spacing w:before="100" w:beforeAutospacing="1" w:after="100" w:afterAutospacing="1" w:line="360" w:lineRule="auto"/>
        <w:ind w:left="546" w:hangingChars="170" w:hanging="546"/>
        <w:jc w:val="left"/>
        <w:rPr>
          <w:rFonts w:asciiTheme="minorEastAsia" w:hAnsiTheme="minorEastAsia"/>
          <w:b/>
          <w:color w:val="FF0000"/>
          <w:sz w:val="32"/>
          <w:szCs w:val="32"/>
        </w:rPr>
      </w:pPr>
      <w:r w:rsidRPr="00FC2684">
        <w:rPr>
          <w:rFonts w:asciiTheme="minorEastAsia" w:hAnsiTheme="minorEastAsia"/>
          <w:b/>
          <w:color w:val="FF0000"/>
          <w:sz w:val="32"/>
          <w:szCs w:val="32"/>
        </w:rPr>
        <w:t>在网站前台和后台数据传输，采用</w:t>
      </w:r>
      <w:proofErr w:type="spellStart"/>
      <w:r w:rsidRPr="00FC2684">
        <w:rPr>
          <w:rFonts w:asciiTheme="minorEastAsia" w:hAnsiTheme="minorEastAsia"/>
          <w:b/>
          <w:color w:val="FF0000"/>
          <w:sz w:val="32"/>
          <w:szCs w:val="32"/>
        </w:rPr>
        <w:t>json</w:t>
      </w:r>
      <w:proofErr w:type="spellEnd"/>
      <w:r w:rsidRPr="00FC2684">
        <w:rPr>
          <w:rFonts w:asciiTheme="minorEastAsia" w:hAnsiTheme="minorEastAsia"/>
          <w:b/>
          <w:color w:val="FF0000"/>
          <w:sz w:val="32"/>
          <w:szCs w:val="32"/>
        </w:rPr>
        <w:t>的格式，你觉得这种格式有什么优缺点？</w:t>
      </w:r>
      <w:r w:rsidR="00FC2684" w:rsidRPr="00FC2684">
        <w:rPr>
          <w:rFonts w:asciiTheme="minorEastAsia" w:hAnsiTheme="minorEastAsia"/>
          <w:b/>
          <w:color w:val="FF0000"/>
          <w:sz w:val="32"/>
          <w:szCs w:val="32"/>
        </w:rPr>
        <w:t xml:space="preserve"> </w:t>
      </w:r>
      <w:proofErr w:type="spellStart"/>
      <w:r w:rsidRPr="00FC2684">
        <w:rPr>
          <w:rFonts w:asciiTheme="minorEastAsia" w:hAnsiTheme="minorEastAsia"/>
          <w:b/>
          <w:color w:val="FF0000"/>
          <w:sz w:val="32"/>
          <w:szCs w:val="32"/>
        </w:rPr>
        <w:t>json</w:t>
      </w:r>
      <w:proofErr w:type="spellEnd"/>
      <w:r w:rsidRPr="00FC2684">
        <w:rPr>
          <w:rFonts w:asciiTheme="minorEastAsia" w:hAnsiTheme="minorEastAsia"/>
          <w:b/>
          <w:color w:val="FF0000"/>
          <w:sz w:val="32"/>
          <w:szCs w:val="32"/>
        </w:rPr>
        <w:t xml:space="preserve">的缺点是有数据中有很多重复项，你觉得怎么优化？ </w:t>
      </w:r>
    </w:p>
    <w:p w:rsidR="00C2148F" w:rsidRDefault="00DB0377" w:rsidP="00DB03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ab/>
      </w:r>
      <w:r w:rsidRPr="00DB03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对于JSON，首先要明白JSON和XML一样也是一种简单文本格式。相对于XML</w:t>
      </w:r>
      <w:r w:rsidRPr="00D57C45">
        <w:rPr>
          <w:rFonts w:asciiTheme="minorEastAsia" w:hAnsiTheme="minorEastAsia" w:hint="eastAsia"/>
          <w:b/>
          <w:color w:val="FF0000"/>
          <w:sz w:val="32"/>
          <w:szCs w:val="32"/>
        </w:rPr>
        <w:t>，它更加易读、更便于肉眼检查。</w:t>
      </w:r>
      <w:r w:rsidRPr="00DB03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在语法的层面上，JSON与其他格式的区别是</w:t>
      </w:r>
      <w:r w:rsidRPr="00D57C45">
        <w:rPr>
          <w:rFonts w:asciiTheme="minorEastAsia" w:hAnsiTheme="minorEastAsia" w:hint="eastAsia"/>
          <w:b/>
          <w:color w:val="FF0000"/>
          <w:sz w:val="32"/>
          <w:szCs w:val="32"/>
        </w:rPr>
        <w:t>在于分隔数据的字符，</w:t>
      </w:r>
      <w:r w:rsidRPr="00DB03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JSON中的分隔符限于单引号、小括号、中括号、大括号、冒号和逗号</w:t>
      </w:r>
      <w:r w:rsidR="00D57C4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DB0377" w:rsidRPr="00DB0377" w:rsidRDefault="00C2148F" w:rsidP="00DB03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hint="eastAsia"/>
          <w:color w:val="333333"/>
          <w:szCs w:val="21"/>
          <w:shd w:val="clear" w:color="auto" w:fill="FFFFFF"/>
        </w:rPr>
        <w:t>1</w:t>
      </w:r>
      <w:r>
        <w:rPr>
          <w:rFonts w:hint="eastAsia"/>
          <w:color w:val="333333"/>
          <w:szCs w:val="21"/>
          <w:shd w:val="clear" w:color="auto" w:fill="FFFFFF"/>
        </w:rPr>
        <w:t>、轻量级的数据交换格式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2</w:t>
      </w:r>
      <w:r>
        <w:rPr>
          <w:rFonts w:hint="eastAsia"/>
          <w:color w:val="333333"/>
          <w:szCs w:val="21"/>
          <w:shd w:val="clear" w:color="auto" w:fill="FFFFFF"/>
        </w:rPr>
        <w:t>、人们读写更加容易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3</w:t>
      </w:r>
      <w:r>
        <w:rPr>
          <w:rFonts w:hint="eastAsia"/>
          <w:color w:val="333333"/>
          <w:szCs w:val="21"/>
          <w:shd w:val="clear" w:color="auto" w:fill="FFFFFF"/>
        </w:rPr>
        <w:t>、易于机器的解析和生成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4</w:t>
      </w:r>
      <w:r>
        <w:rPr>
          <w:rFonts w:hint="eastAsia"/>
          <w:color w:val="333333"/>
          <w:szCs w:val="21"/>
          <w:shd w:val="clear" w:color="auto" w:fill="FFFFFF"/>
        </w:rPr>
        <w:t>、能够通过</w:t>
      </w:r>
      <w:r>
        <w:rPr>
          <w:rFonts w:hint="eastAsia"/>
          <w:color w:val="333333"/>
          <w:szCs w:val="21"/>
          <w:shd w:val="clear" w:color="auto" w:fill="FFFFFF"/>
        </w:rPr>
        <w:t>JavaScript</w:t>
      </w:r>
      <w:r>
        <w:rPr>
          <w:rFonts w:hint="eastAsia"/>
          <w:color w:val="333333"/>
          <w:szCs w:val="21"/>
          <w:shd w:val="clear" w:color="auto" w:fill="FFFFFF"/>
        </w:rPr>
        <w:t>中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eval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()</w:t>
      </w:r>
      <w:r>
        <w:rPr>
          <w:rFonts w:hint="eastAsia"/>
          <w:color w:val="333333"/>
          <w:szCs w:val="21"/>
          <w:shd w:val="clear" w:color="auto" w:fill="FFFFFF"/>
        </w:rPr>
        <w:t>函数解析</w:t>
      </w:r>
      <w:r>
        <w:rPr>
          <w:rFonts w:hint="eastAsia"/>
          <w:color w:val="333333"/>
          <w:szCs w:val="21"/>
          <w:shd w:val="clear" w:color="auto" w:fill="FFFFFF"/>
        </w:rPr>
        <w:t>JSON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FFFFF"/>
        </w:rPr>
        <w:t>5</w:t>
      </w:r>
      <w:r>
        <w:rPr>
          <w:rFonts w:hint="eastAsia"/>
          <w:color w:val="333333"/>
          <w:szCs w:val="21"/>
          <w:shd w:val="clear" w:color="auto" w:fill="FFFFFF"/>
        </w:rPr>
        <w:t>、</w:t>
      </w:r>
      <w:r>
        <w:rPr>
          <w:rFonts w:hint="eastAsia"/>
          <w:color w:val="333333"/>
          <w:szCs w:val="21"/>
          <w:shd w:val="clear" w:color="auto" w:fill="FFFFFF"/>
        </w:rPr>
        <w:t>JSON</w:t>
      </w:r>
      <w:r>
        <w:rPr>
          <w:rFonts w:hint="eastAsia"/>
          <w:color w:val="333333"/>
          <w:szCs w:val="21"/>
          <w:shd w:val="clear" w:color="auto" w:fill="FFFFFF"/>
        </w:rPr>
        <w:t>支持多语言。包括：</w:t>
      </w:r>
      <w:proofErr w:type="spellStart"/>
      <w:proofErr w:type="gramStart"/>
      <w:r>
        <w:rPr>
          <w:rFonts w:hint="eastAsia"/>
          <w:color w:val="333333"/>
          <w:szCs w:val="21"/>
          <w:shd w:val="clear" w:color="auto" w:fill="FFFFFF"/>
        </w:rPr>
        <w:t>ActionScript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, C, C#, ColdFusion, E, Java, JavaScript, ML, Objective CAML, Perl, PHP, </w:t>
      </w:r>
      <w:hyperlink r:id="rId14" w:tgtFrame="_blank" w:tooltip="undefined" w:history="1">
        <w:r>
          <w:rPr>
            <w:rStyle w:val="a5"/>
            <w:rFonts w:hint="eastAsia"/>
            <w:b/>
            <w:bCs/>
            <w:color w:val="DF3434"/>
            <w:szCs w:val="21"/>
            <w:shd w:val="clear" w:color="auto" w:fill="FFFFFF"/>
          </w:rPr>
          <w:t>Python</w:t>
        </w:r>
      </w:hyperlink>
      <w:r>
        <w:rPr>
          <w:rFonts w:hint="eastAsia"/>
          <w:color w:val="333333"/>
          <w:szCs w:val="21"/>
          <w:shd w:val="clear" w:color="auto" w:fill="FFFFFF"/>
        </w:rPr>
        <w:t xml:space="preserve">,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Rebol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, Ruby, and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Lua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.</w:t>
      </w:r>
      <w:proofErr w:type="gramEnd"/>
      <w:r>
        <w:rPr>
          <w:rFonts w:hint="eastAsia"/>
          <w:color w:val="333333"/>
          <w:szCs w:val="21"/>
          <w:shd w:val="clear" w:color="auto" w:fill="FFFFFF"/>
        </w:rPr>
        <w:t> </w:t>
      </w:r>
    </w:p>
    <w:p w:rsidR="00DB0377" w:rsidRPr="00DB0377" w:rsidRDefault="00FB117F" w:rsidP="00DB0377">
      <w:pPr>
        <w:pStyle w:val="a7"/>
        <w:widowControl/>
        <w:spacing w:before="100" w:beforeAutospacing="1" w:after="100" w:afterAutospacing="1" w:line="360" w:lineRule="auto"/>
        <w:ind w:left="546" w:firstLineChars="0" w:firstLine="0"/>
        <w:jc w:val="left"/>
        <w:rPr>
          <w:rFonts w:asciiTheme="minorEastAsia" w:hAnsiTheme="minorEastAsia"/>
          <w:b/>
          <w:color w:val="FF0000"/>
          <w:sz w:val="32"/>
          <w:szCs w:val="32"/>
        </w:rPr>
      </w:pPr>
      <w:r>
        <w:rPr>
          <w:rFonts w:asciiTheme="minorEastAsia" w:hAnsiTheme="minorEastAsia" w:hint="eastAsia"/>
          <w:b/>
          <w:color w:val="FF0000"/>
          <w:sz w:val="32"/>
          <w:szCs w:val="32"/>
        </w:rPr>
        <w:t>太多的重复可能要在</w:t>
      </w:r>
      <w:proofErr w:type="gramStart"/>
      <w:r>
        <w:rPr>
          <w:rFonts w:asciiTheme="minorEastAsia" w:hAnsiTheme="minorEastAsia" w:hint="eastAsia"/>
          <w:b/>
          <w:color w:val="FF0000"/>
          <w:sz w:val="32"/>
          <w:szCs w:val="32"/>
        </w:rPr>
        <w:t>前端写</w:t>
      </w:r>
      <w:proofErr w:type="gramEnd"/>
      <w:r>
        <w:rPr>
          <w:rFonts w:ascii="Helvetica" w:hAnsi="Helvetica"/>
          <w:color w:val="333333"/>
          <w:szCs w:val="21"/>
          <w:shd w:val="clear" w:color="auto" w:fill="FFFFFF"/>
        </w:rPr>
        <w:t>JOSN</w:t>
      </w:r>
      <w:r>
        <w:rPr>
          <w:rFonts w:ascii="Helvetica" w:hAnsi="Helvetica"/>
          <w:color w:val="333333"/>
          <w:szCs w:val="21"/>
          <w:shd w:val="clear" w:color="auto" w:fill="FFFFFF"/>
        </w:rPr>
        <w:t>数组去重的算法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>去优化数据了。</w:t>
      </w:r>
    </w:p>
    <w:p w:rsidR="008B543F" w:rsidRPr="00BF09A7" w:rsidRDefault="008B543F" w:rsidP="00BF09A7">
      <w:pPr>
        <w:pStyle w:val="a7"/>
        <w:widowControl/>
        <w:spacing w:before="100" w:beforeAutospacing="1" w:after="100" w:afterAutospacing="1" w:line="360" w:lineRule="auto"/>
        <w:ind w:left="357" w:firstLineChars="0" w:firstLine="0"/>
        <w:jc w:val="left"/>
        <w:rPr>
          <w:rFonts w:asciiTheme="minorEastAsia" w:hAnsiTheme="minorEastAsia"/>
          <w:b/>
          <w:color w:val="FF0000"/>
          <w:sz w:val="32"/>
          <w:szCs w:val="32"/>
        </w:rPr>
      </w:pPr>
    </w:p>
    <w:sectPr w:rsidR="008B543F" w:rsidRPr="00BF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FC7" w:rsidRDefault="00CA2FC7" w:rsidP="006359F1">
      <w:r>
        <w:separator/>
      </w:r>
    </w:p>
  </w:endnote>
  <w:endnote w:type="continuationSeparator" w:id="0">
    <w:p w:rsidR="00CA2FC7" w:rsidRDefault="00CA2FC7" w:rsidP="0063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FC7" w:rsidRDefault="00CA2FC7" w:rsidP="006359F1">
      <w:r>
        <w:separator/>
      </w:r>
    </w:p>
  </w:footnote>
  <w:footnote w:type="continuationSeparator" w:id="0">
    <w:p w:rsidR="00CA2FC7" w:rsidRDefault="00CA2FC7" w:rsidP="00635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4A6"/>
    <w:multiLevelType w:val="multilevel"/>
    <w:tmpl w:val="8F34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75484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B013D"/>
    <w:multiLevelType w:val="multilevel"/>
    <w:tmpl w:val="583C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A0B68"/>
    <w:multiLevelType w:val="hybridMultilevel"/>
    <w:tmpl w:val="74069108"/>
    <w:lvl w:ilvl="0" w:tplc="9F7E4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1DA17AF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234256"/>
    <w:multiLevelType w:val="multilevel"/>
    <w:tmpl w:val="5CFC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872D5"/>
    <w:multiLevelType w:val="multilevel"/>
    <w:tmpl w:val="26B0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56763E"/>
    <w:multiLevelType w:val="multilevel"/>
    <w:tmpl w:val="FED0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515"/>
    <w:multiLevelType w:val="multilevel"/>
    <w:tmpl w:val="F27A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5706A6"/>
    <w:multiLevelType w:val="hybridMultilevel"/>
    <w:tmpl w:val="F760C85E"/>
    <w:lvl w:ilvl="0" w:tplc="BB7E5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17766C1"/>
    <w:multiLevelType w:val="multilevel"/>
    <w:tmpl w:val="95A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546EDB"/>
    <w:multiLevelType w:val="multilevel"/>
    <w:tmpl w:val="47B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812871"/>
    <w:multiLevelType w:val="multilevel"/>
    <w:tmpl w:val="4A3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8F18C0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AD7242"/>
    <w:multiLevelType w:val="multilevel"/>
    <w:tmpl w:val="403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A22DB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4B7FE8"/>
    <w:multiLevelType w:val="multilevel"/>
    <w:tmpl w:val="7BB6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9F4AFE"/>
    <w:multiLevelType w:val="multilevel"/>
    <w:tmpl w:val="538A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6746DE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D81569"/>
    <w:multiLevelType w:val="multilevel"/>
    <w:tmpl w:val="43F0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E02EE9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7936E5"/>
    <w:multiLevelType w:val="multilevel"/>
    <w:tmpl w:val="58BE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15"/>
  </w:num>
  <w:num w:numId="11">
    <w:abstractNumId w:val="18"/>
  </w:num>
  <w:num w:numId="12">
    <w:abstractNumId w:val="9"/>
  </w:num>
  <w:num w:numId="13">
    <w:abstractNumId w:val="3"/>
  </w:num>
  <w:num w:numId="14">
    <w:abstractNumId w:val="6"/>
  </w:num>
  <w:num w:numId="15">
    <w:abstractNumId w:val="14"/>
  </w:num>
  <w:num w:numId="16">
    <w:abstractNumId w:val="21"/>
  </w:num>
  <w:num w:numId="17">
    <w:abstractNumId w:val="17"/>
  </w:num>
  <w:num w:numId="18">
    <w:abstractNumId w:val="16"/>
  </w:num>
  <w:num w:numId="19">
    <w:abstractNumId w:val="8"/>
  </w:num>
  <w:num w:numId="20">
    <w:abstractNumId w:val="11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53"/>
    <w:rsid w:val="000773FE"/>
    <w:rsid w:val="000B37B8"/>
    <w:rsid w:val="000C308F"/>
    <w:rsid w:val="000E19FE"/>
    <w:rsid w:val="001229C1"/>
    <w:rsid w:val="00124BB4"/>
    <w:rsid w:val="001300AB"/>
    <w:rsid w:val="00130C7E"/>
    <w:rsid w:val="00151414"/>
    <w:rsid w:val="00196DCD"/>
    <w:rsid w:val="001F36C1"/>
    <w:rsid w:val="0023192E"/>
    <w:rsid w:val="00257D0D"/>
    <w:rsid w:val="002E624E"/>
    <w:rsid w:val="00317996"/>
    <w:rsid w:val="003478BA"/>
    <w:rsid w:val="00361EB6"/>
    <w:rsid w:val="003845C9"/>
    <w:rsid w:val="003B2953"/>
    <w:rsid w:val="003D474D"/>
    <w:rsid w:val="003F63E1"/>
    <w:rsid w:val="0049401C"/>
    <w:rsid w:val="004A1ED8"/>
    <w:rsid w:val="00503DF5"/>
    <w:rsid w:val="005338F8"/>
    <w:rsid w:val="005F235D"/>
    <w:rsid w:val="006330E6"/>
    <w:rsid w:val="006331A9"/>
    <w:rsid w:val="00633591"/>
    <w:rsid w:val="00635674"/>
    <w:rsid w:val="006359F1"/>
    <w:rsid w:val="00691126"/>
    <w:rsid w:val="006A2CCA"/>
    <w:rsid w:val="006E6DAF"/>
    <w:rsid w:val="00715D31"/>
    <w:rsid w:val="0072276B"/>
    <w:rsid w:val="00734323"/>
    <w:rsid w:val="00765BE8"/>
    <w:rsid w:val="007E5B3D"/>
    <w:rsid w:val="007E6726"/>
    <w:rsid w:val="008627EB"/>
    <w:rsid w:val="00882BBE"/>
    <w:rsid w:val="008B101F"/>
    <w:rsid w:val="008B543F"/>
    <w:rsid w:val="008C1DA2"/>
    <w:rsid w:val="008F05BF"/>
    <w:rsid w:val="00914749"/>
    <w:rsid w:val="00934978"/>
    <w:rsid w:val="009779EF"/>
    <w:rsid w:val="00982936"/>
    <w:rsid w:val="0099722A"/>
    <w:rsid w:val="009E2C45"/>
    <w:rsid w:val="009F5FC5"/>
    <w:rsid w:val="00A24A14"/>
    <w:rsid w:val="00A274AE"/>
    <w:rsid w:val="00A4287B"/>
    <w:rsid w:val="00AF6F82"/>
    <w:rsid w:val="00B9674A"/>
    <w:rsid w:val="00BA03D9"/>
    <w:rsid w:val="00BB6E2E"/>
    <w:rsid w:val="00BD6F8A"/>
    <w:rsid w:val="00BE753B"/>
    <w:rsid w:val="00BF09A7"/>
    <w:rsid w:val="00C051DB"/>
    <w:rsid w:val="00C201AB"/>
    <w:rsid w:val="00C2148F"/>
    <w:rsid w:val="00C220F9"/>
    <w:rsid w:val="00C32A73"/>
    <w:rsid w:val="00CA2FC7"/>
    <w:rsid w:val="00CA3FA3"/>
    <w:rsid w:val="00CF3AE0"/>
    <w:rsid w:val="00D37552"/>
    <w:rsid w:val="00D41E22"/>
    <w:rsid w:val="00D57C45"/>
    <w:rsid w:val="00D91898"/>
    <w:rsid w:val="00DB0377"/>
    <w:rsid w:val="00E31375"/>
    <w:rsid w:val="00E52CBE"/>
    <w:rsid w:val="00EB141C"/>
    <w:rsid w:val="00ED62C2"/>
    <w:rsid w:val="00F07D9A"/>
    <w:rsid w:val="00F44220"/>
    <w:rsid w:val="00F70A6F"/>
    <w:rsid w:val="00F87A35"/>
    <w:rsid w:val="00F929E1"/>
    <w:rsid w:val="00FB117F"/>
    <w:rsid w:val="00FC2244"/>
    <w:rsid w:val="00F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7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38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359F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9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9F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359F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59F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35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F87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87A35"/>
    <w:pPr>
      <w:ind w:firstLineChars="200" w:firstLine="420"/>
    </w:pPr>
  </w:style>
  <w:style w:type="character" w:styleId="a8">
    <w:name w:val="Strong"/>
    <w:basedOn w:val="a0"/>
    <w:uiPriority w:val="22"/>
    <w:qFormat/>
    <w:rsid w:val="0023192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32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A7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32A73"/>
  </w:style>
  <w:style w:type="character" w:customStyle="1" w:styleId="hljs-title">
    <w:name w:val="hljs-title"/>
    <w:basedOn w:val="a0"/>
    <w:rsid w:val="00C32A73"/>
  </w:style>
  <w:style w:type="paragraph" w:styleId="a9">
    <w:name w:val="Balloon Text"/>
    <w:basedOn w:val="a"/>
    <w:link w:val="Char1"/>
    <w:uiPriority w:val="99"/>
    <w:semiHidden/>
    <w:unhideWhenUsed/>
    <w:rsid w:val="0063567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35674"/>
    <w:rPr>
      <w:sz w:val="18"/>
      <w:szCs w:val="18"/>
    </w:rPr>
  </w:style>
  <w:style w:type="character" w:customStyle="1" w:styleId="apple-converted-space">
    <w:name w:val="apple-converted-space"/>
    <w:basedOn w:val="a0"/>
    <w:rsid w:val="00503DF5"/>
  </w:style>
  <w:style w:type="character" w:styleId="HTML0">
    <w:name w:val="HTML Code"/>
    <w:basedOn w:val="a0"/>
    <w:uiPriority w:val="99"/>
    <w:semiHidden/>
    <w:unhideWhenUsed/>
    <w:rsid w:val="003845C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338F8"/>
    <w:rPr>
      <w:b/>
      <w:bCs/>
      <w:sz w:val="32"/>
      <w:szCs w:val="32"/>
    </w:rPr>
  </w:style>
  <w:style w:type="character" w:customStyle="1" w:styleId="hljs-string">
    <w:name w:val="hljs-string"/>
    <w:basedOn w:val="a0"/>
    <w:rsid w:val="00A24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7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38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359F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9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9F1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359F1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59F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35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F87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87A35"/>
    <w:pPr>
      <w:ind w:firstLineChars="200" w:firstLine="420"/>
    </w:pPr>
  </w:style>
  <w:style w:type="character" w:styleId="a8">
    <w:name w:val="Strong"/>
    <w:basedOn w:val="a0"/>
    <w:uiPriority w:val="22"/>
    <w:qFormat/>
    <w:rsid w:val="0023192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32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A7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32A73"/>
  </w:style>
  <w:style w:type="character" w:customStyle="1" w:styleId="hljs-title">
    <w:name w:val="hljs-title"/>
    <w:basedOn w:val="a0"/>
    <w:rsid w:val="00C32A73"/>
  </w:style>
  <w:style w:type="paragraph" w:styleId="a9">
    <w:name w:val="Balloon Text"/>
    <w:basedOn w:val="a"/>
    <w:link w:val="Char1"/>
    <w:uiPriority w:val="99"/>
    <w:semiHidden/>
    <w:unhideWhenUsed/>
    <w:rsid w:val="0063567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35674"/>
    <w:rPr>
      <w:sz w:val="18"/>
      <w:szCs w:val="18"/>
    </w:rPr>
  </w:style>
  <w:style w:type="character" w:customStyle="1" w:styleId="apple-converted-space">
    <w:name w:val="apple-converted-space"/>
    <w:basedOn w:val="a0"/>
    <w:rsid w:val="00503DF5"/>
  </w:style>
  <w:style w:type="character" w:styleId="HTML0">
    <w:name w:val="HTML Code"/>
    <w:basedOn w:val="a0"/>
    <w:uiPriority w:val="99"/>
    <w:semiHidden/>
    <w:unhideWhenUsed/>
    <w:rsid w:val="003845C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338F8"/>
    <w:rPr>
      <w:b/>
      <w:bCs/>
      <w:sz w:val="32"/>
      <w:szCs w:val="32"/>
    </w:rPr>
  </w:style>
  <w:style w:type="character" w:customStyle="1" w:styleId="hljs-string">
    <w:name w:val="hljs-string"/>
    <w:basedOn w:val="a0"/>
    <w:rsid w:val="00A2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8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9377173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4315894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59339601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71071864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48827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8762790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89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ib.csdn.net/base/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16</Pages>
  <Words>3898</Words>
  <Characters>5107</Characters>
  <Application>Microsoft Office Word</Application>
  <DocSecurity>0</DocSecurity>
  <Lines>232</Lines>
  <Paragraphs>310</Paragraphs>
  <ScaleCrop>false</ScaleCrop>
  <Company>Microsoft</Company>
  <LinksUpToDate>false</LinksUpToDate>
  <CharactersWithSpaces>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87</cp:revision>
  <dcterms:created xsi:type="dcterms:W3CDTF">2018-05-23T01:26:00Z</dcterms:created>
  <dcterms:modified xsi:type="dcterms:W3CDTF">2018-05-24T12:08:00Z</dcterms:modified>
</cp:coreProperties>
</file>