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5D6" w:rsidRPr="008875D6" w:rsidRDefault="008875D6" w:rsidP="008875D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8875D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8875D6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"http://www.cnblogs.com/wcl2017/p/7043939.html" </w:instrText>
      </w:r>
      <w:r w:rsidRPr="008875D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8875D6">
        <w:rPr>
          <w:rFonts w:ascii="Verdana" w:eastAsia="宋体" w:hAnsi="Verdana" w:cs="宋体"/>
          <w:color w:val="333333"/>
          <w:kern w:val="36"/>
          <w:sz w:val="42"/>
          <w:szCs w:val="42"/>
        </w:rPr>
        <w:t>数据库五大约束</w:t>
      </w:r>
      <w:r w:rsidRPr="008875D6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数据库中的五种约束及其添加方法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五大约束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1.—-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主键约束（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Primay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Key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Coustraint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唯一性，非空性</w:t>
      </w: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,</w:t>
      </w:r>
      <w:r>
        <w:rPr>
          <w:rFonts w:ascii="幼圆" w:eastAsia="幼圆" w:hAnsi="Verdana" w:hint="eastAsia"/>
          <w:color w:val="000000"/>
        </w:rPr>
        <w:t>设置主键约束；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2.—-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唯一约束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（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Unique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Counstraint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）唯一性，可以空，但只能有一个</w:t>
      </w:r>
      <w:r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,</w:t>
      </w:r>
      <w:r w:rsidRPr="008875D6">
        <w:rPr>
          <w:rFonts w:ascii="幼圆" w:eastAsia="幼圆" w:hAnsi="Verdana" w:hint="eastAsia"/>
          <w:color w:val="000000"/>
        </w:rPr>
        <w:t xml:space="preserve"> </w:t>
      </w:r>
      <w:r>
        <w:rPr>
          <w:rFonts w:ascii="幼圆" w:eastAsia="幼圆" w:hAnsi="Verdana" w:hint="eastAsia"/>
          <w:color w:val="000000"/>
        </w:rPr>
        <w:t>设置唯一性约束，不能有重复值；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3.—-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检查约束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(Check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Counstraint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 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对该列数据的范围、格式的限制（如：年龄、性别等）</w:t>
      </w:r>
      <w:r>
        <w:rPr>
          <w:rFonts w:ascii="幼圆" w:eastAsia="幼圆" w:hAnsi="Verdana" w:hint="eastAsia"/>
          <w:color w:val="000000"/>
        </w:rPr>
        <w:t>NOT NULL：设置非空约束，该字段不能为空；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4.—-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默认约束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(Default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Counstraint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 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该数据的默认值</w:t>
      </w:r>
      <w:r>
        <w:rPr>
          <w:rFonts w:ascii="幼圆" w:eastAsia="幼圆" w:hAnsi="Verdana" w:hint="eastAsia"/>
          <w:color w:val="000000"/>
        </w:rPr>
        <w:t xml:space="preserve"> </w:t>
      </w:r>
      <w:r>
        <w:rPr>
          <w:rFonts w:ascii="幼圆" w:eastAsia="幼圆" w:hAnsi="Verdana" w:hint="eastAsia"/>
          <w:color w:val="000000"/>
        </w:rPr>
        <w:br/>
      </w:r>
    </w:p>
    <w:p w:rsidR="008875D6" w:rsidRDefault="008875D6" w:rsidP="008875D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 w:rsidRPr="008875D6">
        <w:rPr>
          <w:rFonts w:ascii="Verdana" w:hAnsi="Verdana"/>
          <w:color w:val="333333"/>
        </w:rPr>
        <w:t>5.—-</w:t>
      </w:r>
      <w:proofErr w:type="gramStart"/>
      <w:r w:rsidRPr="008875D6">
        <w:rPr>
          <w:rFonts w:ascii="Verdana" w:hAnsi="Verdana"/>
          <w:color w:val="333333"/>
        </w:rPr>
        <w:t>外键约束</w:t>
      </w:r>
      <w:proofErr w:type="gramEnd"/>
      <w:r w:rsidRPr="008875D6">
        <w:rPr>
          <w:rFonts w:ascii="Verdana" w:hAnsi="Verdana"/>
          <w:color w:val="333333"/>
        </w:rPr>
        <w:t xml:space="preserve"> (Foreign Key </w:t>
      </w:r>
      <w:proofErr w:type="spellStart"/>
      <w:r w:rsidRPr="008875D6">
        <w:rPr>
          <w:rFonts w:ascii="Verdana" w:hAnsi="Verdana"/>
          <w:color w:val="333333"/>
        </w:rPr>
        <w:t>Counstraint</w:t>
      </w:r>
      <w:proofErr w:type="spellEnd"/>
      <w:r w:rsidRPr="008875D6">
        <w:rPr>
          <w:rFonts w:ascii="Verdana" w:hAnsi="Verdana"/>
          <w:color w:val="333333"/>
        </w:rPr>
        <w:t xml:space="preserve">) </w:t>
      </w:r>
      <w:r w:rsidRPr="008875D6">
        <w:rPr>
          <w:rFonts w:ascii="Verdana" w:hAnsi="Verdana"/>
          <w:color w:val="333333"/>
        </w:rPr>
        <w:t>需要建立两表间的关系并引用主表的列</w:t>
      </w:r>
      <w:r>
        <w:rPr>
          <w:rFonts w:ascii="幼圆" w:eastAsia="幼圆" w:hAnsi="Verdana" w:hint="eastAsia"/>
          <w:color w:val="000000"/>
        </w:rPr>
        <w:t>。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FF0000"/>
          <w:kern w:val="0"/>
          <w:sz w:val="24"/>
          <w:szCs w:val="21"/>
        </w:rPr>
      </w:pPr>
      <w:bookmarkStart w:id="0" w:name="_GoBack"/>
      <w:r w:rsidRPr="008875D6">
        <w:rPr>
          <w:rFonts w:ascii="Verdana" w:eastAsia="宋体" w:hAnsi="Verdana" w:cs="宋体"/>
          <w:b/>
          <w:color w:val="FF0000"/>
          <w:kern w:val="0"/>
          <w:sz w:val="32"/>
          <w:szCs w:val="24"/>
        </w:rPr>
        <w:t>五大约束的语法示例</w:t>
      </w:r>
    </w:p>
    <w:bookmarkEnd w:id="0"/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1.—-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添加主键约束（将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stuNo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作为主键）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alter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table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stuInfo</w:t>
      </w:r>
      <w:proofErr w:type="spellEnd"/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add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constraint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PK_stuNo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primary key (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stuNo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2.—-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添加唯一约束（身份证号唯一，因为每个人的都不一样）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alter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table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stuInfo</w:t>
      </w:r>
      <w:proofErr w:type="spellEnd"/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add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constraint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UQ_stuID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unique(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stuID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3.—-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添加默认约束（如果地址不填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默认为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地址不详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）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alter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table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stuInfo</w:t>
      </w:r>
      <w:proofErr w:type="spellEnd"/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add constraint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DF_stuAddress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default (‘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地址不详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’) for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stuAddress</w:t>
      </w:r>
      <w:proofErr w:type="spellEnd"/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4.—-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添加检查约束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（对年龄加以限定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15-40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岁之间）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alter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table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stuInfo</w:t>
      </w:r>
      <w:proofErr w:type="spellEnd"/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add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constraint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CK_stuAge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check (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stuAge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between 15 and 40)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alter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table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stuInfo</w:t>
      </w:r>
      <w:proofErr w:type="spellEnd"/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add constraint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CK_stuSex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check (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stuSex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=</w:t>
      </w: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’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男</w:t>
      </w: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’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or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stuSex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=</w:t>
      </w: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’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女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′)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5.—-</w:t>
      </w: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添加外键约束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(</w:t>
      </w: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主表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stuInfo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和从表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stuMarks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建立关系，关联字段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stuNo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alter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table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stuInfo</w:t>
      </w:r>
      <w:proofErr w:type="spellEnd"/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add</w:t>
      </w:r>
      <w:proofErr w:type="gram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constraint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FK_stuNo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foreign key(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stuNo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)references 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stuinfo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proofErr w:type="spellStart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stuNo</w:t>
      </w:r>
      <w:proofErr w:type="spellEnd"/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8875D6" w:rsidRPr="008875D6" w:rsidRDefault="008875D6" w:rsidP="008875D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875D6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sectPr w:rsidR="008875D6" w:rsidRPr="00887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83"/>
    <w:rsid w:val="008875D6"/>
    <w:rsid w:val="009A1F90"/>
    <w:rsid w:val="00B6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75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75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875D6"/>
    <w:rPr>
      <w:color w:val="0000FF"/>
      <w:u w:val="single"/>
    </w:rPr>
  </w:style>
  <w:style w:type="paragraph" w:customStyle="1" w:styleId="p-txt">
    <w:name w:val="p-txt"/>
    <w:basedOn w:val="a"/>
    <w:rsid w:val="00887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87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75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75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875D6"/>
    <w:rPr>
      <w:color w:val="0000FF"/>
      <w:u w:val="single"/>
    </w:rPr>
  </w:style>
  <w:style w:type="paragraph" w:customStyle="1" w:styleId="p-txt">
    <w:name w:val="p-txt"/>
    <w:basedOn w:val="a"/>
    <w:rsid w:val="00887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87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2018-03-18T07:27:00Z</dcterms:created>
  <dcterms:modified xsi:type="dcterms:W3CDTF">2018-03-18T08:00:00Z</dcterms:modified>
</cp:coreProperties>
</file>