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24" w:rsidRPr="00892F24" w:rsidRDefault="00892F24" w:rsidP="001B243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92F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Netty</w:t>
      </w:r>
      <w:proofErr w:type="spellEnd"/>
      <w:r w:rsidRPr="00892F2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入门简介</w:t>
      </w:r>
    </w:p>
    <w:p w:rsidR="00892F24" w:rsidRPr="00892F24" w:rsidRDefault="00892F24" w:rsidP="00892F2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892F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前言</w:t>
      </w:r>
    </w:p>
    <w:p w:rsidR="00892F24" w:rsidRPr="002A2E03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是一个高性能、异步事件驱动的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框架，提供了对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TCP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UDP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和文件传输的支持，作为一个异步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框架，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的所有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操作都是异步非阻塞的，</w:t>
      </w:r>
      <w:r w:rsidRPr="002A2E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通过</w:t>
      </w:r>
      <w:r w:rsidRPr="002A2E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Future-Listener</w:t>
      </w:r>
      <w:r w:rsidRPr="002A2E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机制，用户可以方便的主动获取或者通过通知机制获得</w:t>
      </w:r>
      <w:r w:rsidRPr="002A2E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IO</w:t>
      </w:r>
      <w:r w:rsidRPr="002A2E0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操作结果。</w:t>
      </w:r>
    </w:p>
    <w:p w:rsidR="00892F24" w:rsidRPr="00892F24" w:rsidRDefault="00892F24" w:rsidP="002A2E0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作为当前最流行的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框架，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在互联网领域、大数据分布式计算领域、游戏行业、通信行业等获得了广泛的应用，一些业界著名的开源组件也基于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构建，比如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RPC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框架、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等。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那么，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性能为啥这么高？主要是因为其内部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Reactor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模型的实现。</w:t>
      </w:r>
    </w:p>
    <w:p w:rsidR="00892F24" w:rsidRPr="00892F24" w:rsidRDefault="00892F24" w:rsidP="00892F2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892F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Reactor</w:t>
      </w:r>
      <w:r w:rsidRPr="00892F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模型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Reactor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模型主要由多路复用器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(Acceptor)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、事件分发器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(Dispatcher)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、事件处理器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(Handler)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组成，可以分为三种。</w:t>
      </w:r>
    </w:p>
    <w:p w:rsidR="00892F24" w:rsidRPr="002C2AC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单线程模型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：所有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I/O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操作都由一个线程完成，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即多路复用、事件分发和处理都是在一个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线程上完成的。</w:t>
      </w:r>
    </w:p>
    <w:p w:rsidR="00892F24" w:rsidRPr="00892F24" w:rsidRDefault="00892F24" w:rsidP="00892F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467535" cy="1753784"/>
            <wp:effectExtent l="0" t="0" r="0" b="0"/>
            <wp:docPr id="3" name="图片 3" descr="https://upload-images.jianshu.io/upload_images/2184951-67e4d230991bbd84.png?imageMogr2/auto-orient/strip%7CimageView2/2/w/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184951-67e4d230991bbd84.png?imageMogr2/auto-orient/strip%7CimageView2/2/w/5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27" cy="17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对于一些小容量应用场景，可以使用单线程模型。但是对于高负载、大并发的应用却不合适，主要原因如下：</w:t>
      </w:r>
    </w:p>
    <w:p w:rsidR="00892F24" w:rsidRPr="00892F24" w:rsidRDefault="00892F24" w:rsidP="00892F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一个线程同时处理成百上千的链路，性能上无法支撑，即便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负荷达到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100%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，也无法满足海量消息的编码、解码、读取和发送；</w:t>
      </w:r>
    </w:p>
    <w:p w:rsidR="00892F24" w:rsidRPr="00892F24" w:rsidRDefault="00892F24" w:rsidP="00892F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当负载过重后，处理速度将变慢，这会导致大量客户端连接超时，超时之后往往会进行重发，最终会导致大量消息积压和处理超时，成为系统的性能瓶颈；</w:t>
      </w:r>
    </w:p>
    <w:p w:rsidR="00892F24" w:rsidRPr="002C2AC4" w:rsidRDefault="00892F24" w:rsidP="00892F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一旦单线程意外跑飞，或者进入死循环，会导致整个系统通信模块</w:t>
      </w:r>
      <w:proofErr w:type="gramStart"/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</w:t>
      </w:r>
      <w:proofErr w:type="gramEnd"/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可用，不能接收和处理外部消息，造成节点故障，可靠性不高。</w:t>
      </w:r>
    </w:p>
    <w:p w:rsidR="00892F24" w:rsidRPr="002C2AC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多线程模型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：为了解决单线程模型存在的一些问题，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演化而来的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线程模型。</w:t>
      </w:r>
    </w:p>
    <w:p w:rsidR="00892F24" w:rsidRPr="00892F24" w:rsidRDefault="00892F24" w:rsidP="00892F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249390" cy="1378101"/>
            <wp:effectExtent l="0" t="0" r="0" b="0"/>
            <wp:docPr id="2" name="图片 2" descr="https://upload-images.jianshu.io/upload_images/2184951-069b2818fa205975.png?imageMogr2/auto-orient/strip%7CimageView2/2/w/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184951-069b2818fa205975.png?imageMogr2/auto-orient/strip%7CimageView2/2/w/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97" cy="13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多线程模型的特点：</w:t>
      </w:r>
    </w:p>
    <w:p w:rsidR="00892F24" w:rsidRPr="00892F24" w:rsidRDefault="00892F24" w:rsidP="00892F2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有专门一个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Acceptor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线程用于监听服务端</w:t>
      </w:r>
      <w:r w:rsidR="002C2AC4">
        <w:rPr>
          <w:rFonts w:ascii="Arial" w:eastAsia="宋体" w:hAnsi="Arial" w:cs="Arial"/>
          <w:color w:val="2F2F2F"/>
          <w:kern w:val="0"/>
          <w:sz w:val="24"/>
          <w:szCs w:val="24"/>
        </w:rPr>
        <w:t>（消息队列）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，接收客户端的</w:t>
      </w:r>
      <w:r w:rsidR="00825B3C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多</w:t>
      </w:r>
      <w:r w:rsidR="009D6BB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TCP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连接请求；</w:t>
      </w:r>
    </w:p>
    <w:p w:rsidR="00892F24" w:rsidRPr="00892F24" w:rsidRDefault="00892F24" w:rsidP="00892F2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网络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的读写操作由一个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线程池负责，线程池可以采用标准的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JDK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线程池实现，包含</w:t>
      </w:r>
      <w:bookmarkStart w:id="0" w:name="_GoBack"/>
      <w:r w:rsidRPr="003F611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一个任务队列和</w:t>
      </w:r>
      <w:r w:rsidRPr="003F611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</w:t>
      </w:r>
      <w:proofErr w:type="gramStart"/>
      <w:r w:rsidRPr="003F611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个</w:t>
      </w:r>
      <w:proofErr w:type="gramEnd"/>
      <w:r w:rsidRPr="003F611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可用的线程</w:t>
      </w:r>
      <w:bookmarkEnd w:id="0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，由这些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线程负责消息的读取、解码、编码和发送；</w:t>
      </w:r>
    </w:p>
    <w:p w:rsidR="00892F24" w:rsidRPr="00892F24" w:rsidRDefault="00892F24" w:rsidP="00892F2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线程可以同时处理多条链路，但是一个链路只能对应一个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线程，防止发生并发操作问题。</w:t>
      </w:r>
    </w:p>
    <w:p w:rsidR="001907AA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在绝大多数场景下，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Reactor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多线程模型都可以满足性能需求；但是，在极特殊应用场景中，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NIO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线程负责监听和处理所有的客户端连接可能会存在性能问题。</w:t>
      </w:r>
    </w:p>
    <w:p w:rsidR="00892F24" w:rsidRPr="002C2AC4" w:rsidRDefault="00892F24" w:rsidP="001907AA">
      <w:pPr>
        <w:widowControl/>
        <w:shd w:val="clear" w:color="auto" w:fill="FFFFFF"/>
        <w:spacing w:after="375"/>
        <w:ind w:firstLineChars="200" w:firstLine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例如百万客户端并发连接，或者服务端需要对客户端的握手消息进行安全认证，认证本身非常损耗性能。在这类场景下，单独一个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Acceptor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线程可能会存在性能不足问题，为了解决性能问题，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产生了第三种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线程模型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-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主从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2C2AC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多线程模型。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主从多线程模型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采用多个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，每个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reactor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都在自己单独的线程里执行。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如果是多核，则可以同时响应多个客户端的请求，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一旦链路建立成功就将链路注册到负责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I/O</w:t>
      </w:r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读写的</w:t>
      </w:r>
      <w:proofErr w:type="spellStart"/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SubReactor</w:t>
      </w:r>
      <w:proofErr w:type="spellEnd"/>
      <w:r w:rsidRPr="001907A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线程池上。</w:t>
      </w:r>
    </w:p>
    <w:p w:rsidR="00892F24" w:rsidRPr="00892F24" w:rsidRDefault="00892F24" w:rsidP="00892F24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95900" cy="3436620"/>
            <wp:effectExtent l="0" t="0" r="0" b="0"/>
            <wp:docPr id="1" name="图片 1" descr="https://upload-images.jianshu.io/upload_images/2184951-7af88a4ac1742965.png?imageMogr2/auto-orient/strip%7CimageView2/2/w/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184951-7af88a4ac1742965.png?imageMogr2/auto-orient/strip%7CimageView2/2/w/5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事实上，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的线程模型并非固定不变，在启动辅助类中创建不同的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EventLoopGroup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实例并通过适当的参数配置，就可以支持上述三种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Reactor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线程模型。正是因为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Reactor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线程模型的支持提供了灵活的定制能力，所以可以满足不同业务场景的性能需求。</w:t>
      </w:r>
    </w:p>
    <w:p w:rsidR="00892F24" w:rsidRPr="00892F24" w:rsidRDefault="00892F24" w:rsidP="00892F2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892F2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示例代码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以下是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server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client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的示例代码，其中使用的是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4.x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，先看看如何实现，后续会针对各个模块进行深入分析。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server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代码实现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port)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.port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port;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run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Configure</w:t>
      </w:r>
      <w:proofErr w:type="gram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the server.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bossGroup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(1)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workerGroup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ServerBootstrap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b =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ServerBootstrap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(2)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b.group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bossGroup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workerGroup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NioServerSocketChannel.class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(3)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option(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ChannelOption.SO_BACKLOG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100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handler(</w:t>
      </w:r>
      <w:proofErr w:type="gramEnd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LoggingHandler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(LogLevel.INFO))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childHandler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ChannelInitializer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&gt;() {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(4)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@Override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initChannel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ch.pipeline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addLast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//new </w:t>
      </w:r>
      <w:proofErr w:type="spellStart"/>
      <w:proofErr w:type="gramStart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LoggingHandler</w:t>
      </w:r>
      <w:proofErr w:type="spell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LogLevel.INFO),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EchoServerHandler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});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Start the server.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ChannelFuture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f =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b.bind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port).sync();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(5)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Wait until the server socket is closed.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f.channel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closeFuture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().sync();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finally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Shut down all event loops to terminate all threads.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bossGroup.shutdownGracefully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workerGroup.shutdownGracefully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(String[]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args.length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&gt;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port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port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8080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(port).run();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EchoServerHandler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实现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EchoServerHandler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ChannelInboundHandlerAdapter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Logger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EchoServerHandler.class.getName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channelRead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Object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ctx.write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channelReadComplete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exceptionCaught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cause)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Close the connection when an exception is raised.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logger.log(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Level.WARNING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"Unexpected exception from downstream."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cause);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ctx.close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}  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"https://link.jianshu.com/?t=http%3A%2F%2Fnetty.io%2F4.0%2Fapi%2Fio%2Fnetty%2Fchannel%2Fnio%2FNioEventLoopGroup.html" \t "_blank" </w:instrTex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92F24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NioEventLoopGroup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是用来处理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I/O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操作的线程池，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Netty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EventLoopGroup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接口针对不同的传输协议提供了不同的实现。在本例子中，需要实例化两个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NioEventLoopGroup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，通常第一个称为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“boss”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，用来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accept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客户端连接，另一个称为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“worker”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，处理客户端数据的读写操作。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"https://link.jianshu.com/?t=http%3A%2F%2Fnetty.io%2F4.0%2Fapi%2Fio%2Fnetty%2Fbootstrap%2FServerBootstrap.html" \t "_blank" </w:instrTex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92F24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ServerBootstrap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是启动服务的辅助类，有关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socket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的参数可以通过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ServerBootstrap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进行设置。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br/>
        <w:t>3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、这里指定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NioServerSocketChannel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类初始化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channel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用来接受客户端请求。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br/>
        <w:t>4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、通常会为新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SocketChannel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通过添加一些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，来设置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ChannelPipeline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"https://link.jianshu.com/?t=http%3A%2F%2Fnetty.io%2F4.0%2Fapi%2Fio%2Fnetty%2Fchannel%2FChannelInitializer.html" \t "_blank" </w:instrTex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92F24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ChannelInitializer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是一个特殊的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，其中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initChannel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方法可以为</w:t>
      </w: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SocketChannel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pipeline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添加指定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br/>
        <w:t>5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、通过绑定端口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8080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，就可以对外提供服务了。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client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代码实现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EchoClient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host;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EchoClient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 host,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port,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.host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host;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.port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port;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run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Configure</w:t>
      </w:r>
      <w:proofErr w:type="gram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the client.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group =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NioEventLoopGroup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Bootstrap b =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Bootstrap(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b.group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group)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NioSocketChannel.class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option(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ChannelOption.TCP_NODELAY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handler(</w:t>
      </w:r>
      <w:proofErr w:type="gramEnd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ChannelInitializer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&gt;()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initChannel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SocketChannel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ch.pipeline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addLast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//new </w:t>
      </w:r>
      <w:proofErr w:type="spellStart"/>
      <w:proofErr w:type="gramStart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LoggingHandler</w:t>
      </w:r>
      <w:proofErr w:type="spell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LogLevel.INFO),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EchoClientHandler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});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Start the client.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ChannelFuture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f =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b.connect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host, port).sync();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Wait until the connection is closed.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f.channel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closeFuture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().sync();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finally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Shut down the event loop to terminate all threads.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group.shutdownGracefully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(String[]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host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];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port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]);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args.length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]);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256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EchoClient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(host, port,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).run();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}  </w:t>
      </w:r>
    </w:p>
    <w:p w:rsidR="00892F24" w:rsidRPr="00892F24" w:rsidRDefault="00892F24" w:rsidP="00892F2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EchoClientHandler</w:t>
      </w:r>
      <w:proofErr w:type="spellEnd"/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92F24">
        <w:rPr>
          <w:rFonts w:ascii="Arial" w:eastAsia="宋体" w:hAnsi="Arial" w:cs="Arial"/>
          <w:color w:val="2F2F2F"/>
          <w:kern w:val="0"/>
          <w:sz w:val="24"/>
          <w:szCs w:val="24"/>
        </w:rPr>
        <w:t>实现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EchoClientHandler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ChannelInboundHandlerAdapter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Logger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EchoClientHandler.class.getName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ByteBuf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/**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* Creates a client-side handler.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EchoClientHandler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&lt;=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: "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</w:t>
      </w:r>
      <w:proofErr w:type="spellEnd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Unpooled.buffer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firstMessageSize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 =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i &lt;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firstMessage.capacity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(); i ++)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firstMessage.writeByte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byte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i);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channelActive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ctx.writeAndFlush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firstMessage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channelRead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Object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ctx.write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channelReadComplete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Exception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ctx.flush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92F24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exceptionCaught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ChannelHandlerContext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cause) {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92F2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Close the connection when an exception is raised.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logger.log(</w:t>
      </w:r>
      <w:proofErr w:type="spellStart"/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Level.WARNING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92F24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"Unexpected exception from downstream."</w:t>
      </w: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cause);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ctx.close</w:t>
      </w:r>
      <w:proofErr w:type="spell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892F24" w:rsidRPr="00892F24" w:rsidRDefault="00892F24" w:rsidP="00892F2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892F2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}  </w:t>
      </w:r>
    </w:p>
    <w:p w:rsidR="00A47615" w:rsidRDefault="00A47615"/>
    <w:sectPr w:rsidR="00A4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3BE"/>
    <w:multiLevelType w:val="multilevel"/>
    <w:tmpl w:val="17A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D6FAF"/>
    <w:multiLevelType w:val="multilevel"/>
    <w:tmpl w:val="B43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9D"/>
    <w:rsid w:val="001907AA"/>
    <w:rsid w:val="001B2439"/>
    <w:rsid w:val="002A2E03"/>
    <w:rsid w:val="002C2AC4"/>
    <w:rsid w:val="003F611C"/>
    <w:rsid w:val="00825B3C"/>
    <w:rsid w:val="00892F24"/>
    <w:rsid w:val="008F279D"/>
    <w:rsid w:val="009D6BB0"/>
    <w:rsid w:val="00A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92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92F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92F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2F24"/>
  </w:style>
  <w:style w:type="character" w:customStyle="1" w:styleId="name">
    <w:name w:val="name"/>
    <w:basedOn w:val="a0"/>
    <w:rsid w:val="00892F24"/>
  </w:style>
  <w:style w:type="character" w:customStyle="1" w:styleId="publish-time">
    <w:name w:val="publish-time"/>
    <w:basedOn w:val="a0"/>
    <w:rsid w:val="00892F24"/>
  </w:style>
  <w:style w:type="character" w:customStyle="1" w:styleId="wordage">
    <w:name w:val="wordage"/>
    <w:basedOn w:val="a0"/>
    <w:rsid w:val="00892F24"/>
  </w:style>
  <w:style w:type="character" w:customStyle="1" w:styleId="views-count">
    <w:name w:val="views-count"/>
    <w:basedOn w:val="a0"/>
    <w:rsid w:val="00892F24"/>
  </w:style>
  <w:style w:type="character" w:customStyle="1" w:styleId="comments-count">
    <w:name w:val="comments-count"/>
    <w:basedOn w:val="a0"/>
    <w:rsid w:val="00892F24"/>
  </w:style>
  <w:style w:type="character" w:customStyle="1" w:styleId="likes-count">
    <w:name w:val="likes-count"/>
    <w:basedOn w:val="a0"/>
    <w:rsid w:val="00892F24"/>
  </w:style>
  <w:style w:type="character" w:customStyle="1" w:styleId="rewards-count">
    <w:name w:val="rewards-count"/>
    <w:basedOn w:val="a0"/>
    <w:rsid w:val="00892F24"/>
  </w:style>
  <w:style w:type="paragraph" w:styleId="a4">
    <w:name w:val="Normal (Web)"/>
    <w:basedOn w:val="a"/>
    <w:uiPriority w:val="99"/>
    <w:semiHidden/>
    <w:unhideWhenUsed/>
    <w:rsid w:val="00892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2F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92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F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2F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92F24"/>
  </w:style>
  <w:style w:type="character" w:customStyle="1" w:styleId="hljs-class">
    <w:name w:val="hljs-class"/>
    <w:basedOn w:val="a0"/>
    <w:rsid w:val="00892F24"/>
  </w:style>
  <w:style w:type="character" w:customStyle="1" w:styleId="hljs-title">
    <w:name w:val="hljs-title"/>
    <w:basedOn w:val="a0"/>
    <w:rsid w:val="00892F24"/>
  </w:style>
  <w:style w:type="character" w:customStyle="1" w:styleId="hljs-function">
    <w:name w:val="hljs-function"/>
    <w:basedOn w:val="a0"/>
    <w:rsid w:val="00892F24"/>
  </w:style>
  <w:style w:type="character" w:customStyle="1" w:styleId="hljs-params">
    <w:name w:val="hljs-params"/>
    <w:basedOn w:val="a0"/>
    <w:rsid w:val="00892F24"/>
  </w:style>
  <w:style w:type="character" w:customStyle="1" w:styleId="hljs-comment">
    <w:name w:val="hljs-comment"/>
    <w:basedOn w:val="a0"/>
    <w:rsid w:val="00892F24"/>
  </w:style>
  <w:style w:type="character" w:customStyle="1" w:styleId="hljs-number">
    <w:name w:val="hljs-number"/>
    <w:basedOn w:val="a0"/>
    <w:rsid w:val="00892F24"/>
  </w:style>
  <w:style w:type="character" w:customStyle="1" w:styleId="hljs-meta">
    <w:name w:val="hljs-meta"/>
    <w:basedOn w:val="a0"/>
    <w:rsid w:val="00892F24"/>
  </w:style>
  <w:style w:type="character" w:customStyle="1" w:styleId="hljs-string">
    <w:name w:val="hljs-string"/>
    <w:basedOn w:val="a0"/>
    <w:rsid w:val="00892F24"/>
  </w:style>
  <w:style w:type="paragraph" w:styleId="a6">
    <w:name w:val="Balloon Text"/>
    <w:basedOn w:val="a"/>
    <w:link w:val="Char"/>
    <w:uiPriority w:val="99"/>
    <w:semiHidden/>
    <w:unhideWhenUsed/>
    <w:rsid w:val="00892F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F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92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92F2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92F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2F24"/>
  </w:style>
  <w:style w:type="character" w:customStyle="1" w:styleId="name">
    <w:name w:val="name"/>
    <w:basedOn w:val="a0"/>
    <w:rsid w:val="00892F24"/>
  </w:style>
  <w:style w:type="character" w:customStyle="1" w:styleId="publish-time">
    <w:name w:val="publish-time"/>
    <w:basedOn w:val="a0"/>
    <w:rsid w:val="00892F24"/>
  </w:style>
  <w:style w:type="character" w:customStyle="1" w:styleId="wordage">
    <w:name w:val="wordage"/>
    <w:basedOn w:val="a0"/>
    <w:rsid w:val="00892F24"/>
  </w:style>
  <w:style w:type="character" w:customStyle="1" w:styleId="views-count">
    <w:name w:val="views-count"/>
    <w:basedOn w:val="a0"/>
    <w:rsid w:val="00892F24"/>
  </w:style>
  <w:style w:type="character" w:customStyle="1" w:styleId="comments-count">
    <w:name w:val="comments-count"/>
    <w:basedOn w:val="a0"/>
    <w:rsid w:val="00892F24"/>
  </w:style>
  <w:style w:type="character" w:customStyle="1" w:styleId="likes-count">
    <w:name w:val="likes-count"/>
    <w:basedOn w:val="a0"/>
    <w:rsid w:val="00892F24"/>
  </w:style>
  <w:style w:type="character" w:customStyle="1" w:styleId="rewards-count">
    <w:name w:val="rewards-count"/>
    <w:basedOn w:val="a0"/>
    <w:rsid w:val="00892F24"/>
  </w:style>
  <w:style w:type="paragraph" w:styleId="a4">
    <w:name w:val="Normal (Web)"/>
    <w:basedOn w:val="a"/>
    <w:uiPriority w:val="99"/>
    <w:semiHidden/>
    <w:unhideWhenUsed/>
    <w:rsid w:val="00892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2F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92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F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2F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92F24"/>
  </w:style>
  <w:style w:type="character" w:customStyle="1" w:styleId="hljs-class">
    <w:name w:val="hljs-class"/>
    <w:basedOn w:val="a0"/>
    <w:rsid w:val="00892F24"/>
  </w:style>
  <w:style w:type="character" w:customStyle="1" w:styleId="hljs-title">
    <w:name w:val="hljs-title"/>
    <w:basedOn w:val="a0"/>
    <w:rsid w:val="00892F24"/>
  </w:style>
  <w:style w:type="character" w:customStyle="1" w:styleId="hljs-function">
    <w:name w:val="hljs-function"/>
    <w:basedOn w:val="a0"/>
    <w:rsid w:val="00892F24"/>
  </w:style>
  <w:style w:type="character" w:customStyle="1" w:styleId="hljs-params">
    <w:name w:val="hljs-params"/>
    <w:basedOn w:val="a0"/>
    <w:rsid w:val="00892F24"/>
  </w:style>
  <w:style w:type="character" w:customStyle="1" w:styleId="hljs-comment">
    <w:name w:val="hljs-comment"/>
    <w:basedOn w:val="a0"/>
    <w:rsid w:val="00892F24"/>
  </w:style>
  <w:style w:type="character" w:customStyle="1" w:styleId="hljs-number">
    <w:name w:val="hljs-number"/>
    <w:basedOn w:val="a0"/>
    <w:rsid w:val="00892F24"/>
  </w:style>
  <w:style w:type="character" w:customStyle="1" w:styleId="hljs-meta">
    <w:name w:val="hljs-meta"/>
    <w:basedOn w:val="a0"/>
    <w:rsid w:val="00892F24"/>
  </w:style>
  <w:style w:type="character" w:customStyle="1" w:styleId="hljs-string">
    <w:name w:val="hljs-string"/>
    <w:basedOn w:val="a0"/>
    <w:rsid w:val="00892F24"/>
  </w:style>
  <w:style w:type="paragraph" w:styleId="a6">
    <w:name w:val="Balloon Text"/>
    <w:basedOn w:val="a"/>
    <w:link w:val="Char"/>
    <w:uiPriority w:val="99"/>
    <w:semiHidden/>
    <w:unhideWhenUsed/>
    <w:rsid w:val="00892F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063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189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64647598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41101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4396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1184</Words>
  <Characters>6754</Characters>
  <Application>Microsoft Office Word</Application>
  <DocSecurity>0</DocSecurity>
  <Lines>56</Lines>
  <Paragraphs>15</Paragraphs>
  <ScaleCrop>false</ScaleCrop>
  <Company>Microsoft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2018-04-29T04:24:00Z</dcterms:created>
  <dcterms:modified xsi:type="dcterms:W3CDTF">2018-05-27T14:54:00Z</dcterms:modified>
</cp:coreProperties>
</file>