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FDA" w:rsidRPr="002A119C" w:rsidRDefault="002A119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A119C">
        <w:rPr>
          <w:rFonts w:ascii="Times New Roman" w:hAnsi="Times New Roman" w:cs="Times New Roman"/>
          <w:sz w:val="24"/>
          <w:szCs w:val="24"/>
          <w:lang w:val="en-GB"/>
        </w:rPr>
        <w:t>Nama</w:t>
      </w:r>
      <w:r w:rsidRPr="002A119C"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  <w:r w:rsidR="00A22801">
        <w:rPr>
          <w:rFonts w:ascii="Times New Roman" w:hAnsi="Times New Roman" w:cs="Times New Roman"/>
          <w:sz w:val="24"/>
          <w:szCs w:val="24"/>
          <w:lang w:val="en-GB"/>
        </w:rPr>
        <w:t xml:space="preserve"> Ade Sherina</w:t>
      </w:r>
    </w:p>
    <w:p w:rsidR="002A119C" w:rsidRPr="002A119C" w:rsidRDefault="002A119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A119C">
        <w:rPr>
          <w:rFonts w:ascii="Times New Roman" w:hAnsi="Times New Roman" w:cs="Times New Roman"/>
          <w:sz w:val="24"/>
          <w:szCs w:val="24"/>
          <w:lang w:val="en-GB"/>
        </w:rPr>
        <w:t>Nim</w:t>
      </w:r>
      <w:r w:rsidRPr="002A119C"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  <w:r w:rsidR="00A22801">
        <w:rPr>
          <w:rFonts w:ascii="Times New Roman" w:hAnsi="Times New Roman" w:cs="Times New Roman"/>
          <w:sz w:val="24"/>
          <w:szCs w:val="24"/>
          <w:lang w:val="en-GB"/>
        </w:rPr>
        <w:t xml:space="preserve"> 1803032</w:t>
      </w:r>
    </w:p>
    <w:p w:rsidR="002A119C" w:rsidRDefault="002A119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A119C">
        <w:rPr>
          <w:rFonts w:ascii="Times New Roman" w:hAnsi="Times New Roman" w:cs="Times New Roman"/>
          <w:sz w:val="24"/>
          <w:szCs w:val="24"/>
          <w:lang w:val="en-GB"/>
        </w:rPr>
        <w:t>Kelas</w:t>
      </w:r>
      <w:r w:rsidRPr="002A119C"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  <w:r w:rsidR="00A22801">
        <w:rPr>
          <w:rFonts w:ascii="Times New Roman" w:hAnsi="Times New Roman" w:cs="Times New Roman"/>
          <w:sz w:val="24"/>
          <w:szCs w:val="24"/>
          <w:lang w:val="en-GB"/>
        </w:rPr>
        <w:t xml:space="preserve"> D3TI2B</w:t>
      </w:r>
    </w:p>
    <w:p w:rsidR="002A119C" w:rsidRDefault="002A119C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5E26A4" w:rsidRDefault="002A119C" w:rsidP="005E26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Pengolahan citra</w:t>
      </w:r>
      <w:r w:rsidR="005E26A4">
        <w:rPr>
          <w:rFonts w:ascii="Times New Roman" w:hAnsi="Times New Roman" w:cs="Times New Roman"/>
          <w:sz w:val="24"/>
          <w:szCs w:val="24"/>
          <w:lang w:val="en-GB"/>
        </w:rPr>
        <w:t xml:space="preserve"> merepresentasi citra melalui cuplikan secara ruang dan waktu. Citra dapat dibagi menjadi 2 yaitu analog dan digital.</w:t>
      </w:r>
    </w:p>
    <w:p w:rsidR="002A119C" w:rsidRDefault="005E26A4" w:rsidP="005E26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Citra analog dihasilkan dari alat akusisi citra analog</w:t>
      </w:r>
    </w:p>
    <w:p w:rsidR="005E26A4" w:rsidRDefault="005E26A4" w:rsidP="005E26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Citra digital merupakan representasi dari fungsi intensitas dalam bentuk diskrit pada bidang dua dimensi.</w:t>
      </w:r>
    </w:p>
    <w:p w:rsidR="005E26A4" w:rsidRDefault="005E26A4" w:rsidP="005E26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Bahasa pemrograman tingkat tinggi, pyhto dipelajari dengan mudah dilengkapi dengan manajemen memori otomatis(pointer).</w:t>
      </w:r>
    </w:p>
    <w:p w:rsidR="005E26A4" w:rsidRDefault="00D725D5" w:rsidP="005E26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Manfaat :</w:t>
      </w:r>
    </w:p>
    <w:p w:rsidR="00D725D5" w:rsidRDefault="00D725D5" w:rsidP="00D725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Bidang militer, dapat dikembangkan untuk pelacakan target penembakan dengan image recognition dan computer vision.</w:t>
      </w:r>
    </w:p>
    <w:p w:rsidR="00D725D5" w:rsidRDefault="00D725D5" w:rsidP="00D725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Bidang medis, digunakan untuk analisis hasil scan anggota tubuh dengan menggunakan image reognation dan classification</w:t>
      </w:r>
    </w:p>
    <w:p w:rsidR="00D725D5" w:rsidRDefault="00D725D5" w:rsidP="00D725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Fotografi, digunakan untuk mengolah foto. Seperti lightroom.</w:t>
      </w:r>
    </w:p>
    <w:p w:rsidR="00A22801" w:rsidRDefault="00A22801" w:rsidP="00A22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Skala 5, karna belum terbiasa dan dilatih lebih dalam</w:t>
      </w:r>
    </w:p>
    <w:p w:rsidR="00A22801" w:rsidRDefault="00AD46C3" w:rsidP="00A22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Kesulitan dalam memahami setiap kode-kodenya, masih belum biasa mandiri harus dibimbing ketika ada suatau proyek atau tubes harus diarahkan, bekum percaya pada diri sendiri untuk mengerjakan kodingan sendiri</w:t>
      </w:r>
      <w:bookmarkStart w:id="0" w:name="_GoBack"/>
      <w:bookmarkEnd w:id="0"/>
    </w:p>
    <w:p w:rsidR="00A22801" w:rsidRPr="00A22801" w:rsidRDefault="00AD46C3" w:rsidP="00A22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Pelajaran lebih menarik dan menyenangkan dalam metode belajarnya.</w:t>
      </w:r>
    </w:p>
    <w:sectPr w:rsidR="00A22801" w:rsidRPr="00A228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4369"/>
    <w:multiLevelType w:val="hybridMultilevel"/>
    <w:tmpl w:val="B92EB2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D149ED"/>
    <w:multiLevelType w:val="hybridMultilevel"/>
    <w:tmpl w:val="ADB0D6B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35327AF"/>
    <w:multiLevelType w:val="hybridMultilevel"/>
    <w:tmpl w:val="1FFEA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9C"/>
    <w:rsid w:val="00087CA0"/>
    <w:rsid w:val="00251DDB"/>
    <w:rsid w:val="002A119C"/>
    <w:rsid w:val="003E7E6F"/>
    <w:rsid w:val="005E26A4"/>
    <w:rsid w:val="00A22801"/>
    <w:rsid w:val="00AD46C3"/>
    <w:rsid w:val="00D725D5"/>
    <w:rsid w:val="00E82FDA"/>
    <w:rsid w:val="00EE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A0C5E"/>
  <w15:chartTrackingRefBased/>
  <w15:docId w15:val="{F6DBA61F-90EA-4FA1-8164-0739CB88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6282115808554</dc:creator>
  <cp:keywords/>
  <dc:description/>
  <cp:lastModifiedBy>6282115808554</cp:lastModifiedBy>
  <cp:revision>2</cp:revision>
  <dcterms:created xsi:type="dcterms:W3CDTF">2020-09-02T07:10:00Z</dcterms:created>
  <dcterms:modified xsi:type="dcterms:W3CDTF">2020-09-02T07:48:00Z</dcterms:modified>
</cp:coreProperties>
</file>