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75F7" w:rsidRDefault="000275F7" w:rsidP="000275F7">
      <w:r>
        <w:t xml:space="preserve">Я не уточняю специально о тех местах, где и так понятно, что это будет меняться из </w:t>
      </w:r>
      <w:proofErr w:type="spellStart"/>
      <w:r>
        <w:t>админки</w:t>
      </w:r>
      <w:proofErr w:type="spellEnd"/>
      <w:r>
        <w:t xml:space="preserve"> – название статей в блоге, их текст и картинки к ним. Так как это и так понятно.</w:t>
      </w:r>
    </w:p>
    <w:p w:rsidR="000275F7" w:rsidRDefault="005F6A1C" w:rsidP="000275F7">
      <w:r>
        <w:t>Естественно, м</w:t>
      </w:r>
      <w:r w:rsidR="000275F7">
        <w:t xml:space="preserve">не бы хотелось, что бы я могу менять практически весь текст – в том числе и базовые слова на отдельных листах стартовой страницы </w:t>
      </w:r>
      <w:proofErr w:type="spellStart"/>
      <w:r w:rsidR="000275F7">
        <w:t>лендинга</w:t>
      </w:r>
      <w:proofErr w:type="spellEnd"/>
    </w:p>
    <w:p w:rsidR="000275F7" w:rsidRDefault="000275F7" w:rsidP="000275F7">
      <w:r>
        <w:t>То есть, грубо говоря:</w:t>
      </w:r>
    </w:p>
    <w:p w:rsidR="000275F7" w:rsidRDefault="000275F7" w:rsidP="000275F7">
      <w:pPr>
        <w:pStyle w:val="a3"/>
        <w:numPr>
          <w:ilvl w:val="0"/>
          <w:numId w:val="2"/>
        </w:numPr>
      </w:pPr>
      <w:r>
        <w:t>Синий текст в рамочке</w:t>
      </w:r>
    </w:p>
    <w:p w:rsidR="000275F7" w:rsidRDefault="000275F7" w:rsidP="000275F7">
      <w:pPr>
        <w:pStyle w:val="a3"/>
        <w:numPr>
          <w:ilvl w:val="0"/>
          <w:numId w:val="2"/>
        </w:numPr>
      </w:pPr>
      <w:r>
        <w:t>Серый текст внизу под номерами</w:t>
      </w:r>
    </w:p>
    <w:p w:rsidR="000275F7" w:rsidRDefault="000275F7" w:rsidP="000275F7">
      <w:r>
        <w:t>Это пожелание в целом. Но есть те вещи, которые мне надо менять обязательно. Их я ниже прописываю. Это не значит, что не хочется менять остальные, но вот остальные именно хочется, а эти надо</w:t>
      </w:r>
      <w:r w:rsidR="005F6A1C">
        <w:t>. Я полагаю, что там ничего страшного нет, но ты смотри сам.</w:t>
      </w:r>
    </w:p>
    <w:p w:rsidR="001B3B08" w:rsidRPr="000275F7" w:rsidRDefault="000275F7" w:rsidP="000275F7">
      <w:pPr>
        <w:jc w:val="center"/>
        <w:rPr>
          <w:b/>
          <w:color w:val="FF0000"/>
        </w:rPr>
      </w:pPr>
      <w:r w:rsidRPr="000275F7">
        <w:rPr>
          <w:b/>
          <w:color w:val="FF0000"/>
        </w:rPr>
        <w:t>Скрытие разделов</w:t>
      </w:r>
    </w:p>
    <w:p w:rsidR="001B3B08" w:rsidRDefault="001B3B08">
      <w:r>
        <w:t>Что должно скрываться</w:t>
      </w:r>
      <w:r w:rsidR="006D5A35">
        <w:t xml:space="preserve"> / включаться по желанию (изменения блоков)</w:t>
      </w:r>
    </w:p>
    <w:p w:rsidR="001B3B08" w:rsidRDefault="001B3B08" w:rsidP="000275F7">
      <w:pPr>
        <w:pStyle w:val="a3"/>
        <w:numPr>
          <w:ilvl w:val="0"/>
          <w:numId w:val="4"/>
        </w:numPr>
      </w:pPr>
      <w:r>
        <w:t>Карта и адрес (то, что я прошу добавить тебя дополнительно</w:t>
      </w:r>
      <w:r w:rsidR="005F6A1C">
        <w:t>, будет ниже</w:t>
      </w:r>
      <w:r>
        <w:t>)</w:t>
      </w:r>
    </w:p>
    <w:p w:rsidR="006D5A35" w:rsidRDefault="006D5A35" w:rsidP="000275F7">
      <w:pPr>
        <w:pStyle w:val="a3"/>
        <w:numPr>
          <w:ilvl w:val="0"/>
          <w:numId w:val="4"/>
        </w:numPr>
      </w:pPr>
      <w:r>
        <w:t>Кнопка вверху «получить отчет» и последняя страница главной страницы «получить отчет» - скрываются вместе.</w:t>
      </w:r>
    </w:p>
    <w:p w:rsidR="006D5A35" w:rsidRDefault="006D5A35" w:rsidP="000275F7">
      <w:pPr>
        <w:pStyle w:val="a3"/>
        <w:numPr>
          <w:ilvl w:val="0"/>
          <w:numId w:val="4"/>
        </w:numPr>
      </w:pPr>
      <w:r>
        <w:t>«Идеи в хорошие руки» - скрывается из футера кнопка + сам раздел (</w:t>
      </w:r>
      <w:r w:rsidR="003E7A07">
        <w:t xml:space="preserve">если сложно - </w:t>
      </w:r>
      <w:r>
        <w:t xml:space="preserve">так как, </w:t>
      </w:r>
      <w:proofErr w:type="gramStart"/>
      <w:r>
        <w:t>по моему</w:t>
      </w:r>
      <w:proofErr w:type="gramEnd"/>
      <w:r>
        <w:t xml:space="preserve">, там нет </w:t>
      </w:r>
      <w:r w:rsidR="003E7A07">
        <w:t>другого перехода, кроме как по кнопке футера, то можно скрывать только ее, а раздел пусть висит со своим уникальным адресом)</w:t>
      </w:r>
    </w:p>
    <w:p w:rsidR="003E7A07" w:rsidRDefault="003E7A07" w:rsidP="00287821">
      <w:pPr>
        <w:pStyle w:val="a3"/>
        <w:numPr>
          <w:ilvl w:val="0"/>
          <w:numId w:val="4"/>
        </w:numPr>
      </w:pPr>
      <w:r>
        <w:t>Кнопка «заказать обратный звонок» - со всех страниц</w:t>
      </w:r>
      <w:r w:rsidR="005F6A1C">
        <w:t>, где она есть,</w:t>
      </w:r>
      <w:r>
        <w:t xml:space="preserve"> одновременно. </w:t>
      </w:r>
    </w:p>
    <w:p w:rsidR="008E5578" w:rsidRDefault="008E5578" w:rsidP="00287821">
      <w:pPr>
        <w:pStyle w:val="a3"/>
        <w:numPr>
          <w:ilvl w:val="0"/>
          <w:numId w:val="4"/>
        </w:numPr>
      </w:pPr>
      <w:proofErr w:type="spellStart"/>
      <w:r>
        <w:t>Слайдшоу</w:t>
      </w:r>
      <w:proofErr w:type="spellEnd"/>
      <w:r>
        <w:t xml:space="preserve"> (презентация о компании» из раздела как мы работаем)</w:t>
      </w:r>
    </w:p>
    <w:p w:rsidR="008E5578" w:rsidRDefault="008E5578" w:rsidP="008E5578">
      <w:pPr>
        <w:pStyle w:val="a3"/>
        <w:ind w:left="1287"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4D86B9" wp14:editId="573626AC">
                <wp:simplePos x="0" y="0"/>
                <wp:positionH relativeFrom="column">
                  <wp:posOffset>1019009</wp:posOffset>
                </wp:positionH>
                <wp:positionV relativeFrom="paragraph">
                  <wp:posOffset>2287850</wp:posOffset>
                </wp:positionV>
                <wp:extent cx="1295759" cy="770890"/>
                <wp:effectExtent l="0" t="0" r="19050" b="10160"/>
                <wp:wrapNone/>
                <wp:docPr id="12" name="Ова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759" cy="770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Овал 12" o:spid="_x0000_s1026" style="position:absolute;margin-left:80.25pt;margin-top:180.15pt;width:102.05pt;height:60.7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" filled="f" strokecolor="red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DDD3E12" wp14:editId="7BA2F993">
            <wp:extent cx="1566407" cy="3005593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5446" r="18171" b="10000"/>
                    <a:stretch/>
                  </pic:blipFill>
                  <pic:spPr bwMode="auto">
                    <a:xfrm>
                      <a:off x="0" y="0"/>
                      <a:ext cx="1567300" cy="300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578" w:rsidRDefault="008E5578" w:rsidP="008E5578">
      <w:pPr>
        <w:pStyle w:val="a3"/>
        <w:ind w:left="1287" w:firstLine="0"/>
      </w:pPr>
    </w:p>
    <w:p w:rsidR="001B3B08" w:rsidRPr="000275F7" w:rsidRDefault="000275F7" w:rsidP="000275F7">
      <w:pPr>
        <w:jc w:val="center"/>
        <w:rPr>
          <w:b/>
          <w:color w:val="FF0000"/>
        </w:rPr>
      </w:pPr>
      <w:r w:rsidRPr="000275F7">
        <w:rPr>
          <w:b/>
          <w:color w:val="FF0000"/>
        </w:rPr>
        <w:t>Изменение текста</w:t>
      </w:r>
    </w:p>
    <w:p w:rsidR="005F6A1C" w:rsidRPr="005F6A1C" w:rsidRDefault="005F6A1C" w:rsidP="000275F7">
      <w:pPr>
        <w:rPr>
          <w:b/>
        </w:rPr>
      </w:pPr>
      <w:r w:rsidRPr="005F6A1C">
        <w:rPr>
          <w:b/>
        </w:rPr>
        <w:t>Страница «не так успешна»</w:t>
      </w:r>
    </w:p>
    <w:p w:rsidR="000275F7" w:rsidRDefault="000275F7" w:rsidP="000275F7">
      <w:r>
        <w:t>Кстати. Этот функционал аналогичен слайдеру? Т.е. я смогу добавить номер еще пятый, шестой и т.п.? Это не обязательно, просто было бы хорошо, поэтому уточняю</w:t>
      </w:r>
    </w:p>
    <w:p w:rsidR="000275F7" w:rsidRPr="00987CB5" w:rsidRDefault="005F6A1C" w:rsidP="000275F7">
      <w:pPr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9319BF" wp14:editId="044FA9CE">
                <wp:simplePos x="0" y="0"/>
                <wp:positionH relativeFrom="column">
                  <wp:posOffset>828178</wp:posOffset>
                </wp:positionH>
                <wp:positionV relativeFrom="paragraph">
                  <wp:posOffset>2084015</wp:posOffset>
                </wp:positionV>
                <wp:extent cx="3530379" cy="771276"/>
                <wp:effectExtent l="0" t="0" r="13335" b="10160"/>
                <wp:wrapNone/>
                <wp:docPr id="8" name="Овал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379" cy="77127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8" o:spid="_x0000_s1026" style="position:absolute;margin-left:65.2pt;margin-top:164.1pt;width:278pt;height:60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" filled="f" strokecolor="red" strokeweight="2pt"/>
            </w:pict>
          </mc:Fallback>
        </mc:AlternateContent>
      </w:r>
      <w:r w:rsidR="000275F7">
        <w:rPr>
          <w:noProof/>
          <w:lang w:eastAsia="ru-RU"/>
        </w:rPr>
        <w:drawing>
          <wp:inline distT="0" distB="0" distL="0" distR="0" wp14:anchorId="7F31E939" wp14:editId="38CD220C">
            <wp:extent cx="4332033" cy="2854518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9420" t="5476" r="22858" b="26905"/>
                    <a:stretch/>
                  </pic:blipFill>
                  <pic:spPr bwMode="auto">
                    <a:xfrm>
                      <a:off x="0" y="0"/>
                      <a:ext cx="4334504" cy="2856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5F7" w:rsidRPr="005F6A1C" w:rsidRDefault="000275F7" w:rsidP="000275F7">
      <w:pPr>
        <w:rPr>
          <w:b/>
        </w:rPr>
      </w:pPr>
      <w:r w:rsidRPr="005F6A1C">
        <w:rPr>
          <w:b/>
        </w:rPr>
        <w:t>Страница «снизить стоимость»</w:t>
      </w:r>
    </w:p>
    <w:p w:rsidR="000275F7" w:rsidRDefault="000275F7" w:rsidP="000275F7">
      <w:pPr>
        <w:pStyle w:val="a3"/>
        <w:numPr>
          <w:ilvl w:val="0"/>
          <w:numId w:val="5"/>
        </w:numPr>
      </w:pPr>
      <w:r>
        <w:t>Логотипы (не обязательно чтобы функционал подразумевал смену каждого логотипа – можно просто одной картинкой – чтобы я эту картинку мог заменить на другую)</w:t>
      </w:r>
    </w:p>
    <w:p w:rsidR="000275F7" w:rsidRDefault="000275F7" w:rsidP="000275F7">
      <w:pPr>
        <w:pStyle w:val="a3"/>
        <w:numPr>
          <w:ilvl w:val="0"/>
          <w:numId w:val="5"/>
        </w:numPr>
      </w:pPr>
      <w:r>
        <w:t>Те</w:t>
      </w:r>
      <w:proofErr w:type="gramStart"/>
      <w:r>
        <w:t xml:space="preserve">кст в </w:t>
      </w:r>
      <w:r w:rsidR="005F6A1C">
        <w:t>тр</w:t>
      </w:r>
      <w:proofErr w:type="gramEnd"/>
      <w:r w:rsidR="005F6A1C">
        <w:t>ех колонках таблицы</w:t>
      </w:r>
    </w:p>
    <w:p w:rsidR="000275F7" w:rsidRDefault="000275F7" w:rsidP="000275F7">
      <w:r>
        <w:t xml:space="preserve">К этой же странице у меня вопрос – тебе Света сказала, что звездочка там не для красоты, а  что при нажатии на нее появляется текст? Она, кстати, этот блок и не </w:t>
      </w:r>
      <w:proofErr w:type="spellStart"/>
      <w:r>
        <w:t>отрисовала</w:t>
      </w:r>
      <w:proofErr w:type="spellEnd"/>
      <w:r>
        <w:t>… там правда просто обычный текст, но все же (у нее есть)</w:t>
      </w:r>
    </w:p>
    <w:p w:rsidR="000275F7" w:rsidRDefault="005F6A1C" w:rsidP="000275F7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938895" wp14:editId="0CEBA15C">
                <wp:simplePos x="0" y="0"/>
                <wp:positionH relativeFrom="column">
                  <wp:posOffset>1266190</wp:posOffset>
                </wp:positionH>
                <wp:positionV relativeFrom="paragraph">
                  <wp:posOffset>2260600</wp:posOffset>
                </wp:positionV>
                <wp:extent cx="3529965" cy="770890"/>
                <wp:effectExtent l="0" t="0" r="13335" b="10160"/>
                <wp:wrapNone/>
                <wp:docPr id="9" name="Ова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9965" cy="770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9" o:spid="_x0000_s1026" style="position:absolute;margin-left:99.7pt;margin-top:178pt;width:277.95pt;height:60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" filled="f" strokecolor="red" strokeweight="2pt"/>
            </w:pict>
          </mc:Fallback>
        </mc:AlternateContent>
      </w:r>
      <w:r w:rsidR="000275F7">
        <w:rPr>
          <w:noProof/>
          <w:lang w:eastAsia="ru-RU"/>
        </w:rPr>
        <w:drawing>
          <wp:inline distT="0" distB="0" distL="0" distR="0" wp14:anchorId="469A091C" wp14:editId="1E5C43FA">
            <wp:extent cx="4280962" cy="3609892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7187" t="5001" r="23260" b="20714"/>
                    <a:stretch/>
                  </pic:blipFill>
                  <pic:spPr bwMode="auto">
                    <a:xfrm>
                      <a:off x="0" y="0"/>
                      <a:ext cx="4283404" cy="3611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5F7" w:rsidRDefault="000275F7" w:rsidP="000275F7"/>
    <w:p w:rsidR="000275F7" w:rsidRPr="005F6A1C" w:rsidRDefault="005F6A1C" w:rsidP="000275F7">
      <w:pPr>
        <w:rPr>
          <w:b/>
        </w:rPr>
      </w:pPr>
      <w:r>
        <w:rPr>
          <w:b/>
        </w:rPr>
        <w:t>«</w:t>
      </w:r>
      <w:r w:rsidR="000275F7" w:rsidRPr="005F6A1C">
        <w:rPr>
          <w:b/>
        </w:rPr>
        <w:t>Страница</w:t>
      </w:r>
      <w:proofErr w:type="gramStart"/>
      <w:r w:rsidR="000275F7" w:rsidRPr="005F6A1C">
        <w:rPr>
          <w:b/>
        </w:rPr>
        <w:t xml:space="preserve"> П</w:t>
      </w:r>
      <w:proofErr w:type="gramEnd"/>
      <w:r w:rsidR="000275F7" w:rsidRPr="005F6A1C">
        <w:rPr>
          <w:b/>
        </w:rPr>
        <w:t>олучить отчет</w:t>
      </w:r>
      <w:r>
        <w:rPr>
          <w:b/>
        </w:rPr>
        <w:t>»</w:t>
      </w:r>
    </w:p>
    <w:p w:rsidR="000275F7" w:rsidRDefault="000275F7" w:rsidP="00651B1F">
      <w:pPr>
        <w:pStyle w:val="a3"/>
        <w:numPr>
          <w:ilvl w:val="0"/>
          <w:numId w:val="6"/>
        </w:numPr>
        <w:ind w:left="1281" w:hanging="357"/>
        <w:contextualSpacing w:val="0"/>
      </w:pPr>
      <w:r>
        <w:t>Менять Серый те</w:t>
      </w:r>
      <w:proofErr w:type="gramStart"/>
      <w:r>
        <w:t>кст сл</w:t>
      </w:r>
      <w:proofErr w:type="gramEnd"/>
      <w:r>
        <w:t>ева</w:t>
      </w:r>
    </w:p>
    <w:p w:rsidR="00651B1F" w:rsidRDefault="00651B1F" w:rsidP="00651B1F">
      <w:pPr>
        <w:pStyle w:val="a3"/>
        <w:numPr>
          <w:ilvl w:val="0"/>
          <w:numId w:val="6"/>
        </w:numPr>
        <w:ind w:left="1281" w:hanging="357"/>
        <w:contextualSpacing w:val="0"/>
      </w:pPr>
      <w:r>
        <w:t>Возможность заменить синий текст. Хотя бы слова «к завтрашнему дню». Но лучше именно весь.</w:t>
      </w:r>
    </w:p>
    <w:p w:rsidR="000275F7" w:rsidRPr="00EB66AA" w:rsidRDefault="000275F7" w:rsidP="00651B1F">
      <w:pPr>
        <w:pStyle w:val="a3"/>
        <w:numPr>
          <w:ilvl w:val="0"/>
          <w:numId w:val="6"/>
        </w:numPr>
        <w:ind w:left="1281" w:hanging="357"/>
        <w:contextualSpacing w:val="0"/>
      </w:pPr>
      <w:r>
        <w:lastRenderedPageBreak/>
        <w:t>Здесь, помимо смены текста важен следующий функционал</w:t>
      </w:r>
      <w:r w:rsidR="005F6A1C">
        <w:t xml:space="preserve">. </w:t>
      </w:r>
      <w:r>
        <w:t xml:space="preserve">Адрес почты должен совпадать с адресом компании. Т.е. если я пишу в строчке что моя компания </w:t>
      </w:r>
      <w:proofErr w:type="spellStart"/>
      <w:r w:rsidRPr="005F6A1C">
        <w:rPr>
          <w:lang w:val="en-US"/>
        </w:rPr>
        <w:t>rwmcapital</w:t>
      </w:r>
      <w:proofErr w:type="spellEnd"/>
      <w:r w:rsidRPr="00EB66AA">
        <w:t>.</w:t>
      </w:r>
      <w:r w:rsidRPr="005F6A1C">
        <w:rPr>
          <w:lang w:val="en-US"/>
        </w:rPr>
        <w:t>ru</w:t>
      </w:r>
      <w:r w:rsidRPr="00EB66AA">
        <w:t xml:space="preserve">, </w:t>
      </w:r>
      <w:r>
        <w:t xml:space="preserve">то мой мейл должен заканчиваться расширением </w:t>
      </w:r>
      <w:r w:rsidRPr="00EB66AA">
        <w:t>@</w:t>
      </w:r>
      <w:proofErr w:type="spellStart"/>
      <w:r w:rsidRPr="005F6A1C">
        <w:rPr>
          <w:lang w:val="en-US"/>
        </w:rPr>
        <w:t>rwmcapital</w:t>
      </w:r>
      <w:proofErr w:type="spellEnd"/>
      <w:r w:rsidRPr="00EB66AA">
        <w:t>.</w:t>
      </w:r>
      <w:r w:rsidRPr="005F6A1C">
        <w:rPr>
          <w:lang w:val="en-US"/>
        </w:rPr>
        <w:t>ru</w:t>
      </w:r>
      <w:r w:rsidRPr="00EB66AA">
        <w:t xml:space="preserve"> </w:t>
      </w:r>
      <w:r>
        <w:t>Соответственно, если данн</w:t>
      </w:r>
      <w:r w:rsidR="005F6A1C">
        <w:t>ые не совпадают, то поп-ап окно или</w:t>
      </w:r>
      <w:r>
        <w:t xml:space="preserve"> надпись непосредственно на странице – короче как удобнее, с текстом </w:t>
      </w:r>
      <w:r w:rsidRPr="005F6A1C">
        <w:rPr>
          <w:i/>
        </w:rPr>
        <w:t xml:space="preserve">«Мы заботимся о том, чтобы отчеты получали именно представители компаний. </w:t>
      </w:r>
      <w:proofErr w:type="gramStart"/>
      <w:r w:rsidRPr="005F6A1C">
        <w:rPr>
          <w:i/>
        </w:rPr>
        <w:t>Введенный</w:t>
      </w:r>
      <w:proofErr w:type="gramEnd"/>
      <w:r w:rsidRPr="005F6A1C">
        <w:rPr>
          <w:i/>
        </w:rPr>
        <w:t xml:space="preserve"> Вами </w:t>
      </w:r>
      <w:r w:rsidRPr="005F6A1C">
        <w:rPr>
          <w:i/>
          <w:lang w:val="en-US"/>
        </w:rPr>
        <w:t>e</w:t>
      </w:r>
      <w:r w:rsidRPr="005F6A1C">
        <w:rPr>
          <w:i/>
        </w:rPr>
        <w:t>-</w:t>
      </w:r>
      <w:r w:rsidRPr="005F6A1C">
        <w:rPr>
          <w:i/>
          <w:lang w:val="en-US"/>
        </w:rPr>
        <w:t>mail</w:t>
      </w:r>
      <w:r w:rsidRPr="005F6A1C">
        <w:rPr>
          <w:i/>
        </w:rPr>
        <w:t xml:space="preserve"> не соответствует сайту»</w:t>
      </w:r>
      <w:r>
        <w:t xml:space="preserve">. </w:t>
      </w:r>
      <w:proofErr w:type="gramStart"/>
      <w:r>
        <w:t>Ну</w:t>
      </w:r>
      <w:proofErr w:type="gramEnd"/>
      <w:r>
        <w:t xml:space="preserve"> или как-то еще – собственно этот текст я бы тоже хотел </w:t>
      </w:r>
      <w:r w:rsidR="005F6A1C">
        <w:t>редактировать</w:t>
      </w:r>
      <w:r>
        <w:t>, если можно</w:t>
      </w:r>
    </w:p>
    <w:p w:rsidR="000275F7" w:rsidRDefault="000275F7" w:rsidP="00651B1F">
      <w:pPr>
        <w:pStyle w:val="a3"/>
        <w:numPr>
          <w:ilvl w:val="0"/>
          <w:numId w:val="6"/>
        </w:numPr>
        <w:ind w:left="1281" w:hanging="357"/>
        <w:contextualSpacing w:val="0"/>
      </w:pPr>
      <w:r>
        <w:t xml:space="preserve">Ну и кнопка </w:t>
      </w:r>
      <w:r w:rsidRPr="005F6A1C">
        <w:rPr>
          <w:i/>
        </w:rPr>
        <w:t>«я принимаю условия пользовательского соглашения»</w:t>
      </w:r>
      <w:r>
        <w:t xml:space="preserve"> должна быть интерактивной, т.е. при нажатии на нее это самое соглашение должно открываться в каком</w:t>
      </w:r>
      <w:r w:rsidRPr="00EB66AA">
        <w:t>-</w:t>
      </w:r>
      <w:r>
        <w:t>нибудь окне.</w:t>
      </w:r>
    </w:p>
    <w:p w:rsidR="000275F7" w:rsidRDefault="00651B1F" w:rsidP="000275F7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AED48A" wp14:editId="2B1C6C6E">
                <wp:simplePos x="0" y="0"/>
                <wp:positionH relativeFrom="column">
                  <wp:posOffset>1901603</wp:posOffset>
                </wp:positionH>
                <wp:positionV relativeFrom="paragraph">
                  <wp:posOffset>208777</wp:posOffset>
                </wp:positionV>
                <wp:extent cx="2234317" cy="460375"/>
                <wp:effectExtent l="0" t="0" r="13970" b="15875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4317" cy="4603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3" o:spid="_x0000_s1026" style="position:absolute;margin-left:149.75pt;margin-top:16.45pt;width:175.95pt;height:36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" filled="f" strokecolor="red" strokeweight="2pt"/>
            </w:pict>
          </mc:Fallback>
        </mc:AlternateContent>
      </w:r>
      <w:r w:rsidR="005F6A1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98A790" wp14:editId="656146C8">
                <wp:simplePos x="0" y="0"/>
                <wp:positionH relativeFrom="column">
                  <wp:posOffset>1265500</wp:posOffset>
                </wp:positionH>
                <wp:positionV relativeFrom="paragraph">
                  <wp:posOffset>687760</wp:posOffset>
                </wp:positionV>
                <wp:extent cx="1414780" cy="1256306"/>
                <wp:effectExtent l="0" t="0" r="13970" b="20320"/>
                <wp:wrapNone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780" cy="12563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0" o:spid="_x0000_s1026" style="position:absolute;margin-left:99.65pt;margin-top:54.15pt;width:111.4pt;height:98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" filled="f" strokecolor="red" strokeweight="2pt"/>
            </w:pict>
          </mc:Fallback>
        </mc:AlternateContent>
      </w:r>
      <w:r w:rsidR="000275F7">
        <w:rPr>
          <w:noProof/>
          <w:lang w:eastAsia="ru-RU"/>
        </w:rPr>
        <w:drawing>
          <wp:inline distT="0" distB="0" distL="0" distR="0" wp14:anchorId="23F2EFF5" wp14:editId="39EC595B">
            <wp:extent cx="3719912" cy="2091193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0356" t="26428" b="23957"/>
                    <a:stretch/>
                  </pic:blipFill>
                  <pic:spPr bwMode="auto">
                    <a:xfrm>
                      <a:off x="0" y="0"/>
                      <a:ext cx="3728824" cy="2096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5F7" w:rsidRPr="00CB4F42" w:rsidRDefault="000275F7" w:rsidP="000275F7">
      <w:pPr>
        <w:rPr>
          <w:b/>
        </w:rPr>
      </w:pPr>
      <w:r w:rsidRPr="00CB4F42">
        <w:rPr>
          <w:b/>
        </w:rPr>
        <w:t xml:space="preserve">Страница </w:t>
      </w:r>
      <w:r w:rsidR="005F6A1C">
        <w:rPr>
          <w:b/>
        </w:rPr>
        <w:t>«</w:t>
      </w:r>
      <w:r w:rsidRPr="00CB4F42">
        <w:rPr>
          <w:b/>
        </w:rPr>
        <w:t>контакты</w:t>
      </w:r>
      <w:r w:rsidR="005F6A1C">
        <w:rPr>
          <w:b/>
        </w:rPr>
        <w:t>»</w:t>
      </w:r>
    </w:p>
    <w:p w:rsidR="000275F7" w:rsidRDefault="000275F7" w:rsidP="000275F7">
      <w:r>
        <w:t>Поставь, пожалуйста, в поля светло</w:t>
      </w:r>
      <w:r w:rsidRPr="00CB4F42">
        <w:t>-</w:t>
      </w:r>
      <w:r>
        <w:t>серым шрифтом (как обычно делается, чтобы показать пример) условные значения:</w:t>
      </w:r>
    </w:p>
    <w:p w:rsidR="000275F7" w:rsidRPr="000275F7" w:rsidRDefault="000275F7" w:rsidP="000275F7">
      <w:r>
        <w:t xml:space="preserve">Я </w:t>
      </w:r>
      <w:r w:rsidRPr="00EB66AA">
        <w:rPr>
          <w:i/>
        </w:rPr>
        <w:t>акционер</w:t>
      </w:r>
      <w:r>
        <w:t xml:space="preserve"> компании </w:t>
      </w:r>
      <w:r w:rsidRPr="00EB66AA">
        <w:rPr>
          <w:i/>
        </w:rPr>
        <w:t>eldey.ru</w:t>
      </w:r>
    </w:p>
    <w:p w:rsidR="000275F7" w:rsidRDefault="000275F7" w:rsidP="000275F7">
      <w:r>
        <w:t xml:space="preserve">Телефон </w:t>
      </w:r>
      <w:r w:rsidRPr="00CB4F42">
        <w:rPr>
          <w:i/>
        </w:rPr>
        <w:t>(495) 123-45-67</w:t>
      </w:r>
    </w:p>
    <w:p w:rsidR="000275F7" w:rsidRDefault="000275F7" w:rsidP="000275F7">
      <w:pPr>
        <w:rPr>
          <w:i/>
        </w:rPr>
      </w:pPr>
      <w:proofErr w:type="gramStart"/>
      <w:r>
        <w:rPr>
          <w:lang w:val="en-US"/>
        </w:rPr>
        <w:t>e</w:t>
      </w:r>
      <w:r w:rsidRPr="00CB4F42">
        <w:rPr>
          <w:lang w:val="en-US"/>
        </w:rPr>
        <w:t>-</w:t>
      </w:r>
      <w:r>
        <w:rPr>
          <w:lang w:val="en-US"/>
        </w:rPr>
        <w:t>mail</w:t>
      </w:r>
      <w:proofErr w:type="gramEnd"/>
      <w:r w:rsidRPr="00CB4F42">
        <w:rPr>
          <w:lang w:val="en-US"/>
        </w:rPr>
        <w:t xml:space="preserve"> </w:t>
      </w:r>
      <w:hyperlink r:id="rId10" w:history="1">
        <w:r w:rsidRPr="00CB4F42">
          <w:rPr>
            <w:rStyle w:val="a6"/>
            <w:i/>
            <w:lang w:val="en-US"/>
          </w:rPr>
          <w:t>n.kulagin@eldey.ru</w:t>
        </w:r>
      </w:hyperlink>
    </w:p>
    <w:p w:rsidR="00651B1F" w:rsidRPr="00651B1F" w:rsidRDefault="00651B1F" w:rsidP="000275F7">
      <w:r w:rsidRPr="00651B1F">
        <w:t>имя</w:t>
      </w:r>
      <w:r>
        <w:t xml:space="preserve"> </w:t>
      </w:r>
      <w:r w:rsidRPr="00651B1F">
        <w:rPr>
          <w:i/>
        </w:rPr>
        <w:t xml:space="preserve">Николай </w:t>
      </w:r>
    </w:p>
    <w:p w:rsidR="008E5578" w:rsidRDefault="000275F7" w:rsidP="000275F7">
      <w:r w:rsidRPr="00CB4F42">
        <w:t xml:space="preserve">Здесь совпадения расширения </w:t>
      </w:r>
      <w:r w:rsidRPr="00CB4F42">
        <w:rPr>
          <w:lang w:val="en-US"/>
        </w:rPr>
        <w:t>e</w:t>
      </w:r>
      <w:r w:rsidRPr="00CB4F42">
        <w:t>-</w:t>
      </w:r>
      <w:r w:rsidRPr="00CB4F42">
        <w:rPr>
          <w:lang w:val="en-US"/>
        </w:rPr>
        <w:t>mail</w:t>
      </w:r>
      <w:r w:rsidRPr="00CB4F42">
        <w:t xml:space="preserve"> с доменом сайта не обязательно (в отличи</w:t>
      </w:r>
      <w:bookmarkStart w:id="0" w:name="_GoBack"/>
      <w:bookmarkEnd w:id="0"/>
      <w:r w:rsidRPr="00CB4F42">
        <w:t>е от кнопки получить отчет)</w:t>
      </w:r>
      <w:r w:rsidR="008E5578">
        <w:t>.</w:t>
      </w:r>
      <w:r w:rsidR="00651B1F">
        <w:t xml:space="preserve"> </w:t>
      </w:r>
      <w:r w:rsidR="008E5578">
        <w:t>Но контролируется</w:t>
      </w:r>
      <w:r w:rsidR="00651B1F">
        <w:t xml:space="preserve"> обязательность заполнения полей – должны быть заполнены все, за исключением </w:t>
      </w:r>
      <w:r w:rsidR="00651B1F">
        <w:rPr>
          <w:lang w:val="en-US"/>
        </w:rPr>
        <w:t>e</w:t>
      </w:r>
      <w:r w:rsidR="00651B1F" w:rsidRPr="00651B1F">
        <w:t>-</w:t>
      </w:r>
      <w:r w:rsidR="00651B1F">
        <w:rPr>
          <w:lang w:val="en-US"/>
        </w:rPr>
        <w:t>mail</w:t>
      </w:r>
      <w:r w:rsidR="00651B1F" w:rsidRPr="00651B1F">
        <w:t xml:space="preserve"> / </w:t>
      </w:r>
      <w:r w:rsidR="00651B1F">
        <w:t xml:space="preserve">телефон. Тут допускается по </w:t>
      </w:r>
      <w:proofErr w:type="spellStart"/>
      <w:r w:rsidR="00651B1F">
        <w:t>принцпипу</w:t>
      </w:r>
      <w:proofErr w:type="spellEnd"/>
      <w:r w:rsidR="00651B1F">
        <w:t xml:space="preserve"> или-или.</w:t>
      </w:r>
    </w:p>
    <w:p w:rsidR="00651B1F" w:rsidRDefault="00651B1F" w:rsidP="000275F7">
      <w:r>
        <w:t xml:space="preserve">И еще я бы хотел спросить – а есть ли бесплатные сервисы, чтобы мне приходила </w:t>
      </w:r>
      <w:proofErr w:type="spellStart"/>
      <w:r>
        <w:t>смска</w:t>
      </w:r>
      <w:proofErr w:type="spellEnd"/>
      <w:r>
        <w:t xml:space="preserve">, в </w:t>
      </w:r>
      <w:proofErr w:type="spellStart"/>
      <w:r>
        <w:rPr>
          <w:lang w:val="en-US"/>
        </w:rPr>
        <w:t>whats</w:t>
      </w:r>
      <w:proofErr w:type="spellEnd"/>
      <w:r w:rsidRPr="00651B1F">
        <w:t xml:space="preserve"> </w:t>
      </w:r>
      <w:proofErr w:type="spellStart"/>
      <w:r>
        <w:rPr>
          <w:lang w:val="en-US"/>
        </w:rPr>
        <w:t>upp</w:t>
      </w:r>
      <w:proofErr w:type="spellEnd"/>
      <w:r w:rsidRPr="00651B1F">
        <w:t xml:space="preserve"> </w:t>
      </w:r>
      <w:r>
        <w:t xml:space="preserve">или куда </w:t>
      </w:r>
      <w:proofErr w:type="gramStart"/>
      <w:r>
        <w:t>угодно</w:t>
      </w:r>
      <w:proofErr w:type="gramEnd"/>
      <w:r>
        <w:t xml:space="preserve"> когда здесь идет письмо мне на почту?</w:t>
      </w:r>
    </w:p>
    <w:p w:rsidR="00651B1F" w:rsidRDefault="00651B1F" w:rsidP="000275F7">
      <w:r>
        <w:t>Телефоны, естественно, особенно в мобильной версии, интерактивные, звонят при нажатии. Как и мейлы – формируют письмо при нажатии.</w:t>
      </w:r>
    </w:p>
    <w:p w:rsidR="000A1271" w:rsidRPr="00651B1F" w:rsidRDefault="000A1271" w:rsidP="000A1271">
      <w:pPr>
        <w:jc w:val="center"/>
      </w:pPr>
      <w:r>
        <w:rPr>
          <w:noProof/>
          <w:lang w:eastAsia="ru-RU"/>
        </w:rPr>
        <w:drawing>
          <wp:inline distT="0" distB="0" distL="0" distR="0" wp14:anchorId="56223683" wp14:editId="19D78958">
            <wp:extent cx="2242266" cy="167772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1874" t="7857" r="30358" b="41905"/>
                    <a:stretch/>
                  </pic:blipFill>
                  <pic:spPr bwMode="auto">
                    <a:xfrm>
                      <a:off x="0" y="0"/>
                      <a:ext cx="2243544" cy="1678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5F7" w:rsidRDefault="005F6A1C" w:rsidP="000275F7">
      <w:pPr>
        <w:rPr>
          <w:b/>
        </w:rPr>
      </w:pPr>
      <w:r>
        <w:rPr>
          <w:b/>
        </w:rPr>
        <w:t>Страница «</w:t>
      </w:r>
      <w:r w:rsidR="000275F7">
        <w:rPr>
          <w:b/>
        </w:rPr>
        <w:t>Наш подход</w:t>
      </w:r>
      <w:r>
        <w:rPr>
          <w:b/>
        </w:rPr>
        <w:t>»</w:t>
      </w:r>
    </w:p>
    <w:p w:rsidR="000275F7" w:rsidRPr="00A40B92" w:rsidRDefault="000275F7" w:rsidP="005F6A1C">
      <w:pPr>
        <w:pStyle w:val="a3"/>
        <w:numPr>
          <w:ilvl w:val="0"/>
          <w:numId w:val="7"/>
        </w:numPr>
      </w:pPr>
      <w:r w:rsidRPr="00A40B92">
        <w:lastRenderedPageBreak/>
        <w:t xml:space="preserve">Можно ли сделать так, чтобы </w:t>
      </w:r>
      <w:r w:rsidRPr="005F6A1C">
        <w:rPr>
          <w:lang w:val="en-US"/>
        </w:rPr>
        <w:t>Value</w:t>
      </w:r>
      <w:r w:rsidRPr="00A40B92">
        <w:t xml:space="preserve"> </w:t>
      </w:r>
      <w:r w:rsidRPr="005F6A1C">
        <w:rPr>
          <w:lang w:val="en-US"/>
        </w:rPr>
        <w:t>Creation</w:t>
      </w:r>
      <w:r w:rsidRPr="00A40B92">
        <w:t xml:space="preserve"> </w:t>
      </w:r>
      <w:r w:rsidRPr="005F6A1C">
        <w:rPr>
          <w:lang w:val="en-US"/>
        </w:rPr>
        <w:t>Map</w:t>
      </w:r>
      <w:r w:rsidRPr="00A40B92">
        <w:t xml:space="preserve">… и </w:t>
      </w:r>
      <w:r w:rsidRPr="005F6A1C">
        <w:rPr>
          <w:lang w:val="en-US"/>
        </w:rPr>
        <w:t>Enterprise</w:t>
      </w:r>
      <w:r w:rsidRPr="00A40B92">
        <w:t xml:space="preserve"> </w:t>
      </w:r>
      <w:r w:rsidRPr="005F6A1C">
        <w:rPr>
          <w:lang w:val="en-US"/>
        </w:rPr>
        <w:t>Value</w:t>
      </w:r>
      <w:r w:rsidRPr="00A40B92">
        <w:t>… - были гиперссылками, ведущими на открытие соответствующей таблицы на главной странице сайта?</w:t>
      </w:r>
    </w:p>
    <w:p w:rsidR="000275F7" w:rsidRPr="00A40B92" w:rsidRDefault="000275F7" w:rsidP="005F6A1C">
      <w:pPr>
        <w:pStyle w:val="a3"/>
        <w:numPr>
          <w:ilvl w:val="0"/>
          <w:numId w:val="7"/>
        </w:numPr>
      </w:pPr>
      <w:r w:rsidRPr="00A40B92">
        <w:t>Хотелось бы, как минимум, редактировать текст, отмеченный кружк</w:t>
      </w:r>
      <w:r w:rsidR="005F6A1C">
        <w:t>ом (т.е. который серый небольшого размера текст</w:t>
      </w:r>
      <w:r w:rsidRPr="00A40B92">
        <w:t>)</w:t>
      </w:r>
    </w:p>
    <w:p w:rsidR="000275F7" w:rsidRDefault="000275F7" w:rsidP="000275F7">
      <w:pPr>
        <w:jc w:val="center"/>
        <w:rPr>
          <w:b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213AEF" wp14:editId="14DEA7E9">
                <wp:simplePos x="0" y="0"/>
                <wp:positionH relativeFrom="column">
                  <wp:posOffset>1805774</wp:posOffset>
                </wp:positionH>
                <wp:positionV relativeFrom="paragraph">
                  <wp:posOffset>66178</wp:posOffset>
                </wp:positionV>
                <wp:extent cx="2170706" cy="978011"/>
                <wp:effectExtent l="0" t="0" r="20320" b="12700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706" cy="97801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7" o:spid="_x0000_s1026" style="position:absolute;margin-left:142.2pt;margin-top:5.2pt;width:170.9pt;height:7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CDC5B41" wp14:editId="6CA59CA2">
            <wp:extent cx="2480807" cy="265573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661" t="4285" r="29554" b="16190"/>
                    <a:stretch/>
                  </pic:blipFill>
                  <pic:spPr bwMode="auto">
                    <a:xfrm>
                      <a:off x="0" y="0"/>
                      <a:ext cx="2482221" cy="26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5F7" w:rsidRDefault="000275F7" w:rsidP="000275F7">
      <w:pPr>
        <w:rPr>
          <w:b/>
        </w:rPr>
      </w:pPr>
      <w:r>
        <w:rPr>
          <w:b/>
        </w:rPr>
        <w:t xml:space="preserve">Страница </w:t>
      </w:r>
      <w:r w:rsidR="005F6A1C">
        <w:rPr>
          <w:b/>
        </w:rPr>
        <w:t>«</w:t>
      </w:r>
      <w:r>
        <w:rPr>
          <w:b/>
        </w:rPr>
        <w:t>Мы и они</w:t>
      </w:r>
      <w:r w:rsidR="005F6A1C">
        <w:rPr>
          <w:b/>
        </w:rPr>
        <w:t>»</w:t>
      </w:r>
    </w:p>
    <w:p w:rsidR="000275F7" w:rsidRPr="000275F7" w:rsidRDefault="000275F7" w:rsidP="000275F7">
      <w:r w:rsidRPr="000275F7">
        <w:t xml:space="preserve">Здесь – </w:t>
      </w:r>
      <w:r w:rsidRPr="000275F7">
        <w:t>редактирование</w:t>
      </w:r>
      <w:r w:rsidRPr="000275F7">
        <w:t xml:space="preserve"> текста в </w:t>
      </w:r>
      <w:r w:rsidR="005F6A1C">
        <w:t>колонках таблицы</w:t>
      </w:r>
    </w:p>
    <w:p w:rsidR="000275F7" w:rsidRDefault="000275F7" w:rsidP="000275F7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4318126F" wp14:editId="0D87F263">
            <wp:extent cx="2902226" cy="196397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4285" t="15952" r="16832" b="25238"/>
                    <a:stretch/>
                  </pic:blipFill>
                  <pic:spPr bwMode="auto">
                    <a:xfrm>
                      <a:off x="0" y="0"/>
                      <a:ext cx="2903880" cy="196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5F7" w:rsidRDefault="000275F7" w:rsidP="000275F7">
      <w:pPr>
        <w:jc w:val="center"/>
        <w:rPr>
          <w:b/>
          <w:color w:val="FF0000"/>
        </w:rPr>
      </w:pPr>
    </w:p>
    <w:p w:rsidR="000275F7" w:rsidRPr="000275F7" w:rsidRDefault="000275F7" w:rsidP="000275F7">
      <w:pPr>
        <w:jc w:val="center"/>
        <w:rPr>
          <w:b/>
          <w:color w:val="FF0000"/>
        </w:rPr>
      </w:pPr>
      <w:r>
        <w:rPr>
          <w:b/>
          <w:color w:val="FF0000"/>
        </w:rPr>
        <w:t>Отдельные моменты</w:t>
      </w:r>
    </w:p>
    <w:p w:rsidR="000275F7" w:rsidRPr="000275F7" w:rsidRDefault="000275F7" w:rsidP="00377F6E">
      <w:pPr>
        <w:rPr>
          <w:b/>
        </w:rPr>
      </w:pPr>
      <w:r w:rsidRPr="000275F7">
        <w:rPr>
          <w:b/>
        </w:rPr>
        <w:t>Обратный звонок</w:t>
      </w:r>
    </w:p>
    <w:p w:rsidR="00377F6E" w:rsidRDefault="00377F6E" w:rsidP="00377F6E">
      <w:r>
        <w:t xml:space="preserve">Кнопка «заказать обратный звонок». Кстати, тут у меня к тебе вопрос. </w:t>
      </w:r>
      <w:r>
        <w:t xml:space="preserve">Точнее у тебя должен был быть ко мне вопрос – что я туда собираюсь цеплять. И даже </w:t>
      </w:r>
      <w:proofErr w:type="gramStart"/>
      <w:r>
        <w:t>по другому</w:t>
      </w:r>
      <w:proofErr w:type="gramEnd"/>
      <w:r>
        <w:t xml:space="preserve"> – если я туда собираюсь цеплять</w:t>
      </w:r>
      <w:r w:rsidR="005F6A1C">
        <w:t>, то</w:t>
      </w:r>
      <w:r>
        <w:t xml:space="preserve"> какую-то из систем</w:t>
      </w:r>
      <w:r w:rsidR="005F6A1C">
        <w:t>,</w:t>
      </w:r>
      <w:r>
        <w:t xml:space="preserve"> типа </w:t>
      </w:r>
      <w:proofErr w:type="spellStart"/>
      <w:r>
        <w:t>редконнекта</w:t>
      </w:r>
      <w:proofErr w:type="spellEnd"/>
      <w:r>
        <w:t>, т</w:t>
      </w:r>
      <w:r w:rsidR="005F6A1C">
        <w:t>ак</w:t>
      </w:r>
      <w:r>
        <w:t xml:space="preserve"> </w:t>
      </w:r>
      <w:r w:rsidR="005F6A1C">
        <w:t xml:space="preserve">как именно </w:t>
      </w:r>
      <w:r>
        <w:t xml:space="preserve">они будут давать </w:t>
      </w:r>
      <w:proofErr w:type="spellStart"/>
      <w:r>
        <w:t>виджет</w:t>
      </w:r>
      <w:proofErr w:type="spellEnd"/>
      <w:r>
        <w:t xml:space="preserve">. </w:t>
      </w:r>
    </w:p>
    <w:p w:rsidR="00377F6E" w:rsidRDefault="00377F6E" w:rsidP="00377F6E">
      <w:r>
        <w:t xml:space="preserve">В </w:t>
      </w:r>
      <w:proofErr w:type="gramStart"/>
      <w:r>
        <w:t>общем</w:t>
      </w:r>
      <w:proofErr w:type="gramEnd"/>
      <w:r>
        <w:t xml:space="preserve"> смотри – тут скорее хотел посоветоваться. Тема эта скорее для </w:t>
      </w:r>
      <w:proofErr w:type="gramStart"/>
      <w:r>
        <w:t>интернет-магазинов</w:t>
      </w:r>
      <w:proofErr w:type="gramEnd"/>
      <w:r>
        <w:t xml:space="preserve">. Подтягивать </w:t>
      </w:r>
      <w:proofErr w:type="gramStart"/>
      <w:r>
        <w:t>платные</w:t>
      </w:r>
      <w:proofErr w:type="gramEnd"/>
      <w:r>
        <w:t xml:space="preserve"> </w:t>
      </w:r>
      <w:proofErr w:type="spellStart"/>
      <w:r>
        <w:t>виджеты</w:t>
      </w:r>
      <w:proofErr w:type="spellEnd"/>
      <w:r>
        <w:t>, к тому же с другой графикой я точно не хочу. Базово можно было бы взять просто простую программку (насколько я понимаю, они есть) – когда чел вводит свой номер телефона и предпочтительное время и дату звонка, а мне приходит смс / письмо. Поэтому два вопроса – есть ли такие программы, если есть  - то удобно ли их ставить? Если нет или сложно, предлагаю тогда вообще на</w:t>
      </w:r>
      <w:r w:rsidR="005F6A1C">
        <w:t>фиг снести весь этот функционал – т.е. в принципе убрать данную кнопку</w:t>
      </w:r>
    </w:p>
    <w:p w:rsidR="003E7A07" w:rsidRPr="000275F7" w:rsidRDefault="000275F7">
      <w:pPr>
        <w:rPr>
          <w:b/>
        </w:rPr>
      </w:pPr>
      <w:r w:rsidRPr="000275F7">
        <w:rPr>
          <w:b/>
        </w:rPr>
        <w:t>Таблицы</w:t>
      </w:r>
    </w:p>
    <w:p w:rsidR="003E7A07" w:rsidRDefault="003E7A07">
      <w:r>
        <w:lastRenderedPageBreak/>
        <w:t xml:space="preserve">Таблицы – много раз писал, что редактируемые, вроде бы с тобой все обсудили здесь, просто хочется посмотреть живьем и убедиться, что все </w:t>
      </w:r>
      <w:proofErr w:type="spellStart"/>
      <w:proofErr w:type="gramStart"/>
      <w:r>
        <w:t>ок</w:t>
      </w:r>
      <w:proofErr w:type="spellEnd"/>
      <w:proofErr w:type="gramEnd"/>
    </w:p>
    <w:p w:rsidR="000275F7" w:rsidRPr="000275F7" w:rsidRDefault="000275F7" w:rsidP="000275F7">
      <w:pPr>
        <w:rPr>
          <w:b/>
        </w:rPr>
      </w:pPr>
      <w:r w:rsidRPr="000275F7">
        <w:rPr>
          <w:b/>
        </w:rPr>
        <w:t xml:space="preserve">Ссылки на </w:t>
      </w:r>
      <w:proofErr w:type="spellStart"/>
      <w:r w:rsidRPr="000275F7">
        <w:rPr>
          <w:b/>
        </w:rPr>
        <w:t>соцести</w:t>
      </w:r>
      <w:proofErr w:type="spellEnd"/>
    </w:p>
    <w:p w:rsidR="000275F7" w:rsidRPr="00A40B92" w:rsidRDefault="000275F7" w:rsidP="000275F7">
      <w:r>
        <w:t xml:space="preserve">Значки </w:t>
      </w:r>
      <w:proofErr w:type="spellStart"/>
      <w:r>
        <w:t>соцсетей</w:t>
      </w:r>
      <w:proofErr w:type="spellEnd"/>
      <w:r>
        <w:t xml:space="preserve"> внизу – оставь только ВК, </w:t>
      </w:r>
      <w:proofErr w:type="spellStart"/>
      <w:r>
        <w:t>Твиттер</w:t>
      </w:r>
      <w:proofErr w:type="spellEnd"/>
      <w:r>
        <w:t xml:space="preserve">, </w:t>
      </w:r>
      <w:proofErr w:type="gramStart"/>
      <w:r>
        <w:rPr>
          <w:lang w:val="en-US"/>
        </w:rPr>
        <w:t>Fe</w:t>
      </w:r>
      <w:proofErr w:type="spellStart"/>
      <w:proofErr w:type="gramEnd"/>
      <w:r>
        <w:t>йсбук</w:t>
      </w:r>
      <w:proofErr w:type="spellEnd"/>
      <w:r w:rsidRPr="00A40B92">
        <w:t xml:space="preserve"> </w:t>
      </w:r>
    </w:p>
    <w:p w:rsidR="000275F7" w:rsidRPr="000275F7" w:rsidRDefault="000275F7" w:rsidP="000275F7">
      <w:pPr>
        <w:rPr>
          <w:b/>
        </w:rPr>
      </w:pPr>
      <w:r w:rsidRPr="000275F7">
        <w:rPr>
          <w:b/>
        </w:rPr>
        <w:t>Контакты</w:t>
      </w:r>
    </w:p>
    <w:p w:rsidR="000275F7" w:rsidRPr="001B3B08" w:rsidRDefault="000275F7" w:rsidP="000275F7">
      <w:r>
        <w:t>Этого не было, но надеюсь, что не выходит за рамки – прикрепи</w:t>
      </w:r>
      <w:r w:rsidR="005F6A1C">
        <w:t>,</w:t>
      </w:r>
      <w:r>
        <w:t xml:space="preserve"> пожалуйста</w:t>
      </w:r>
      <w:r w:rsidR="005F6A1C">
        <w:t>,</w:t>
      </w:r>
      <w:r>
        <w:t xml:space="preserve"> к странице контакты, после «позвоните нам» </w:t>
      </w:r>
      <w:r w:rsidR="005F6A1C">
        <w:t>с</w:t>
      </w:r>
      <w:r>
        <w:t xml:space="preserve">трочку текста с адресом и картинку (можно вместо картинки стандартный врез из </w:t>
      </w:r>
      <w:proofErr w:type="spellStart"/>
      <w:r>
        <w:t>яндекса</w:t>
      </w:r>
      <w:proofErr w:type="spellEnd"/>
      <w:r>
        <w:t xml:space="preserve"> / </w:t>
      </w:r>
      <w:proofErr w:type="spellStart"/>
      <w:r>
        <w:t>гугл</w:t>
      </w:r>
      <w:proofErr w:type="spellEnd"/>
      <w:r>
        <w:t xml:space="preserve">). Вообще, может быть через недельку можно будет украсть код прохода и красивую картинку с этого сайта: </w:t>
      </w:r>
      <w:proofErr w:type="spellStart"/>
      <w:r>
        <w:rPr>
          <w:lang w:val="en-US"/>
        </w:rPr>
        <w:t>domnikov</w:t>
      </w:r>
      <w:proofErr w:type="spellEnd"/>
      <w:r w:rsidRPr="001B3B08">
        <w:t>.</w:t>
      </w:r>
      <w:r>
        <w:rPr>
          <w:lang w:val="en-US"/>
        </w:rPr>
        <w:t>com</w:t>
      </w:r>
      <w:r w:rsidRPr="001B3B08">
        <w:t xml:space="preserve"> (</w:t>
      </w:r>
      <w:r>
        <w:t>он</w:t>
      </w:r>
      <w:r w:rsidRPr="001B3B08">
        <w:t xml:space="preserve"> </w:t>
      </w:r>
      <w:r>
        <w:t>пока в разработке)</w:t>
      </w:r>
    </w:p>
    <w:p w:rsidR="000275F7" w:rsidRDefault="000275F7" w:rsidP="000275F7"/>
    <w:p w:rsidR="000275F7" w:rsidRDefault="000275F7" w:rsidP="000275F7">
      <w:r>
        <w:t xml:space="preserve">Адрес: Москва, </w:t>
      </w:r>
      <w:r w:rsidRPr="001B3B08">
        <w:t>ул. Маши Порываевой, 34, 107078</w:t>
      </w:r>
      <w:r>
        <w:t xml:space="preserve">. БЦ </w:t>
      </w:r>
      <w:proofErr w:type="spellStart"/>
      <w:r>
        <w:t>Домников</w:t>
      </w:r>
      <w:proofErr w:type="spellEnd"/>
    </w:p>
    <w:p w:rsidR="00A40B92" w:rsidRPr="000275F7" w:rsidRDefault="00A40B92" w:rsidP="000275F7">
      <w:pPr>
        <w:jc w:val="center"/>
        <w:rPr>
          <w:b/>
          <w:color w:val="FF0000"/>
        </w:rPr>
      </w:pPr>
    </w:p>
    <w:p w:rsidR="001B3B08" w:rsidRPr="000275F7" w:rsidRDefault="001B3B08" w:rsidP="000275F7">
      <w:pPr>
        <w:jc w:val="center"/>
        <w:rPr>
          <w:b/>
          <w:color w:val="FF0000"/>
        </w:rPr>
      </w:pPr>
      <w:r w:rsidRPr="000275F7">
        <w:rPr>
          <w:b/>
          <w:color w:val="FF0000"/>
        </w:rPr>
        <w:t>Потом я тебя еще попрошу:</w:t>
      </w:r>
    </w:p>
    <w:p w:rsidR="001B3B08" w:rsidRDefault="001B3B08" w:rsidP="000275F7">
      <w:pPr>
        <w:pStyle w:val="a3"/>
        <w:numPr>
          <w:ilvl w:val="0"/>
          <w:numId w:val="3"/>
        </w:numPr>
      </w:pPr>
      <w:r>
        <w:t xml:space="preserve">Привязать почту к домену, </w:t>
      </w:r>
      <w:proofErr w:type="spellStart"/>
      <w:r>
        <w:t>мейловскую</w:t>
      </w:r>
      <w:proofErr w:type="spellEnd"/>
      <w:r>
        <w:t>, и научить меня как создавать новые почтовые ящики</w:t>
      </w:r>
    </w:p>
    <w:p w:rsidR="00D94D6C" w:rsidRDefault="00D94D6C" w:rsidP="000275F7">
      <w:pPr>
        <w:pStyle w:val="a3"/>
        <w:numPr>
          <w:ilvl w:val="0"/>
          <w:numId w:val="3"/>
        </w:numPr>
      </w:pPr>
      <w:r>
        <w:t xml:space="preserve">Привязать </w:t>
      </w:r>
      <w:proofErr w:type="spellStart"/>
      <w:r>
        <w:t>яндекс</w:t>
      </w:r>
      <w:proofErr w:type="spellEnd"/>
      <w:r>
        <w:t xml:space="preserve"> статистику и </w:t>
      </w:r>
      <w:proofErr w:type="spellStart"/>
      <w:r>
        <w:t>гугл</w:t>
      </w:r>
      <w:proofErr w:type="spellEnd"/>
      <w:r>
        <w:t xml:space="preserve"> аналитику. Ну и попрошу посоветовать – что вообще посоветуешь поставить для измерения</w:t>
      </w:r>
    </w:p>
    <w:p w:rsidR="00651B1F" w:rsidRPr="00D94D6C" w:rsidRDefault="00651B1F" w:rsidP="000275F7">
      <w:pPr>
        <w:pStyle w:val="a3"/>
        <w:numPr>
          <w:ilvl w:val="0"/>
          <w:numId w:val="3"/>
        </w:numPr>
      </w:pPr>
      <w:r>
        <w:t>Уточнить в административной панели по размеру загружаемых фотографий в разные разделы сайта. А то они везде разные, чтобы я обрезал их то – как нужно.</w:t>
      </w:r>
    </w:p>
    <w:p w:rsidR="00CB4F42" w:rsidRDefault="00CB4F42"/>
    <w:sectPr w:rsidR="00CB4F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Euro Sign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ourier New">
    <w:altName w:val="Courier New"/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altName w:val="Symbol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entury Gothic"/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altName w:val=" MS Sans Serif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DD30CA"/>
    <w:multiLevelType w:val="hybridMultilevel"/>
    <w:tmpl w:val="F7AE8E6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41790D4C"/>
    <w:multiLevelType w:val="hybridMultilevel"/>
    <w:tmpl w:val="B1EC311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47566A05"/>
    <w:multiLevelType w:val="hybridMultilevel"/>
    <w:tmpl w:val="156C25E8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62260687"/>
    <w:multiLevelType w:val="hybridMultilevel"/>
    <w:tmpl w:val="1D7EEEA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69C20637"/>
    <w:multiLevelType w:val="hybridMultilevel"/>
    <w:tmpl w:val="4A2028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74FC2F27"/>
    <w:multiLevelType w:val="hybridMultilevel"/>
    <w:tmpl w:val="CFA6CBB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7AB95A1D"/>
    <w:multiLevelType w:val="hybridMultilevel"/>
    <w:tmpl w:val="9C3655F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3B08"/>
    <w:rsid w:val="000275F7"/>
    <w:rsid w:val="000A1271"/>
    <w:rsid w:val="001B3B08"/>
    <w:rsid w:val="00287821"/>
    <w:rsid w:val="00377F6E"/>
    <w:rsid w:val="003E7A07"/>
    <w:rsid w:val="005F6A1C"/>
    <w:rsid w:val="00651B1F"/>
    <w:rsid w:val="006D5A35"/>
    <w:rsid w:val="008E5578"/>
    <w:rsid w:val="00987CB5"/>
    <w:rsid w:val="00A40B92"/>
    <w:rsid w:val="00BB026F"/>
    <w:rsid w:val="00CB4F42"/>
    <w:rsid w:val="00D94D6C"/>
    <w:rsid w:val="00EB6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20" w:after="120"/>
        <w:ind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3B0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87CB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87CB5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CB4F4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20" w:after="120"/>
        <w:ind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3B0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87CB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87CB5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CB4F4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mailto:n.kulagin@eldey.r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5</Pages>
  <Words>881</Words>
  <Characters>5022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Молчанов Николай Викторович</dc:creator>
  <cp:lastModifiedBy>Молчанов Николай Викторович</cp:lastModifiedBy>
  <cp:revision>1</cp:revision>
  <dcterms:created xsi:type="dcterms:W3CDTF">2017-03-15T07:49:00Z</dcterms:created>
  <dcterms:modified xsi:type="dcterms:W3CDTF">2017-03-15T12:44:00Z</dcterms:modified>
</cp:coreProperties>
</file>