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14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864"/>
        <w:gridCol w:w="423"/>
        <w:gridCol w:w="967"/>
        <w:gridCol w:w="557"/>
        <w:gridCol w:w="3743"/>
        <w:gridCol w:w="557"/>
        <w:gridCol w:w="3228"/>
        <w:gridCol w:w="565"/>
      </w:tblGrid>
      <w:tr w:rsidR="00BE3704" w:rsidRPr="00E16DBF" w14:paraId="7DD7A63A" w14:textId="77777777" w:rsidTr="00BE3704">
        <w:trPr>
          <w:trHeight w:val="714"/>
        </w:trPr>
        <w:tc>
          <w:tcPr>
            <w:tcW w:w="11465" w:type="dxa"/>
            <w:gridSpan w:val="9"/>
            <w:vAlign w:val="center"/>
          </w:tcPr>
          <w:p w14:paraId="7D3F3B6C" w14:textId="16C1A5A4" w:rsidR="00854A3E" w:rsidRPr="00072A9D" w:rsidRDefault="00CA602C" w:rsidP="00A2309C">
            <w:pPr>
              <w:rPr>
                <w:rFonts w:ascii="Roboto" w:hAnsi="Roboto"/>
                <w:color w:val="1E3B63"/>
                <w:sz w:val="80"/>
                <w:szCs w:val="80"/>
              </w:rPr>
            </w:pPr>
            <w:r>
              <w:rPr>
                <w:rFonts w:ascii="Roboto" w:hAnsi="Roboto" w:hint="eastAsia"/>
                <w:b/>
                <w:color w:val="1E3B63"/>
                <w:sz w:val="80"/>
                <w:szCs w:val="80"/>
                <w:lang w:eastAsia="zh-CN"/>
              </w:rPr>
              <w:t>Academic</w:t>
            </w:r>
            <w:r w:rsidR="00072A9D" w:rsidRPr="00072A9D">
              <w:rPr>
                <w:rFonts w:ascii="Roboto" w:hAnsi="Roboto"/>
                <w:b/>
                <w:color w:val="1E3B63"/>
                <w:sz w:val="80"/>
                <w:szCs w:val="80"/>
              </w:rPr>
              <w:t xml:space="preserve"> CV EXAMPLE</w:t>
            </w:r>
          </w:p>
        </w:tc>
      </w:tr>
      <w:tr w:rsidR="00BE3704" w:rsidRPr="00E16DBF" w14:paraId="06468764" w14:textId="77777777" w:rsidTr="00BE3704">
        <w:tc>
          <w:tcPr>
            <w:tcW w:w="11465" w:type="dxa"/>
            <w:gridSpan w:val="9"/>
            <w:vAlign w:val="center"/>
          </w:tcPr>
          <w:p w14:paraId="1F6E0942" w14:textId="77777777" w:rsidR="00465E90" w:rsidRPr="00072A9D" w:rsidRDefault="00465E90" w:rsidP="00195F5F">
            <w:pPr>
              <w:rPr>
                <w:rFonts w:ascii="Lora" w:hAnsi="Lora" w:cs="Times New Roman (Body CS)"/>
                <w:spacing w:val="34"/>
                <w:sz w:val="10"/>
                <w:szCs w:val="10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9"/>
              <w:gridCol w:w="2249"/>
              <w:gridCol w:w="2250"/>
              <w:gridCol w:w="2250"/>
              <w:gridCol w:w="2251"/>
            </w:tblGrid>
            <w:tr w:rsidR="00E16DBF" w:rsidRPr="00E16DBF" w14:paraId="08DEBB4E" w14:textId="77777777" w:rsidTr="00F42CD3">
              <w:trPr>
                <w:trHeight w:val="20"/>
              </w:trPr>
              <w:tc>
                <w:tcPr>
                  <w:tcW w:w="2256" w:type="dxa"/>
                  <w:shd w:val="clear" w:color="auto" w:fill="1E3B63"/>
                </w:tcPr>
                <w:p w14:paraId="4AD04912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6" w:type="dxa"/>
                  <w:shd w:val="clear" w:color="auto" w:fill="264B7C"/>
                </w:tcPr>
                <w:p w14:paraId="33901B32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6" w:type="dxa"/>
                  <w:shd w:val="clear" w:color="auto" w:fill="2B558D"/>
                </w:tcPr>
                <w:p w14:paraId="3A7016F8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6" w:type="dxa"/>
                  <w:shd w:val="clear" w:color="auto" w:fill="3263A4"/>
                </w:tcPr>
                <w:p w14:paraId="792DFEB5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7" w:type="dxa"/>
                  <w:shd w:val="clear" w:color="auto" w:fill="3A73C0"/>
                </w:tcPr>
                <w:p w14:paraId="7491650E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</w:tr>
          </w:tbl>
          <w:p w14:paraId="5510F2FC" w14:textId="1675B445" w:rsidR="00854A3E" w:rsidRPr="00E16DBF" w:rsidRDefault="00854A3E" w:rsidP="00195F5F">
            <w:pPr>
              <w:rPr>
                <w:rFonts w:ascii="Lora" w:hAnsi="Lora" w:cs="Times New Roman (Body CS)"/>
                <w:spacing w:val="34"/>
                <w:sz w:val="20"/>
                <w:szCs w:val="20"/>
              </w:rPr>
            </w:pPr>
          </w:p>
        </w:tc>
      </w:tr>
      <w:tr w:rsidR="00BE3704" w:rsidRPr="00E16DBF" w14:paraId="4705F09B" w14:textId="77777777" w:rsidTr="00BE3704">
        <w:trPr>
          <w:trHeight w:val="170"/>
        </w:trPr>
        <w:tc>
          <w:tcPr>
            <w:tcW w:w="11465" w:type="dxa"/>
            <w:gridSpan w:val="9"/>
          </w:tcPr>
          <w:p w14:paraId="5AC4B2A3" w14:textId="0C81B4F3" w:rsidR="00854A3E" w:rsidRPr="00E16DBF" w:rsidRDefault="00854A3E">
            <w:pPr>
              <w:rPr>
                <w:sz w:val="10"/>
                <w:szCs w:val="10"/>
              </w:rPr>
            </w:pPr>
          </w:p>
        </w:tc>
      </w:tr>
      <w:tr w:rsidR="00BE3704" w:rsidRPr="00E16DBF" w14:paraId="0641AB87" w14:textId="1565CF2D" w:rsidTr="00BE3704">
        <w:trPr>
          <w:trHeight w:val="555"/>
        </w:trPr>
        <w:tc>
          <w:tcPr>
            <w:tcW w:w="561" w:type="dxa"/>
            <w:vAlign w:val="center"/>
          </w:tcPr>
          <w:p w14:paraId="64C209D1" w14:textId="7E1076C1" w:rsidR="00465E90" w:rsidRPr="00E16DBF" w:rsidRDefault="00F375E4" w:rsidP="00F2607C">
            <w:pPr>
              <w:rPr>
                <w:rFonts w:ascii="Nunito" w:hAnsi="Nunito"/>
                <w:sz w:val="20"/>
                <w:szCs w:val="20"/>
              </w:rPr>
            </w:pPr>
            <w:r w:rsidRPr="00E16DB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F83F57" wp14:editId="7EC9353A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-14605</wp:posOffset>
                  </wp:positionV>
                  <wp:extent cx="170180" cy="1797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  <w:gridSpan w:val="3"/>
            <w:vAlign w:val="center"/>
          </w:tcPr>
          <w:p w14:paraId="14349823" w14:textId="1026A4EF" w:rsidR="00465E90" w:rsidRPr="00E16DBF" w:rsidRDefault="00465E90" w:rsidP="00F2607C">
            <w:pPr>
              <w:rPr>
                <w:rFonts w:ascii="Lora" w:hAnsi="Lora"/>
                <w:sz w:val="20"/>
                <w:szCs w:val="20"/>
              </w:rPr>
            </w:pPr>
            <w:r w:rsidRPr="00E16DBF">
              <w:rPr>
                <w:rFonts w:ascii="Lora" w:hAnsi="Lora"/>
                <w:sz w:val="20"/>
                <w:szCs w:val="20"/>
              </w:rPr>
              <w:t>(</w:t>
            </w:r>
            <w:r w:rsidR="00CA602C">
              <w:rPr>
                <w:rFonts w:ascii="Lora" w:hAnsi="Lora" w:hint="eastAsia"/>
                <w:sz w:val="20"/>
                <w:szCs w:val="20"/>
                <w:lang w:eastAsia="zh-CN"/>
              </w:rPr>
              <w:t>xxx</w:t>
            </w:r>
            <w:r w:rsidRPr="00E16DBF">
              <w:rPr>
                <w:rFonts w:ascii="Lora" w:hAnsi="Lora"/>
                <w:sz w:val="20"/>
                <w:szCs w:val="20"/>
              </w:rPr>
              <w:t xml:space="preserve">) </w:t>
            </w:r>
            <w:r w:rsidR="00072A9D">
              <w:rPr>
                <w:rFonts w:ascii="Lora" w:hAnsi="Lora"/>
                <w:sz w:val="20"/>
                <w:szCs w:val="20"/>
              </w:rPr>
              <w:t>123</w:t>
            </w:r>
            <w:r w:rsidRPr="00E16DBF">
              <w:rPr>
                <w:rFonts w:ascii="Lora" w:hAnsi="Lora"/>
                <w:sz w:val="20"/>
                <w:szCs w:val="20"/>
              </w:rPr>
              <w:t>-</w:t>
            </w:r>
            <w:r w:rsidR="00072A9D">
              <w:rPr>
                <w:rFonts w:ascii="Lora" w:hAnsi="Lora"/>
                <w:sz w:val="20"/>
                <w:szCs w:val="20"/>
              </w:rPr>
              <w:t>4567</w:t>
            </w:r>
          </w:p>
        </w:tc>
        <w:tc>
          <w:tcPr>
            <w:tcW w:w="557" w:type="dxa"/>
            <w:vAlign w:val="center"/>
          </w:tcPr>
          <w:p w14:paraId="2F7EBE98" w14:textId="7DC8D9C4" w:rsidR="00465E90" w:rsidRPr="00E16DBF" w:rsidRDefault="00F375E4" w:rsidP="0072742C">
            <w:pPr>
              <w:rPr>
                <w:rFonts w:ascii="Lora" w:hAnsi="Lora"/>
                <w:sz w:val="20"/>
                <w:szCs w:val="20"/>
              </w:rPr>
            </w:pPr>
            <w:r w:rsidRPr="00E16DB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D57207A" wp14:editId="364D48EA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27940</wp:posOffset>
                  </wp:positionV>
                  <wp:extent cx="186690" cy="134620"/>
                  <wp:effectExtent l="0" t="0" r="381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43" w:type="dxa"/>
            <w:vAlign w:val="center"/>
          </w:tcPr>
          <w:p w14:paraId="094FF3CC" w14:textId="3A9C705E" w:rsidR="00465E90" w:rsidRPr="00E16DBF" w:rsidRDefault="00CA602C" w:rsidP="00F2607C">
            <w:pPr>
              <w:rPr>
                <w:rFonts w:ascii="Lora" w:hAnsi="Lora"/>
                <w:sz w:val="20"/>
                <w:szCs w:val="20"/>
              </w:rPr>
            </w:pPr>
            <w:r w:rsidRPr="00CA602C">
              <w:rPr>
                <w:rFonts w:ascii="Lora" w:hAnsi="Lora"/>
                <w:sz w:val="20"/>
                <w:szCs w:val="20"/>
              </w:rPr>
              <w:t>bill.hung@email.com</w:t>
            </w:r>
          </w:p>
        </w:tc>
        <w:tc>
          <w:tcPr>
            <w:tcW w:w="557" w:type="dxa"/>
            <w:vAlign w:val="center"/>
          </w:tcPr>
          <w:p w14:paraId="2CA1FA8C" w14:textId="3982ECC5" w:rsidR="00465E90" w:rsidRPr="00E16DBF" w:rsidRDefault="00F375E4" w:rsidP="00F2607C">
            <w:pPr>
              <w:rPr>
                <w:rFonts w:ascii="Lora" w:hAnsi="Lora"/>
                <w:sz w:val="20"/>
                <w:szCs w:val="20"/>
              </w:rPr>
            </w:pPr>
            <w:r w:rsidRPr="00E16DB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EC20D77" wp14:editId="27C6F5D4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34290</wp:posOffset>
                  </wp:positionV>
                  <wp:extent cx="144780" cy="19748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  <w:vAlign w:val="center"/>
          </w:tcPr>
          <w:p w14:paraId="61CE285A" w14:textId="1E1291A0" w:rsidR="00465E90" w:rsidRPr="00E16DBF" w:rsidRDefault="00CA602C" w:rsidP="00F2607C">
            <w:pPr>
              <w:rPr>
                <w:rFonts w:ascii="Nunito" w:hAnsi="Nunito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Lora" w:hAnsi="Lora" w:hint="eastAsia"/>
                <w:sz w:val="20"/>
                <w:szCs w:val="20"/>
                <w:lang w:eastAsia="zh-CN"/>
              </w:rPr>
              <w:t>xx</w:t>
            </w:r>
            <w:r w:rsidRPr="00CA602C">
              <w:rPr>
                <w:rFonts w:ascii="Lora" w:hAnsi="Lora"/>
                <w:sz w:val="20"/>
                <w:szCs w:val="20"/>
              </w:rPr>
              <w:t>rd</w:t>
            </w:r>
            <w:proofErr w:type="spellEnd"/>
            <w:r w:rsidRPr="00CA602C">
              <w:rPr>
                <w:rFonts w:ascii="Lora" w:hAnsi="Lora"/>
                <w:sz w:val="20"/>
                <w:szCs w:val="20"/>
              </w:rPr>
              <w:t xml:space="preserve"> Street, </w:t>
            </w:r>
            <w:r>
              <w:rPr>
                <w:rFonts w:ascii="Lora" w:hAnsi="Lora" w:hint="eastAsia"/>
                <w:sz w:val="20"/>
                <w:szCs w:val="20"/>
                <w:lang w:eastAsia="zh-CN"/>
              </w:rPr>
              <w:t>xx</w:t>
            </w:r>
            <w:r w:rsidRPr="00CA602C">
              <w:rPr>
                <w:rFonts w:ascii="Lora" w:hAnsi="Lora"/>
                <w:sz w:val="20"/>
                <w:szCs w:val="20"/>
              </w:rPr>
              <w:t xml:space="preserve"> City, </w:t>
            </w:r>
            <w:r>
              <w:rPr>
                <w:rFonts w:ascii="Lora" w:hAnsi="Lora" w:hint="eastAsia"/>
                <w:sz w:val="20"/>
                <w:szCs w:val="20"/>
                <w:lang w:eastAsia="zh-CN"/>
              </w:rPr>
              <w:t>China</w:t>
            </w:r>
          </w:p>
        </w:tc>
        <w:tc>
          <w:tcPr>
            <w:tcW w:w="565" w:type="dxa"/>
            <w:vAlign w:val="center"/>
          </w:tcPr>
          <w:p w14:paraId="7DC99CCD" w14:textId="77777777" w:rsidR="00465E90" w:rsidRPr="00E16DBF" w:rsidRDefault="00465E90" w:rsidP="0072742C">
            <w:pPr>
              <w:rPr>
                <w:rFonts w:ascii="Nunito" w:hAnsi="Nunito"/>
                <w:sz w:val="20"/>
                <w:szCs w:val="20"/>
              </w:rPr>
            </w:pPr>
          </w:p>
        </w:tc>
      </w:tr>
      <w:tr w:rsidR="00BE3704" w:rsidRPr="00E16DBF" w14:paraId="5125B0EA" w14:textId="7F795778" w:rsidTr="00BE3704">
        <w:trPr>
          <w:trHeight w:val="442"/>
        </w:trPr>
        <w:tc>
          <w:tcPr>
            <w:tcW w:w="11465" w:type="dxa"/>
            <w:gridSpan w:val="9"/>
          </w:tcPr>
          <w:p w14:paraId="6D1D8290" w14:textId="4D1C737A" w:rsidR="00854A3E" w:rsidRPr="00E16DBF" w:rsidRDefault="00854A3E">
            <w:pPr>
              <w:rPr>
                <w:sz w:val="10"/>
                <w:szCs w:val="10"/>
              </w:rPr>
            </w:pPr>
          </w:p>
        </w:tc>
      </w:tr>
      <w:tr w:rsidR="00BE3704" w:rsidRPr="00E16DBF" w14:paraId="710C71AF" w14:textId="77777777" w:rsidTr="00BE3704">
        <w:tc>
          <w:tcPr>
            <w:tcW w:w="11465" w:type="dxa"/>
            <w:gridSpan w:val="9"/>
          </w:tcPr>
          <w:p w14:paraId="2E00D587" w14:textId="4B68DE07" w:rsidR="00854A3E" w:rsidRPr="00E16DBF" w:rsidRDefault="00447992" w:rsidP="00824AFD">
            <w:pPr>
              <w:spacing w:line="276" w:lineRule="auto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F42CD3">
              <w:rPr>
                <w:rFonts w:ascii="Roboto" w:hAnsi="Roboto"/>
                <w:b/>
                <w:bCs/>
                <w:color w:val="1E3B63"/>
                <w:sz w:val="32"/>
                <w:szCs w:val="32"/>
              </w:rPr>
              <w:t>Education</w:t>
            </w:r>
          </w:p>
        </w:tc>
      </w:tr>
      <w:tr w:rsidR="00BE3704" w:rsidRPr="00E16DBF" w14:paraId="32FA510C" w14:textId="77777777" w:rsidTr="00BE3704">
        <w:trPr>
          <w:trHeight w:val="133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40164FA5" w14:textId="77777777" w:rsidR="00E2392A" w:rsidRPr="00E16DBF" w:rsidRDefault="00E2392A" w:rsidP="00195F5F">
            <w:pPr>
              <w:ind w:left="79"/>
              <w:rPr>
                <w:rFonts w:ascii="Roboto" w:hAnsi="Roboto" w:cs="Times New Roman (Body CS)"/>
                <w:b/>
                <w:bCs/>
                <w:i/>
                <w:iCs/>
                <w:sz w:val="21"/>
                <w:szCs w:val="21"/>
              </w:rPr>
            </w:pPr>
          </w:p>
        </w:tc>
      </w:tr>
      <w:tr w:rsidR="00BE3704" w:rsidRPr="00E16DBF" w14:paraId="2A42E9B3" w14:textId="2C045A6B" w:rsidTr="00BE3704">
        <w:trPr>
          <w:trHeight w:val="845"/>
        </w:trPr>
        <w:tc>
          <w:tcPr>
            <w:tcW w:w="1425" w:type="dxa"/>
            <w:gridSpan w:val="2"/>
            <w:tcMar>
              <w:left w:w="57" w:type="dxa"/>
              <w:right w:w="57" w:type="dxa"/>
            </w:tcMar>
          </w:tcPr>
          <w:p w14:paraId="3FC95807" w14:textId="6AFBAA39" w:rsidR="00854A3E" w:rsidRPr="00E16DBF" w:rsidRDefault="00465E90" w:rsidP="00195F5F">
            <w:pPr>
              <w:ind w:left="79"/>
              <w:rPr>
                <w:rFonts w:ascii="Roboto" w:hAnsi="Roboto" w:cs="Times New Roman (Body CS)" w:hint="eastAsia"/>
                <w:sz w:val="20"/>
                <w:szCs w:val="20"/>
                <w:lang w:eastAsia="zh-CN"/>
              </w:rPr>
            </w:pPr>
            <w:r w:rsidRPr="00E16DBF">
              <w:rPr>
                <w:rFonts w:ascii="Roboto" w:hAnsi="Roboto" w:cs="Times New Roman (Body CS)"/>
                <w:sz w:val="20"/>
                <w:szCs w:val="20"/>
              </w:rPr>
              <w:t xml:space="preserve">AUG </w:t>
            </w:r>
            <w:r w:rsidR="00195F5F" w:rsidRPr="00E16DBF">
              <w:rPr>
                <w:rFonts w:ascii="Roboto" w:hAnsi="Roboto" w:cs="Times New Roman (Body CS)"/>
                <w:sz w:val="20"/>
                <w:szCs w:val="20"/>
              </w:rPr>
              <w:t>20</w:t>
            </w:r>
            <w:r w:rsidR="00CA602C">
              <w:rPr>
                <w:rFonts w:ascii="Roboto" w:hAnsi="Roboto" w:cs="Times New Roman (Body CS)" w:hint="eastAsia"/>
                <w:sz w:val="20"/>
                <w:szCs w:val="20"/>
                <w:lang w:eastAsia="zh-CN"/>
              </w:rPr>
              <w:t>xx</w:t>
            </w:r>
            <w:r w:rsidR="00195F5F" w:rsidRPr="00E16DBF">
              <w:rPr>
                <w:rFonts w:ascii="Roboto" w:hAnsi="Roboto" w:cs="Times New Roman (Body CS)"/>
                <w:sz w:val="20"/>
                <w:szCs w:val="20"/>
              </w:rPr>
              <w:t xml:space="preserve"> - </w:t>
            </w:r>
            <w:r w:rsidRPr="00E16DBF">
              <w:rPr>
                <w:rFonts w:ascii="Roboto" w:hAnsi="Roboto" w:cs="Times New Roman (Body CS)"/>
                <w:sz w:val="20"/>
                <w:szCs w:val="20"/>
              </w:rPr>
              <w:t>AUG</w:t>
            </w:r>
            <w:r w:rsidR="00195F5F" w:rsidRPr="00E16DBF">
              <w:rPr>
                <w:rFonts w:ascii="Roboto" w:hAnsi="Roboto" w:cs="Times New Roman (Body CS)"/>
                <w:sz w:val="20"/>
                <w:szCs w:val="20"/>
              </w:rPr>
              <w:t xml:space="preserve"> 20</w:t>
            </w:r>
            <w:r w:rsidR="00CA602C">
              <w:rPr>
                <w:rFonts w:ascii="Roboto" w:hAnsi="Roboto" w:cs="Times New Roman (Body CS)" w:hint="eastAsia"/>
                <w:sz w:val="20"/>
                <w:szCs w:val="20"/>
                <w:lang w:eastAsia="zh-CN"/>
              </w:rPr>
              <w:t>xx</w:t>
            </w:r>
          </w:p>
        </w:tc>
        <w:tc>
          <w:tcPr>
            <w:tcW w:w="423" w:type="dxa"/>
            <w:tcBorders>
              <w:right w:val="single" w:sz="4" w:space="0" w:color="000000"/>
            </w:tcBorders>
          </w:tcPr>
          <w:p w14:paraId="14EC7ACA" w14:textId="77777777" w:rsidR="00854A3E" w:rsidRPr="00E16DBF" w:rsidRDefault="00854A3E">
            <w:pPr>
              <w:rPr>
                <w:rFonts w:ascii="Lora" w:hAnsi="Lora"/>
                <w:sz w:val="21"/>
                <w:szCs w:val="21"/>
              </w:rPr>
            </w:pPr>
          </w:p>
        </w:tc>
        <w:tc>
          <w:tcPr>
            <w:tcW w:w="9617" w:type="dxa"/>
            <w:gridSpan w:val="6"/>
            <w:tcBorders>
              <w:left w:val="single" w:sz="4" w:space="0" w:color="000000"/>
            </w:tcBorders>
          </w:tcPr>
          <w:p w14:paraId="244B1737" w14:textId="153731CD" w:rsidR="00B07FA1" w:rsidRDefault="00CA602C" w:rsidP="00BF6F0D">
            <w:pPr>
              <w:rPr>
                <w:rFonts w:ascii="Roboto" w:hAnsi="Roboto"/>
                <w:b/>
                <w:bCs/>
                <w:sz w:val="26"/>
                <w:szCs w:val="26"/>
              </w:rPr>
            </w:pPr>
            <w:r>
              <w:rPr>
                <w:rFonts w:ascii="Roboto" w:hAnsi="Roboto" w:hint="eastAsia"/>
                <w:b/>
                <w:bCs/>
                <w:sz w:val="26"/>
                <w:szCs w:val="26"/>
                <w:lang w:eastAsia="zh-CN"/>
              </w:rPr>
              <w:t>XXX</w:t>
            </w:r>
            <w:r w:rsidR="00B07FA1">
              <w:rPr>
                <w:rFonts w:ascii="Roboto" w:hAnsi="Roboto"/>
                <w:b/>
                <w:bCs/>
                <w:sz w:val="26"/>
                <w:szCs w:val="26"/>
              </w:rPr>
              <w:t xml:space="preserve"> </w:t>
            </w:r>
            <w:r w:rsidRPr="00E16DBF">
              <w:rPr>
                <w:rFonts w:ascii="Roboto" w:hAnsi="Roboto"/>
                <w:b/>
                <w:bCs/>
                <w:sz w:val="26"/>
                <w:szCs w:val="26"/>
              </w:rPr>
              <w:t>University</w:t>
            </w:r>
            <w:r>
              <w:rPr>
                <w:rFonts w:ascii="Roboto" w:hAnsi="Roboto"/>
                <w:b/>
                <w:bCs/>
                <w:sz w:val="26"/>
                <w:szCs w:val="26"/>
              </w:rPr>
              <w:t xml:space="preserve"> </w:t>
            </w:r>
            <w:r w:rsidR="00B07FA1">
              <w:rPr>
                <w:rFonts w:ascii="Roboto" w:hAnsi="Roboto"/>
                <w:b/>
                <w:bCs/>
                <w:sz w:val="26"/>
                <w:szCs w:val="26"/>
              </w:rPr>
              <w:t>School of Business</w:t>
            </w:r>
          </w:p>
          <w:p w14:paraId="6B9B2A91" w14:textId="2907CCCB" w:rsidR="00BF6F0D" w:rsidRPr="00B07FA1" w:rsidRDefault="009C3741" w:rsidP="00BF6F0D">
            <w:pPr>
              <w:rPr>
                <w:rFonts w:ascii="Lora" w:hAnsi="Lora"/>
                <w:sz w:val="20"/>
                <w:szCs w:val="20"/>
              </w:rPr>
            </w:pPr>
            <w:r w:rsidRPr="00B07FA1">
              <w:rPr>
                <w:rFonts w:ascii="Lora" w:hAnsi="Lora"/>
                <w:sz w:val="20"/>
                <w:szCs w:val="20"/>
              </w:rPr>
              <w:t>MBA</w:t>
            </w:r>
            <w:r w:rsidR="00B07FA1">
              <w:rPr>
                <w:rFonts w:ascii="Lora" w:hAnsi="Lora"/>
                <w:sz w:val="20"/>
                <w:szCs w:val="20"/>
              </w:rPr>
              <w:t>,</w:t>
            </w:r>
            <w:r w:rsidRPr="00B07FA1">
              <w:rPr>
                <w:rFonts w:ascii="Lora" w:hAnsi="Lora"/>
                <w:sz w:val="20"/>
                <w:szCs w:val="20"/>
              </w:rPr>
              <w:t xml:space="preserve"> Dean’s List</w:t>
            </w:r>
          </w:p>
          <w:p w14:paraId="3E0D7EE8" w14:textId="14B2A5AB" w:rsidR="00854A3E" w:rsidRPr="00E16DBF" w:rsidRDefault="00BF6F0D">
            <w:pPr>
              <w:rPr>
                <w:rFonts w:ascii="Lora" w:hAnsi="Lora" w:hint="eastAsia"/>
                <w:sz w:val="21"/>
                <w:szCs w:val="21"/>
                <w:lang w:eastAsia="zh-CN"/>
              </w:rPr>
            </w:pPr>
            <w:r w:rsidRPr="00E16DBF">
              <w:rPr>
                <w:rFonts w:ascii="Lora" w:hAnsi="Lora"/>
                <w:sz w:val="21"/>
                <w:szCs w:val="21"/>
              </w:rPr>
              <w:t xml:space="preserve">Thesis: </w:t>
            </w:r>
            <w:r w:rsidRPr="00E16DBF">
              <w:rPr>
                <w:rFonts w:ascii="Lora" w:hAnsi="Lora"/>
                <w:i/>
                <w:iCs/>
                <w:sz w:val="21"/>
                <w:szCs w:val="21"/>
              </w:rPr>
              <w:t xml:space="preserve">Supply </w:t>
            </w:r>
            <w:proofErr w:type="spellStart"/>
            <w:r w:rsidR="00CA602C">
              <w:rPr>
                <w:rFonts w:ascii="Lora" w:hAnsi="Lora" w:hint="eastAsia"/>
                <w:i/>
                <w:iCs/>
                <w:sz w:val="21"/>
                <w:szCs w:val="21"/>
                <w:lang w:eastAsia="zh-CN"/>
              </w:rPr>
              <w:t>xxxxxx</w:t>
            </w:r>
            <w:proofErr w:type="spellEnd"/>
          </w:p>
        </w:tc>
      </w:tr>
      <w:tr w:rsidR="00BE3704" w:rsidRPr="00E16DBF" w14:paraId="6D9140B6" w14:textId="77777777" w:rsidTr="00BE3704">
        <w:trPr>
          <w:trHeight w:val="60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2BC988C9" w14:textId="77777777" w:rsidR="00BF6F0D" w:rsidRPr="00E16DBF" w:rsidRDefault="00BF6F0D" w:rsidP="00195F5F">
            <w:pPr>
              <w:ind w:left="79"/>
              <w:rPr>
                <w:rFonts w:ascii="Roboto" w:hAnsi="Roboto" w:cs="Times New Roman (Body CS)"/>
                <w:b/>
                <w:bCs/>
                <w:i/>
                <w:iCs/>
                <w:sz w:val="21"/>
                <w:szCs w:val="21"/>
              </w:rPr>
            </w:pPr>
          </w:p>
        </w:tc>
      </w:tr>
      <w:tr w:rsidR="00BE3704" w:rsidRPr="00E16DBF" w14:paraId="7B462300" w14:textId="77777777" w:rsidTr="00BE3704">
        <w:trPr>
          <w:trHeight w:val="551"/>
        </w:trPr>
        <w:tc>
          <w:tcPr>
            <w:tcW w:w="1425" w:type="dxa"/>
            <w:gridSpan w:val="2"/>
            <w:tcMar>
              <w:left w:w="57" w:type="dxa"/>
              <w:right w:w="57" w:type="dxa"/>
            </w:tcMar>
          </w:tcPr>
          <w:p w14:paraId="7B7BCB06" w14:textId="06A8D432" w:rsidR="00BF6F0D" w:rsidRPr="00E16DBF" w:rsidRDefault="00195F5F" w:rsidP="00195F5F">
            <w:pPr>
              <w:ind w:left="79"/>
              <w:rPr>
                <w:rFonts w:ascii="Roboto" w:hAnsi="Roboto" w:cs="Times New Roman (Body CS)" w:hint="eastAsia"/>
                <w:sz w:val="20"/>
                <w:szCs w:val="20"/>
                <w:lang w:eastAsia="zh-CN"/>
              </w:rPr>
            </w:pPr>
            <w:r w:rsidRPr="00E16DBF">
              <w:rPr>
                <w:rFonts w:ascii="Roboto" w:hAnsi="Roboto" w:cs="Times New Roman (Body CS)"/>
                <w:sz w:val="20"/>
                <w:szCs w:val="20"/>
              </w:rPr>
              <w:t>A</w:t>
            </w:r>
            <w:r w:rsidR="00465E90" w:rsidRPr="00E16DBF">
              <w:rPr>
                <w:rFonts w:ascii="Roboto" w:hAnsi="Roboto" w:cs="Times New Roman (Body CS)"/>
                <w:sz w:val="20"/>
                <w:szCs w:val="20"/>
              </w:rPr>
              <w:t xml:space="preserve">UG </w:t>
            </w:r>
            <w:r w:rsidRPr="00E16DBF">
              <w:rPr>
                <w:rFonts w:ascii="Roboto" w:hAnsi="Roboto" w:cs="Times New Roman (Body CS)"/>
                <w:sz w:val="20"/>
                <w:szCs w:val="20"/>
              </w:rPr>
              <w:t>20</w:t>
            </w:r>
            <w:r w:rsidR="00CA602C">
              <w:rPr>
                <w:rFonts w:ascii="Roboto" w:hAnsi="Roboto" w:cs="Times New Roman (Body CS)" w:hint="eastAsia"/>
                <w:sz w:val="20"/>
                <w:szCs w:val="20"/>
                <w:lang w:eastAsia="zh-CN"/>
              </w:rPr>
              <w:t>xx</w:t>
            </w:r>
            <w:r w:rsidRPr="00E16DBF">
              <w:rPr>
                <w:rFonts w:ascii="Roboto" w:hAnsi="Roboto" w:cs="Times New Roman (Body CS)"/>
                <w:sz w:val="20"/>
                <w:szCs w:val="20"/>
              </w:rPr>
              <w:t xml:space="preserve"> - M</w:t>
            </w:r>
            <w:r w:rsidR="00465E90" w:rsidRPr="00E16DBF">
              <w:rPr>
                <w:rFonts w:ascii="Roboto" w:hAnsi="Roboto" w:cs="Times New Roman (Body CS)"/>
                <w:sz w:val="20"/>
                <w:szCs w:val="20"/>
              </w:rPr>
              <w:t>AY</w:t>
            </w:r>
            <w:r w:rsidRPr="00E16DBF">
              <w:rPr>
                <w:rFonts w:ascii="Roboto" w:hAnsi="Roboto" w:cs="Times New Roman (Body CS)"/>
                <w:sz w:val="20"/>
                <w:szCs w:val="20"/>
              </w:rPr>
              <w:t xml:space="preserve"> 20</w:t>
            </w:r>
            <w:r w:rsidR="00CA602C">
              <w:rPr>
                <w:rFonts w:ascii="Roboto" w:hAnsi="Roboto" w:cs="Times New Roman (Body CS)" w:hint="eastAsia"/>
                <w:sz w:val="20"/>
                <w:szCs w:val="20"/>
                <w:lang w:eastAsia="zh-CN"/>
              </w:rPr>
              <w:t>xx</w:t>
            </w:r>
          </w:p>
        </w:tc>
        <w:tc>
          <w:tcPr>
            <w:tcW w:w="423" w:type="dxa"/>
            <w:tcBorders>
              <w:right w:val="single" w:sz="4" w:space="0" w:color="000000"/>
            </w:tcBorders>
          </w:tcPr>
          <w:p w14:paraId="5728A947" w14:textId="77777777" w:rsidR="00BF6F0D" w:rsidRPr="00E16DBF" w:rsidRDefault="00BF6F0D">
            <w:pPr>
              <w:rPr>
                <w:rFonts w:ascii="Lora" w:hAnsi="Lora"/>
                <w:sz w:val="21"/>
                <w:szCs w:val="21"/>
              </w:rPr>
            </w:pPr>
          </w:p>
        </w:tc>
        <w:tc>
          <w:tcPr>
            <w:tcW w:w="9617" w:type="dxa"/>
            <w:gridSpan w:val="6"/>
            <w:tcBorders>
              <w:left w:val="single" w:sz="4" w:space="0" w:color="000000"/>
            </w:tcBorders>
          </w:tcPr>
          <w:p w14:paraId="015BB247" w14:textId="7E508FB1" w:rsidR="00BF6F0D" w:rsidRPr="00E16DBF" w:rsidRDefault="00BF6F0D" w:rsidP="00BF6F0D">
            <w:pPr>
              <w:rPr>
                <w:rFonts w:ascii="Roboto" w:hAnsi="Roboto" w:hint="eastAsia"/>
                <w:b/>
                <w:bCs/>
                <w:sz w:val="26"/>
                <w:szCs w:val="26"/>
                <w:lang w:eastAsia="zh-CN"/>
              </w:rPr>
            </w:pPr>
            <w:r w:rsidRPr="00E16DBF">
              <w:rPr>
                <w:rFonts w:ascii="Roboto" w:hAnsi="Roboto"/>
                <w:b/>
                <w:bCs/>
                <w:sz w:val="26"/>
                <w:szCs w:val="26"/>
              </w:rPr>
              <w:t xml:space="preserve">University of </w:t>
            </w:r>
            <w:r w:rsidR="00CA602C">
              <w:rPr>
                <w:rFonts w:ascii="Roboto" w:hAnsi="Roboto" w:hint="eastAsia"/>
                <w:b/>
                <w:bCs/>
                <w:sz w:val="26"/>
                <w:szCs w:val="26"/>
                <w:lang w:eastAsia="zh-CN"/>
              </w:rPr>
              <w:t>XXX</w:t>
            </w:r>
          </w:p>
          <w:p w14:paraId="279659DE" w14:textId="77777777" w:rsidR="00072A9D" w:rsidRDefault="00BF6F0D" w:rsidP="00BF6F0D">
            <w:pPr>
              <w:rPr>
                <w:rFonts w:ascii="Lora" w:hAnsi="Lora"/>
                <w:i/>
                <w:iCs/>
                <w:sz w:val="20"/>
                <w:szCs w:val="20"/>
              </w:rPr>
            </w:pPr>
            <w:r w:rsidRPr="00E16DBF">
              <w:rPr>
                <w:rFonts w:ascii="Lora" w:hAnsi="Lora"/>
                <w:sz w:val="20"/>
                <w:szCs w:val="20"/>
              </w:rPr>
              <w:t xml:space="preserve">BBA </w:t>
            </w:r>
            <w:r w:rsidRPr="00E16DBF">
              <w:rPr>
                <w:rFonts w:ascii="Lora" w:hAnsi="Lora"/>
                <w:i/>
                <w:iCs/>
                <w:sz w:val="20"/>
                <w:szCs w:val="20"/>
              </w:rPr>
              <w:t>summa cum laude</w:t>
            </w:r>
          </w:p>
          <w:p w14:paraId="4DF2EB9F" w14:textId="3CCD8242" w:rsidR="00D50E19" w:rsidRPr="00D50E19" w:rsidRDefault="00D50E19" w:rsidP="00BF6F0D">
            <w:pPr>
              <w:rPr>
                <w:rFonts w:ascii="Lora" w:hAnsi="Lora"/>
                <w:i/>
                <w:iCs/>
                <w:sz w:val="21"/>
                <w:szCs w:val="21"/>
              </w:rPr>
            </w:pPr>
            <w:r w:rsidRPr="00D50E19">
              <w:rPr>
                <w:rFonts w:ascii="Lora" w:hAnsi="Lora"/>
                <w:sz w:val="21"/>
                <w:szCs w:val="21"/>
              </w:rPr>
              <w:t>Thesis:</w:t>
            </w:r>
            <w:r w:rsidRPr="00D50E19">
              <w:rPr>
                <w:rFonts w:ascii="Lora" w:hAnsi="Lora"/>
                <w:i/>
                <w:iCs/>
                <w:sz w:val="21"/>
                <w:szCs w:val="21"/>
              </w:rPr>
              <w:t xml:space="preserve"> How </w:t>
            </w:r>
            <w:proofErr w:type="spellStart"/>
            <w:r w:rsidR="00CA602C">
              <w:rPr>
                <w:rFonts w:ascii="Lora" w:hAnsi="Lora" w:hint="eastAsia"/>
                <w:i/>
                <w:iCs/>
                <w:sz w:val="21"/>
                <w:szCs w:val="21"/>
                <w:lang w:eastAsia="zh-CN"/>
              </w:rPr>
              <w:t>xxxxxx</w:t>
            </w:r>
            <w:proofErr w:type="spellEnd"/>
          </w:p>
        </w:tc>
      </w:tr>
      <w:tr w:rsidR="00BE3704" w:rsidRPr="00E16DBF" w14:paraId="53182EA8" w14:textId="77777777" w:rsidTr="00BE3704">
        <w:trPr>
          <w:trHeight w:val="60"/>
        </w:trPr>
        <w:tc>
          <w:tcPr>
            <w:tcW w:w="11465" w:type="dxa"/>
            <w:gridSpan w:val="9"/>
          </w:tcPr>
          <w:p w14:paraId="60FC88C7" w14:textId="77777777" w:rsidR="00BF6F0D" w:rsidRPr="00E16DBF" w:rsidRDefault="00BF6F0D" w:rsidP="00BF6F0D">
            <w:pPr>
              <w:rPr>
                <w:rFonts w:cstheme="minorHAnsi"/>
                <w:i/>
                <w:iCs/>
              </w:rPr>
            </w:pPr>
          </w:p>
        </w:tc>
      </w:tr>
      <w:tr w:rsidR="00BE3704" w:rsidRPr="00E16DBF" w14:paraId="491A746B" w14:textId="77777777" w:rsidTr="00BE3704">
        <w:trPr>
          <w:trHeight w:val="137"/>
        </w:trPr>
        <w:tc>
          <w:tcPr>
            <w:tcW w:w="11465" w:type="dxa"/>
            <w:gridSpan w:val="9"/>
          </w:tcPr>
          <w:p w14:paraId="4CCBFFA0" w14:textId="77777777" w:rsidR="006B2AB2" w:rsidRPr="00E16DBF" w:rsidRDefault="006B2AB2" w:rsidP="00BF6F0D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BE3704" w:rsidRPr="00E16DBF" w14:paraId="50FDE8CE" w14:textId="77777777" w:rsidTr="00BE3704">
        <w:trPr>
          <w:trHeight w:val="153"/>
        </w:trPr>
        <w:tc>
          <w:tcPr>
            <w:tcW w:w="11465" w:type="dxa"/>
            <w:gridSpan w:val="9"/>
          </w:tcPr>
          <w:p w14:paraId="29522FBB" w14:textId="600C73AD" w:rsidR="00BF6F0D" w:rsidRPr="00F42CD3" w:rsidRDefault="00072A9D" w:rsidP="00824AFD">
            <w:pPr>
              <w:spacing w:line="276" w:lineRule="auto"/>
              <w:rPr>
                <w:rFonts w:ascii="Roboto" w:eastAsia="Times New Roman" w:hAnsi="Roboto"/>
                <w:b/>
                <w:color w:val="1E3B63"/>
                <w:sz w:val="24"/>
                <w:szCs w:val="24"/>
                <w:lang w:eastAsia="zh-TW"/>
              </w:rPr>
            </w:pPr>
            <w:r>
              <w:rPr>
                <w:rFonts w:ascii="Roboto" w:hAnsi="Roboto"/>
                <w:b/>
                <w:bCs/>
                <w:color w:val="1E3B63"/>
                <w:sz w:val="32"/>
                <w:szCs w:val="32"/>
              </w:rPr>
              <w:t>Publications</w:t>
            </w:r>
          </w:p>
        </w:tc>
      </w:tr>
      <w:tr w:rsidR="00BE3704" w:rsidRPr="00E16DBF" w14:paraId="55BC1640" w14:textId="77777777" w:rsidTr="00BE3704">
        <w:trPr>
          <w:trHeight w:val="144"/>
        </w:trPr>
        <w:tc>
          <w:tcPr>
            <w:tcW w:w="11465" w:type="dxa"/>
            <w:gridSpan w:val="9"/>
          </w:tcPr>
          <w:p w14:paraId="12DCC06E" w14:textId="79D0293C" w:rsidR="00CA602C" w:rsidRDefault="00CA602C" w:rsidP="00CA602C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/>
                <w:sz w:val="20"/>
                <w:szCs w:val="20"/>
                <w:lang w:val="en-US" w:eastAsia="zh-CN"/>
              </w:rPr>
            </w:pP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Author</w:t>
            </w:r>
            <w:r w:rsidR="00D50E19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Author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2</w:t>
            </w:r>
            <w:r w:rsidR="00D50E19">
              <w:rPr>
                <w:rFonts w:ascii="Roboto" w:eastAsia="Times New Roman" w:hAnsi="Roboto"/>
                <w:sz w:val="20"/>
                <w:szCs w:val="20"/>
                <w:lang w:val="en-US"/>
              </w:rPr>
              <w:t>,</w:t>
            </w:r>
            <w:r w:rsidR="00D50E19"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Author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3</w:t>
            </w:r>
            <w:r w:rsidR="00D50E19"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>. “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Paper Title</w:t>
            </w:r>
            <w:r w:rsidR="00D50E19"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” </w:t>
            </w:r>
            <w:r w:rsidR="00D50E19" w:rsidRPr="00BE3704">
              <w:rPr>
                <w:rFonts w:ascii="Roboto" w:eastAsia="Times New Roman" w:hAnsi="Roboto"/>
                <w:i/>
                <w:iCs/>
                <w:sz w:val="20"/>
                <w:szCs w:val="20"/>
                <w:lang w:val="en-US"/>
              </w:rPr>
              <w:t xml:space="preserve">Journal of </w:t>
            </w:r>
            <w:r>
              <w:rPr>
                <w:rFonts w:ascii="Roboto" w:eastAsia="等线" w:hAnsi="Roboto" w:hint="eastAsia"/>
                <w:i/>
                <w:iCs/>
                <w:sz w:val="20"/>
                <w:szCs w:val="20"/>
                <w:lang w:val="en-US" w:eastAsia="zh-CN"/>
              </w:rPr>
              <w:t>xxx</w:t>
            </w:r>
            <w:r w:rsidR="00D50E19"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xx</w:t>
            </w:r>
            <w:r w:rsidR="00D50E19"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>): 5-26</w:t>
            </w:r>
          </w:p>
          <w:p w14:paraId="612241D3" w14:textId="5F55CE17" w:rsidR="00CA602C" w:rsidRDefault="00CA602C" w:rsidP="00CA602C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/>
                <w:sz w:val="20"/>
                <w:szCs w:val="20"/>
                <w:lang w:val="en-US" w:eastAsia="zh-CN"/>
              </w:rPr>
            </w:pP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>Author, Author2, and Author3. “Paper Title” Journal of xxx (20xx): 12-37</w:t>
            </w:r>
          </w:p>
          <w:p w14:paraId="0497FC70" w14:textId="1EA731DB" w:rsidR="00CA602C" w:rsidRPr="00CA602C" w:rsidRDefault="00CA602C" w:rsidP="00CA602C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</w:pP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Author</w:t>
            </w: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Author2</w:t>
            </w: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>,</w:t>
            </w:r>
            <w:r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Author3</w:t>
            </w:r>
            <w:r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>. “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Paper Title</w:t>
            </w:r>
            <w:r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” </w:t>
            </w:r>
            <w:r w:rsidRPr="00BE3704">
              <w:rPr>
                <w:rFonts w:ascii="Roboto" w:eastAsia="Times New Roman" w:hAnsi="Roboto"/>
                <w:i/>
                <w:iCs/>
                <w:sz w:val="20"/>
                <w:szCs w:val="20"/>
                <w:lang w:val="en-US"/>
              </w:rPr>
              <w:t xml:space="preserve">Journal of </w:t>
            </w:r>
            <w:r>
              <w:rPr>
                <w:rFonts w:ascii="Roboto" w:eastAsia="等线" w:hAnsi="Roboto" w:hint="eastAsia"/>
                <w:i/>
                <w:iCs/>
                <w:sz w:val="20"/>
                <w:szCs w:val="20"/>
                <w:lang w:val="en-US" w:eastAsia="zh-CN"/>
              </w:rPr>
              <w:t>xxx</w:t>
            </w:r>
            <w:r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xx</w:t>
            </w:r>
            <w:r w:rsidRPr="00BE3704">
              <w:rPr>
                <w:rFonts w:ascii="Roboto" w:eastAsia="Times New Roman" w:hAnsi="Roboto"/>
                <w:sz w:val="20"/>
                <w:szCs w:val="20"/>
                <w:lang w:val="en-US"/>
              </w:rPr>
              <w:t>)</w:t>
            </w:r>
            <w:r>
              <w:rPr>
                <w:rFonts w:ascii="Roboto" w:eastAsia="Times New Roman" w:hAnsi="Roboto"/>
                <w:sz w:val="20"/>
                <w:szCs w:val="20"/>
              </w:rPr>
              <w:t>: 107-122</w:t>
            </w:r>
          </w:p>
        </w:tc>
      </w:tr>
      <w:tr w:rsidR="00BE3704" w:rsidRPr="00E16DBF" w14:paraId="2214DF88" w14:textId="77777777" w:rsidTr="00BE3704">
        <w:trPr>
          <w:trHeight w:val="144"/>
        </w:trPr>
        <w:tc>
          <w:tcPr>
            <w:tcW w:w="11465" w:type="dxa"/>
            <w:gridSpan w:val="9"/>
          </w:tcPr>
          <w:p w14:paraId="355F3F87" w14:textId="77777777" w:rsidR="006B2AB2" w:rsidRPr="00E16DBF" w:rsidRDefault="006B2AB2" w:rsidP="00C82178">
            <w:pPr>
              <w:rPr>
                <w:rFonts w:eastAsia="Times New Roman" w:cstheme="minorHAnsi"/>
                <w:bCs/>
                <w:sz w:val="28"/>
                <w:szCs w:val="28"/>
                <w:lang w:eastAsia="zh-TW"/>
              </w:rPr>
            </w:pPr>
          </w:p>
        </w:tc>
      </w:tr>
      <w:tr w:rsidR="00BE3704" w:rsidRPr="00E16DBF" w14:paraId="36FB8ED4" w14:textId="77777777" w:rsidTr="00BE3704">
        <w:trPr>
          <w:trHeight w:val="144"/>
        </w:trPr>
        <w:tc>
          <w:tcPr>
            <w:tcW w:w="11465" w:type="dxa"/>
            <w:gridSpan w:val="9"/>
          </w:tcPr>
          <w:p w14:paraId="2D6280FF" w14:textId="4A252DF6" w:rsidR="00C82178" w:rsidRPr="00E16DBF" w:rsidRDefault="00722464" w:rsidP="00824AFD">
            <w:pPr>
              <w:spacing w:line="276" w:lineRule="auto"/>
              <w:rPr>
                <w:rFonts w:ascii="Roboto" w:eastAsia="Times New Roman" w:hAnsi="Roboto"/>
                <w:b/>
                <w:sz w:val="24"/>
                <w:szCs w:val="24"/>
                <w:lang w:val="en-US" w:eastAsia="zh-TW"/>
              </w:rPr>
            </w:pPr>
            <w:r>
              <w:rPr>
                <w:rFonts w:ascii="Roboto" w:eastAsia="Times New Roman" w:hAnsi="Roboto"/>
                <w:b/>
                <w:bCs/>
                <w:color w:val="1E3B63"/>
                <w:sz w:val="32"/>
                <w:szCs w:val="32"/>
                <w:lang w:val="en-US"/>
              </w:rPr>
              <w:t>Research Experience</w:t>
            </w:r>
          </w:p>
        </w:tc>
      </w:tr>
      <w:tr w:rsidR="00BE3704" w:rsidRPr="00E16DBF" w14:paraId="06B9F3E0" w14:textId="2C6A0115" w:rsidTr="00BE3704">
        <w:trPr>
          <w:trHeight w:val="777"/>
        </w:trPr>
        <w:tc>
          <w:tcPr>
            <w:tcW w:w="1425" w:type="dxa"/>
            <w:gridSpan w:val="2"/>
            <w:tcMar>
              <w:left w:w="57" w:type="dxa"/>
              <w:right w:w="57" w:type="dxa"/>
            </w:tcMar>
          </w:tcPr>
          <w:p w14:paraId="0BC459E9" w14:textId="6626B0C2" w:rsidR="005E6FE0" w:rsidRPr="00CA602C" w:rsidRDefault="00722464" w:rsidP="005E6FE0">
            <w:pPr>
              <w:ind w:left="79"/>
              <w:rPr>
                <w:rFonts w:ascii="Lora" w:eastAsia="等线" w:hAnsi="Lora" w:hint="eastAsia"/>
                <w:bCs/>
                <w:sz w:val="21"/>
                <w:szCs w:val="21"/>
                <w:lang w:eastAsia="zh-CN"/>
              </w:rPr>
            </w:pPr>
            <w:r w:rsidRPr="00724976">
              <w:rPr>
                <w:rFonts w:ascii="Roboto" w:eastAsia="Times New Roman" w:hAnsi="Roboto"/>
                <w:sz w:val="20"/>
                <w:szCs w:val="20"/>
                <w:lang w:val="en-US"/>
              </w:rPr>
              <w:t>J</w:t>
            </w: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>AN</w:t>
            </w:r>
            <w:r w:rsidRPr="00724976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20</w:t>
            </w:r>
            <w:r w:rsidR="00CA602C"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xx</w:t>
            </w:r>
            <w:r w:rsidRPr="00724976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- M</w:t>
            </w: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>AR</w:t>
            </w:r>
            <w:r w:rsidRPr="00724976">
              <w:rPr>
                <w:rFonts w:ascii="Roboto" w:eastAsia="Times New Roman" w:hAnsi="Roboto"/>
                <w:sz w:val="20"/>
                <w:szCs w:val="20"/>
                <w:lang w:val="en-US"/>
              </w:rPr>
              <w:t xml:space="preserve"> 20</w:t>
            </w:r>
            <w:r w:rsidR="00CA602C"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xx</w:t>
            </w:r>
          </w:p>
        </w:tc>
        <w:tc>
          <w:tcPr>
            <w:tcW w:w="423" w:type="dxa"/>
            <w:tcBorders>
              <w:right w:val="single" w:sz="4" w:space="0" w:color="000000"/>
            </w:tcBorders>
          </w:tcPr>
          <w:p w14:paraId="3B6F77D1" w14:textId="77777777" w:rsidR="005E6FE0" w:rsidRPr="00E16DBF" w:rsidRDefault="005E6FE0" w:rsidP="005E6FE0">
            <w:pPr>
              <w:rPr>
                <w:rFonts w:ascii="Lora" w:eastAsia="Times New Roman" w:hAnsi="Lora"/>
                <w:bCs/>
                <w:sz w:val="21"/>
                <w:szCs w:val="21"/>
                <w:lang w:eastAsia="zh-TW"/>
              </w:rPr>
            </w:pPr>
          </w:p>
        </w:tc>
        <w:tc>
          <w:tcPr>
            <w:tcW w:w="9617" w:type="dxa"/>
            <w:gridSpan w:val="6"/>
            <w:tcBorders>
              <w:left w:val="single" w:sz="4" w:space="0" w:color="000000"/>
            </w:tcBorders>
          </w:tcPr>
          <w:p w14:paraId="08834EE7" w14:textId="77777777" w:rsidR="00722464" w:rsidRPr="00724976" w:rsidRDefault="00722464" w:rsidP="00722464">
            <w:pPr>
              <w:rPr>
                <w:rFonts w:ascii="Roboto" w:hAnsi="Roboto"/>
                <w:b/>
                <w:bCs/>
                <w:sz w:val="26"/>
                <w:szCs w:val="26"/>
              </w:rPr>
            </w:pPr>
            <w:r w:rsidRPr="00724976">
              <w:rPr>
                <w:rFonts w:ascii="Roboto" w:hAnsi="Roboto"/>
                <w:b/>
                <w:bCs/>
                <w:sz w:val="26"/>
                <w:szCs w:val="26"/>
              </w:rPr>
              <w:t>Research Assistant</w:t>
            </w:r>
          </w:p>
          <w:p w14:paraId="3076BAF4" w14:textId="5370403A" w:rsidR="00722464" w:rsidRPr="00F42CD3" w:rsidRDefault="00722464" w:rsidP="00722464">
            <w:pPr>
              <w:rPr>
                <w:rFonts w:ascii="Lora" w:eastAsia="Times New Roman" w:hAnsi="Lora"/>
                <w:b/>
                <w:color w:val="1E3B63"/>
                <w:sz w:val="20"/>
                <w:szCs w:val="20"/>
                <w:lang w:eastAsia="zh-TW"/>
              </w:rPr>
            </w:pPr>
            <w:r w:rsidRPr="00F42CD3">
              <w:rPr>
                <w:rFonts w:ascii="Lora" w:eastAsia="Times New Roman" w:hAnsi="Lora"/>
                <w:b/>
                <w:color w:val="1E3B63"/>
                <w:sz w:val="20"/>
                <w:szCs w:val="20"/>
                <w:lang w:eastAsia="zh-TW"/>
              </w:rPr>
              <w:t xml:space="preserve">Cornell </w:t>
            </w:r>
            <w:r w:rsidR="00CA602C">
              <w:rPr>
                <w:rFonts w:ascii="Lora" w:eastAsia="等线" w:hAnsi="Lora" w:hint="eastAsia"/>
                <w:b/>
                <w:color w:val="1E3B63"/>
                <w:sz w:val="20"/>
                <w:szCs w:val="20"/>
                <w:lang w:eastAsia="zh-CN"/>
              </w:rPr>
              <w:t>xxx</w:t>
            </w:r>
            <w:r w:rsidRPr="00F42CD3">
              <w:rPr>
                <w:rFonts w:ascii="Lora" w:eastAsia="Times New Roman" w:hAnsi="Lora"/>
                <w:b/>
                <w:color w:val="1E3B63"/>
                <w:sz w:val="20"/>
                <w:szCs w:val="20"/>
                <w:lang w:eastAsia="zh-TW"/>
              </w:rPr>
              <w:t xml:space="preserve"> School of Business</w:t>
            </w:r>
          </w:p>
          <w:p w14:paraId="55EEDD9C" w14:textId="77777777" w:rsidR="00722464" w:rsidRPr="00724976" w:rsidRDefault="00722464" w:rsidP="00722464">
            <w:pPr>
              <w:rPr>
                <w:rFonts w:ascii="Lora" w:eastAsia="Times New Roman" w:hAnsi="Lora"/>
                <w:bCs/>
                <w:sz w:val="20"/>
                <w:szCs w:val="20"/>
                <w:lang w:eastAsia="zh-TW"/>
              </w:rPr>
            </w:pPr>
          </w:p>
          <w:p w14:paraId="79B83C52" w14:textId="23F4C1A5" w:rsidR="005E6FE0" w:rsidRPr="00CA602C" w:rsidRDefault="00722464" w:rsidP="00722464">
            <w:pPr>
              <w:rPr>
                <w:rFonts w:ascii="Roboto" w:eastAsia="等线" w:hAnsi="Roboto" w:hint="eastAsia"/>
                <w:bCs/>
                <w:sz w:val="21"/>
                <w:szCs w:val="21"/>
                <w:lang w:eastAsia="zh-CN"/>
              </w:rPr>
            </w:pPr>
            <w:r w:rsidRPr="00724976">
              <w:rPr>
                <w:rFonts w:ascii="Roboto" w:eastAsia="Times New Roman" w:hAnsi="Roboto"/>
                <w:bCs/>
                <w:sz w:val="20"/>
                <w:szCs w:val="20"/>
              </w:rPr>
              <w:t>Provided assistance to the Dean of Accounting on research into global accounting firm expansions, and the side effects on</w:t>
            </w:r>
            <w:r w:rsidR="00CA602C">
              <w:rPr>
                <w:rFonts w:ascii="Roboto" w:eastAsia="等线" w:hAnsi="Roboto" w:hint="eastAsia"/>
                <w:bCs/>
                <w:sz w:val="20"/>
                <w:szCs w:val="20"/>
                <w:lang w:eastAsia="zh-CN"/>
              </w:rPr>
              <w:t xml:space="preserve"> xxx</w:t>
            </w:r>
          </w:p>
        </w:tc>
      </w:tr>
      <w:tr w:rsidR="00BE3704" w:rsidRPr="00E16DBF" w14:paraId="0ECBFC82" w14:textId="77777777" w:rsidTr="00BE3704">
        <w:trPr>
          <w:trHeight w:val="81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6A45B209" w14:textId="77777777" w:rsidR="00722464" w:rsidRPr="00722464" w:rsidRDefault="00722464" w:rsidP="00722464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</w:tr>
      <w:tr w:rsidR="00BE3704" w:rsidRPr="00E16DBF" w14:paraId="58E1B21B" w14:textId="77777777" w:rsidTr="00BE3704">
        <w:trPr>
          <w:trHeight w:val="81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7746240B" w14:textId="683967B1" w:rsidR="00722464" w:rsidRPr="00722464" w:rsidRDefault="00722464" w:rsidP="00722464">
            <w:pPr>
              <w:spacing w:line="276" w:lineRule="auto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F42CD3">
              <w:rPr>
                <w:rFonts w:ascii="Roboto" w:eastAsia="Times New Roman" w:hAnsi="Roboto"/>
                <w:b/>
                <w:bCs/>
                <w:color w:val="1E3B63"/>
                <w:sz w:val="32"/>
                <w:szCs w:val="32"/>
                <w:lang w:val="en-US"/>
              </w:rPr>
              <w:t>Awards &amp; Honors</w:t>
            </w:r>
          </w:p>
        </w:tc>
      </w:tr>
      <w:tr w:rsidR="00FA6919" w:rsidRPr="00E16DBF" w14:paraId="7B50ACA2" w14:textId="77777777" w:rsidTr="00E24E61">
        <w:trPr>
          <w:trHeight w:val="81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6EAA4919" w14:textId="68F3F4FA" w:rsidR="00FA6919" w:rsidRDefault="00FA6919" w:rsidP="007A0FB1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/>
                <w:sz w:val="20"/>
                <w:szCs w:val="20"/>
                <w:lang w:val="en-US" w:eastAsia="zh-CN"/>
              </w:rPr>
            </w:pPr>
            <w:r w:rsidRPr="00FA6919">
              <w:rPr>
                <w:rFonts w:ascii="Roboto" w:eastAsia="等线" w:hAnsi="Roboto"/>
                <w:sz w:val="20"/>
                <w:szCs w:val="20"/>
                <w:lang w:val="en-US" w:eastAsia="zh-CN"/>
              </w:rPr>
              <w:t>MAR 20xx</w:t>
            </w:r>
            <w:r w:rsidRPr="007A0FB1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 </w:t>
            </w:r>
            <w:r w:rsidR="007A0FB1" w:rsidRPr="007A0FB1"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 xml:space="preserve">      </w:t>
            </w:r>
            <w:r w:rsidRPr="00FA6919">
              <w:rPr>
                <w:rFonts w:ascii="Roboto" w:eastAsia="等线" w:hAnsi="Roboto"/>
                <w:sz w:val="20"/>
                <w:szCs w:val="20"/>
                <w:lang w:val="en-US" w:eastAsia="zh-CN"/>
              </w:rPr>
              <w:t>Class President - NYU Stern School of Business</w:t>
            </w:r>
          </w:p>
          <w:p w14:paraId="1C9AD7AC" w14:textId="268A7472" w:rsidR="00FA6919" w:rsidRPr="001166AB" w:rsidRDefault="007A0FB1" w:rsidP="001166AB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</w:pPr>
            <w:r w:rsidRPr="007A0FB1">
              <w:rPr>
                <w:rFonts w:ascii="Roboto" w:eastAsia="等线" w:hAnsi="Roboto"/>
                <w:sz w:val="20"/>
                <w:szCs w:val="20"/>
                <w:lang w:val="en-US" w:eastAsia="zh-CN"/>
              </w:rPr>
              <w:t>MAY 20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xx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xxx</w:t>
            </w:r>
            <w:r w:rsidRPr="007A0FB1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 University Business Proposal Fair - 1st place</w:t>
            </w:r>
          </w:p>
        </w:tc>
      </w:tr>
      <w:tr w:rsidR="00BE3704" w:rsidRPr="00BE3704" w14:paraId="529584AA" w14:textId="77777777" w:rsidTr="00FD1749">
        <w:trPr>
          <w:trHeight w:val="81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2D5936BC" w14:textId="77777777" w:rsidR="00BE3704" w:rsidRPr="00BE3704" w:rsidRDefault="00BE3704" w:rsidP="00BE3704">
            <w:pPr>
              <w:spacing w:line="276" w:lineRule="auto"/>
              <w:ind w:right="-291"/>
              <w:rPr>
                <w:rFonts w:ascii="Roboto" w:eastAsia="Times New Roman" w:hAnsi="Roboto"/>
                <w:sz w:val="28"/>
                <w:szCs w:val="28"/>
                <w:lang w:val="en-US"/>
              </w:rPr>
            </w:pPr>
          </w:p>
        </w:tc>
      </w:tr>
      <w:tr w:rsidR="00BE3704" w:rsidRPr="00BE3704" w14:paraId="5EFA331F" w14:textId="77777777" w:rsidTr="00FD1749">
        <w:trPr>
          <w:trHeight w:val="81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61178946" w14:textId="4546E4DE" w:rsidR="00BE3704" w:rsidRPr="00BE3704" w:rsidRDefault="00BE3704" w:rsidP="00BE3704">
            <w:pPr>
              <w:spacing w:line="276" w:lineRule="auto"/>
              <w:ind w:right="-291"/>
              <w:rPr>
                <w:rFonts w:ascii="Roboto" w:eastAsia="Times New Roman" w:hAnsi="Roboto"/>
                <w:sz w:val="28"/>
                <w:szCs w:val="28"/>
                <w:lang w:val="en-US"/>
              </w:rPr>
            </w:pPr>
            <w:r w:rsidRPr="00F42CD3">
              <w:rPr>
                <w:rFonts w:ascii="Roboto" w:eastAsia="Times New Roman" w:hAnsi="Roboto"/>
                <w:b/>
                <w:bCs/>
                <w:color w:val="1E3B63"/>
                <w:sz w:val="32"/>
                <w:szCs w:val="32"/>
                <w:lang w:val="en-US"/>
              </w:rPr>
              <w:t>Additional Skills</w:t>
            </w:r>
          </w:p>
        </w:tc>
      </w:tr>
      <w:tr w:rsidR="00830C08" w:rsidRPr="00BE3704" w14:paraId="0C7E70B9" w14:textId="77777777" w:rsidTr="00FD1749">
        <w:trPr>
          <w:trHeight w:val="81"/>
        </w:trPr>
        <w:tc>
          <w:tcPr>
            <w:tcW w:w="11465" w:type="dxa"/>
            <w:gridSpan w:val="9"/>
            <w:tcMar>
              <w:left w:w="57" w:type="dxa"/>
              <w:right w:w="57" w:type="dxa"/>
            </w:tcMar>
          </w:tcPr>
          <w:p w14:paraId="10E43C63" w14:textId="115588D7" w:rsidR="00830C08" w:rsidRPr="00CA602C" w:rsidRDefault="00830C08" w:rsidP="00CA602C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/>
                <w:sz w:val="20"/>
                <w:szCs w:val="20"/>
                <w:lang w:val="en-US" w:eastAsia="zh-CN"/>
              </w:rPr>
            </w:pP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The R Project for Statistical Computing </w:t>
            </w:r>
            <w:r w:rsidR="00CA602C"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>–</w:t>
            </w: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 Advanced</w:t>
            </w:r>
          </w:p>
          <w:p w14:paraId="3AB768B2" w14:textId="6F98C300" w:rsidR="00CA602C" w:rsidRDefault="00CA602C" w:rsidP="00CA602C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/>
                <w:sz w:val="20"/>
                <w:szCs w:val="20"/>
                <w:lang w:val="en-US" w:eastAsia="zh-CN"/>
              </w:rPr>
            </w:pP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Mandarin </w:t>
            </w: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>–</w:t>
            </w: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 Conversational</w:t>
            </w:r>
          </w:p>
          <w:p w14:paraId="683D4AA9" w14:textId="77777777" w:rsidR="00CA602C" w:rsidRPr="001166AB" w:rsidRDefault="00CA602C" w:rsidP="00CA602C">
            <w:pPr>
              <w:pStyle w:val="a5"/>
              <w:numPr>
                <w:ilvl w:val="0"/>
                <w:numId w:val="3"/>
              </w:numPr>
              <w:spacing w:before="0" w:beforeAutospacing="0" w:after="0" w:afterAutospacing="0"/>
              <w:ind w:left="284" w:hanging="284"/>
              <w:rPr>
                <w:rFonts w:ascii="Roboto" w:eastAsia="等线" w:hAnsi="Roboto"/>
                <w:color w:val="1E3B63"/>
                <w:sz w:val="20"/>
                <w:szCs w:val="20"/>
                <w:lang w:val="en-US" w:eastAsia="zh-CN"/>
              </w:rPr>
            </w:pPr>
            <w:r>
              <w:rPr>
                <w:rFonts w:ascii="Roboto" w:eastAsia="等线" w:hAnsi="Roboto" w:hint="eastAsia"/>
                <w:sz w:val="20"/>
                <w:szCs w:val="20"/>
                <w:lang w:val="en-US" w:eastAsia="zh-CN"/>
              </w:rPr>
              <w:t>English</w:t>
            </w:r>
            <w:r w:rsidRPr="00CA602C">
              <w:rPr>
                <w:rFonts w:ascii="Roboto" w:eastAsia="等线" w:hAnsi="Roboto"/>
                <w:sz w:val="20"/>
                <w:szCs w:val="20"/>
                <w:lang w:val="en-US" w:eastAsia="zh-CN"/>
              </w:rPr>
              <w:t xml:space="preserve"> – Limited Business Proficiency</w:t>
            </w:r>
          </w:p>
          <w:p w14:paraId="29D5DCA5" w14:textId="527DBEA0" w:rsidR="001166AB" w:rsidRPr="00CA602C" w:rsidRDefault="001166AB" w:rsidP="001166AB">
            <w:pPr>
              <w:pStyle w:val="a5"/>
              <w:spacing w:before="0" w:beforeAutospacing="0" w:after="0" w:afterAutospacing="0"/>
              <w:rPr>
                <w:rFonts w:ascii="Roboto" w:eastAsia="等线" w:hAnsi="Roboto" w:hint="eastAsia"/>
                <w:color w:val="1E3B63"/>
                <w:sz w:val="20"/>
                <w:szCs w:val="20"/>
                <w:lang w:val="en-US" w:eastAsia="zh-CN"/>
              </w:rPr>
            </w:pPr>
          </w:p>
        </w:tc>
      </w:tr>
    </w:tbl>
    <w:p w14:paraId="262DE5C0" w14:textId="0AAD6ACA" w:rsidR="00C12097" w:rsidRPr="00D12E4A" w:rsidRDefault="00C12097" w:rsidP="00D12E4A">
      <w:pPr>
        <w:rPr>
          <w:sz w:val="2"/>
          <w:szCs w:val="2"/>
        </w:rPr>
      </w:pPr>
    </w:p>
    <w:sectPr w:rsidR="00C12097" w:rsidRPr="00D12E4A" w:rsidSect="007E1F22"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9A78" w14:textId="77777777" w:rsidR="007E1F22" w:rsidRDefault="007E1F22" w:rsidP="00195F5F">
      <w:pPr>
        <w:spacing w:after="0" w:line="240" w:lineRule="auto"/>
      </w:pPr>
      <w:r>
        <w:separator/>
      </w:r>
    </w:p>
  </w:endnote>
  <w:endnote w:type="continuationSeparator" w:id="0">
    <w:p w14:paraId="2E792FD3" w14:textId="77777777" w:rsidR="007E1F22" w:rsidRDefault="007E1F22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4D97" w14:textId="77777777" w:rsidR="007E1F22" w:rsidRDefault="007E1F22" w:rsidP="00195F5F">
      <w:pPr>
        <w:spacing w:after="0" w:line="240" w:lineRule="auto"/>
      </w:pPr>
      <w:r>
        <w:separator/>
      </w:r>
    </w:p>
  </w:footnote>
  <w:footnote w:type="continuationSeparator" w:id="0">
    <w:p w14:paraId="75FEE4D5" w14:textId="77777777" w:rsidR="007E1F22" w:rsidRDefault="007E1F22" w:rsidP="00195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7B0D"/>
    <w:multiLevelType w:val="hybridMultilevel"/>
    <w:tmpl w:val="DBA87800"/>
    <w:lvl w:ilvl="0" w:tplc="3BF812C0">
      <w:start w:val="1"/>
      <w:numFmt w:val="bullet"/>
      <w:lvlText w:val=""/>
      <w:lvlJc w:val="left"/>
      <w:pPr>
        <w:ind w:left="242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8" w:hanging="440"/>
      </w:pPr>
      <w:rPr>
        <w:rFonts w:ascii="Wingdings" w:hAnsi="Wingdings" w:hint="default"/>
      </w:rPr>
    </w:lvl>
  </w:abstractNum>
  <w:abstractNum w:abstractNumId="2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1499">
    <w:abstractNumId w:val="2"/>
  </w:num>
  <w:num w:numId="2" w16cid:durableId="775028971">
    <w:abstractNumId w:val="0"/>
  </w:num>
  <w:num w:numId="3" w16cid:durableId="188856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E"/>
    <w:rsid w:val="00033B6B"/>
    <w:rsid w:val="00056759"/>
    <w:rsid w:val="00062BA9"/>
    <w:rsid w:val="00072A9D"/>
    <w:rsid w:val="000B1DAE"/>
    <w:rsid w:val="000B5B79"/>
    <w:rsid w:val="000F05AE"/>
    <w:rsid w:val="001166AB"/>
    <w:rsid w:val="00185149"/>
    <w:rsid w:val="00194469"/>
    <w:rsid w:val="00195F5F"/>
    <w:rsid w:val="001B1237"/>
    <w:rsid w:val="001C7E5A"/>
    <w:rsid w:val="001D790B"/>
    <w:rsid w:val="002406BA"/>
    <w:rsid w:val="00271F44"/>
    <w:rsid w:val="00285509"/>
    <w:rsid w:val="00287108"/>
    <w:rsid w:val="00292C10"/>
    <w:rsid w:val="002C0142"/>
    <w:rsid w:val="002E166C"/>
    <w:rsid w:val="002E65C4"/>
    <w:rsid w:val="00391435"/>
    <w:rsid w:val="00391607"/>
    <w:rsid w:val="003B3C09"/>
    <w:rsid w:val="00411A33"/>
    <w:rsid w:val="00447992"/>
    <w:rsid w:val="0046377C"/>
    <w:rsid w:val="00465E90"/>
    <w:rsid w:val="00491413"/>
    <w:rsid w:val="00492514"/>
    <w:rsid w:val="0052076A"/>
    <w:rsid w:val="005525AE"/>
    <w:rsid w:val="005C537B"/>
    <w:rsid w:val="005D7AFA"/>
    <w:rsid w:val="005E1D15"/>
    <w:rsid w:val="005E6FE0"/>
    <w:rsid w:val="005F26AB"/>
    <w:rsid w:val="00601DBE"/>
    <w:rsid w:val="00633B3C"/>
    <w:rsid w:val="00635209"/>
    <w:rsid w:val="00663DCC"/>
    <w:rsid w:val="00693EFE"/>
    <w:rsid w:val="006B2AB2"/>
    <w:rsid w:val="006C0A27"/>
    <w:rsid w:val="006C28F8"/>
    <w:rsid w:val="00722464"/>
    <w:rsid w:val="00724976"/>
    <w:rsid w:val="0072742C"/>
    <w:rsid w:val="007A0FB1"/>
    <w:rsid w:val="007D02A2"/>
    <w:rsid w:val="007E1F22"/>
    <w:rsid w:val="007E2EAE"/>
    <w:rsid w:val="00824AFD"/>
    <w:rsid w:val="00830C08"/>
    <w:rsid w:val="00843F35"/>
    <w:rsid w:val="00844D04"/>
    <w:rsid w:val="00854A3E"/>
    <w:rsid w:val="0086423C"/>
    <w:rsid w:val="008810D9"/>
    <w:rsid w:val="008876B9"/>
    <w:rsid w:val="008C32A4"/>
    <w:rsid w:val="008C54ED"/>
    <w:rsid w:val="008D5785"/>
    <w:rsid w:val="0096763A"/>
    <w:rsid w:val="00982BFE"/>
    <w:rsid w:val="009A747D"/>
    <w:rsid w:val="009B7C2E"/>
    <w:rsid w:val="009C3741"/>
    <w:rsid w:val="009D1A50"/>
    <w:rsid w:val="00A17101"/>
    <w:rsid w:val="00A2309C"/>
    <w:rsid w:val="00A333E0"/>
    <w:rsid w:val="00A74FA2"/>
    <w:rsid w:val="00AB3F45"/>
    <w:rsid w:val="00AC091A"/>
    <w:rsid w:val="00AD5551"/>
    <w:rsid w:val="00B07FA1"/>
    <w:rsid w:val="00B14C92"/>
    <w:rsid w:val="00B264A5"/>
    <w:rsid w:val="00B44C10"/>
    <w:rsid w:val="00B576E0"/>
    <w:rsid w:val="00B951D1"/>
    <w:rsid w:val="00BA294E"/>
    <w:rsid w:val="00BA6A2D"/>
    <w:rsid w:val="00BC268A"/>
    <w:rsid w:val="00BE3704"/>
    <w:rsid w:val="00BF6F0D"/>
    <w:rsid w:val="00C12097"/>
    <w:rsid w:val="00C82178"/>
    <w:rsid w:val="00CA602C"/>
    <w:rsid w:val="00CE51A5"/>
    <w:rsid w:val="00D02773"/>
    <w:rsid w:val="00D12E4A"/>
    <w:rsid w:val="00D50E19"/>
    <w:rsid w:val="00D805FD"/>
    <w:rsid w:val="00D83BD6"/>
    <w:rsid w:val="00D92133"/>
    <w:rsid w:val="00DA7FE4"/>
    <w:rsid w:val="00DC0989"/>
    <w:rsid w:val="00DC503E"/>
    <w:rsid w:val="00E16DBF"/>
    <w:rsid w:val="00E2392A"/>
    <w:rsid w:val="00E34C7C"/>
    <w:rsid w:val="00E37A1F"/>
    <w:rsid w:val="00E60E4A"/>
    <w:rsid w:val="00EC1E10"/>
    <w:rsid w:val="00EF6E14"/>
    <w:rsid w:val="00F1768E"/>
    <w:rsid w:val="00F2607C"/>
    <w:rsid w:val="00F375E4"/>
    <w:rsid w:val="00F42CD3"/>
    <w:rsid w:val="00FA6919"/>
    <w:rsid w:val="00FB674C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14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6">
    <w:name w:val="header"/>
    <w:basedOn w:val="a"/>
    <w:link w:val="a7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195F5F"/>
  </w:style>
  <w:style w:type="paragraph" w:styleId="a8">
    <w:name w:val="footer"/>
    <w:basedOn w:val="a"/>
    <w:link w:val="a9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195F5F"/>
  </w:style>
  <w:style w:type="character" w:styleId="aa">
    <w:name w:val="Hyperlink"/>
    <w:basedOn w:val="a0"/>
    <w:uiPriority w:val="99"/>
    <w:semiHidden/>
    <w:unhideWhenUsed/>
    <w:rsid w:val="00D12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Wang Henrik</cp:lastModifiedBy>
  <cp:revision>5</cp:revision>
  <cp:lastPrinted>2021-12-03T01:50:00Z</cp:lastPrinted>
  <dcterms:created xsi:type="dcterms:W3CDTF">2022-11-17T01:24:00Z</dcterms:created>
  <dcterms:modified xsi:type="dcterms:W3CDTF">2024-04-15T05:25:00Z</dcterms:modified>
</cp:coreProperties>
</file>