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after="200" w:line="400"/>
        <w:jc w:val="center"/>
      </w:pPr>
      <w:r>
        <w:rPr>
          <w:rFonts w:ascii="Times New Roman" w:eastAsia="Microsoft YaHei" w:hAnsi="Times New Roman"/>
          <w:b/>
          <w:bCs/>
          <w:sz w:val="44"/>
          <w:szCs w:val="44"/>
        </w:rPr>
        <w:t xml:space="preserve">新工快送</w:t>
      </w:r>
    </w:p>
    <w:p>
      <w:pPr>
        <w:spacing w:after="600" w:line="400"/>
        <w:jc w:val="center"/>
      </w:pPr>
      <w:r>
        <w:rPr>
          <w:rFonts w:ascii="Times New Roman" w:eastAsia="Microsoft YaHei" w:hAnsi="Times New Roman"/>
          <w:b/>
          <w:bCs/>
          <w:sz w:val="32"/>
          <w:szCs w:val="32"/>
        </w:rPr>
        <w:t xml:space="preserve">校园跑腿服务平台 — 操作文档</w:t>
      </w:r>
    </w:p>
    <w:p>
      <w:pPr>
        <w:spacing w:line="360"/>
      </w:pPr>
    </w:p>
    <w:p>
      <w:pPr>
        <w:spacing w:line="480"/>
        <w:jc w:val="center"/>
      </w:pPr>
      <w:r>
        <w:rPr>
          <w:rFonts w:ascii="Times New Roman" w:eastAsia="Microsoft YaHei" w:hAnsi="Times New Roman"/>
          <w:sz w:val="24"/>
          <w:szCs w:val="24"/>
        </w:rPr>
        <w:t xml:space="preserve">版本：V1.0</w:t>
      </w:r>
    </w:p>
    <w:p>
      <w:pPr>
        <w:spacing w:line="480"/>
        <w:jc w:val="center"/>
      </w:pPr>
      <w:r>
        <w:rPr>
          <w:rFonts w:ascii="Times New Roman" w:eastAsia="Microsoft YaHei" w:hAnsi="Times New Roman"/>
          <w:sz w:val="24"/>
          <w:szCs w:val="24"/>
        </w:rPr>
        <w:t xml:space="preserve">日期：2026年5月</w:t>
      </w:r>
    </w:p>
    <w:p>
      <w:r>
        <w:br w:type="page"/>
      </w:r>
    </w:p>
    <w:p>
      <w:pPr>
        <w:pStyle w:val="Heading1"/>
        <w:spacing w:after="240" w:before="240" w:line="360"/>
      </w:pPr>
      <w:r>
        <w:rPr>
          <w:rFonts w:ascii="Times New Roman" w:eastAsia="Microsoft YaHei" w:hAnsi="Times New Roman"/>
          <w:b/>
          <w:bCs/>
        </w:rPr>
        <w:t xml:space="preserve">文档说明</w:t>
      </w:r>
    </w:p>
    <w:p>
      <w:pPr>
        <w:spacing w:after="0" w:line="360"/>
        <w:jc w:val="left"/>
      </w:pPr>
      <w:r>
        <w:rPr>
          <w:rFonts w:ascii="Times New Roman" w:eastAsia="Microsoft YaHei" w:hAnsi="Times New Roman"/>
          <w:sz w:val="24"/>
          <w:szCs w:val="24"/>
        </w:rPr>
        <w:t xml:space="preserve">本文档为"新工快送"校园跑腿服务平台的操作指南，涵盖环境搭建、项目部署、功能使用等内容。适用于开发人员和系统管理员。</w:t>
      </w:r>
    </w:p>
    <w:p>
      <w:r>
        <w:br w:type="page"/>
      </w:r>
    </w:p>
    <w:p>
      <w:pPr>
        <w:pStyle w:val="Heading1"/>
        <w:spacing w:after="240" w:before="240" w:line="360"/>
      </w:pPr>
      <w:r>
        <w:rPr>
          <w:rFonts w:ascii="Times New Roman" w:eastAsia="Microsoft YaHei" w:hAnsi="Times New Roman"/>
          <w:b/>
          <w:bCs/>
        </w:rPr>
        <w:t xml:space="preserve">第1章 环境准备</w:t>
      </w:r>
    </w:p>
    <w:p>
      <w:pPr>
        <w:pStyle w:val="Heading2"/>
        <w:spacing w:after="240" w:before="240" w:line="360"/>
      </w:pPr>
      <w:r>
        <w:rPr>
          <w:rFonts w:ascii="Times New Roman" w:eastAsia="Microsoft YaHei" w:hAnsi="Times New Roman"/>
          <w:b/>
          <w:bCs/>
        </w:rPr>
        <w:t xml:space="preserve">1.1 开发工具安装</w:t>
      </w:r>
    </w:p>
    <w:p>
      <w:pPr>
        <w:spacing w:after="0" w:line="360"/>
        <w:jc w:val="left"/>
      </w:pPr>
      <w:r>
        <w:rPr>
          <w:rFonts w:ascii="Times New Roman" w:eastAsia="Microsoft YaHei" w:hAnsi="Times New Roman"/>
          <w:b/>
          <w:bCs/>
          <w:sz w:val="24"/>
          <w:szCs w:val="24"/>
        </w:rPr>
        <w:t xml:space="preserve">（1）微信开发者工具</w:t>
      </w:r>
    </w:p>
    <w:p>
      <w:pPr>
        <w:spacing w:after="0" w:line="360"/>
        <w:jc w:val="left"/>
      </w:pPr>
      <w:r>
        <w:rPr>
          <w:rFonts w:ascii="Times New Roman" w:eastAsia="Microsoft YaHei" w:hAnsi="Times New Roman"/>
          <w:sz w:val="22"/>
          <w:szCs w:val="22"/>
        </w:rPr>
        <w:t xml:space="preserve">下载地址：https://developers.weixin.qq.com/miniprogram/dev/devtools/download.html</w:t>
      </w:r>
    </w:p>
    <w:p>
      <w:pPr>
        <w:spacing w:after="0" w:line="360"/>
        <w:jc w:val="left"/>
      </w:pPr>
      <w:r>
        <w:rPr>
          <w:rFonts w:ascii="Times New Roman" w:eastAsia="Microsoft YaHei" w:hAnsi="Times New Roman"/>
          <w:sz w:val="24"/>
          <w:szCs w:val="24"/>
        </w:rPr>
        <w:t xml:space="preserve">安装后使用微信扫码登录。</w:t>
      </w:r>
    </w:p>
    <w:p>
      <w:pPr>
        <w:spacing w:line="360"/>
      </w:pPr>
    </w:p>
    <w:p>
      <w:pPr>
        <w:spacing w:after="0" w:line="360"/>
        <w:jc w:val="left"/>
      </w:pPr>
      <w:r>
        <w:rPr>
          <w:rFonts w:ascii="Times New Roman" w:eastAsia="Microsoft YaHei" w:hAnsi="Times New Roman"/>
          <w:b/>
          <w:bCs/>
          <w:sz w:val="24"/>
          <w:szCs w:val="24"/>
        </w:rPr>
        <w:t xml:space="preserve">（2）Node.js</w:t>
      </w:r>
    </w:p>
    <w:p>
      <w:pPr>
        <w:spacing w:after="0" w:line="360"/>
        <w:jc w:val="left"/>
      </w:pPr>
      <w:r>
        <w:rPr>
          <w:rFonts w:ascii="Times New Roman" w:eastAsia="Microsoft YaHei" w:hAnsi="Times New Roman"/>
          <w:sz w:val="22"/>
          <w:szCs w:val="22"/>
        </w:rPr>
        <w:t xml:space="preserve">下载地址：https://nodejs.org/（推荐 LTS 版本）</w:t>
      </w:r>
    </w:p>
    <w:p>
      <w:pPr>
        <w:spacing w:after="0" w:line="360"/>
        <w:jc w:val="left"/>
      </w:pPr>
      <w:r>
        <w:rPr>
          <w:rFonts w:ascii="Times New Roman" w:eastAsia="Microsoft YaHei" w:hAnsi="Times New Roman"/>
          <w:sz w:val="24"/>
          <w:szCs w:val="24"/>
        </w:rPr>
        <w:t xml:space="preserve">安装后在命令行执行 node -v 验证安装成功。</w:t>
      </w:r>
    </w:p>
    <w:p>
      <w:pPr>
        <w:spacing w:line="360"/>
      </w:pPr>
    </w:p>
    <w:p>
      <w:pPr>
        <w:spacing w:after="0" w:line="360"/>
        <w:jc w:val="left"/>
      </w:pPr>
      <w:r>
        <w:rPr>
          <w:rFonts w:ascii="Times New Roman" w:eastAsia="Microsoft YaHei" w:hAnsi="Times New Roman"/>
          <w:b/>
          <w:bCs/>
          <w:sz w:val="24"/>
          <w:szCs w:val="24"/>
        </w:rPr>
        <w:t xml:space="preserve">（3）Git（可选）</w:t>
      </w:r>
    </w:p>
    <w:p>
      <w:pPr>
        <w:spacing w:after="0" w:line="360"/>
        <w:jc w:val="left"/>
      </w:pPr>
      <w:r>
        <w:rPr>
          <w:rFonts w:ascii="Times New Roman" w:eastAsia="Microsoft YaHei" w:hAnsi="Times New Roman"/>
          <w:sz w:val="22"/>
          <w:szCs w:val="22"/>
        </w:rPr>
        <w:t xml:space="preserve">下载地址：https://git-scm.com/downloads</w:t>
      </w:r>
    </w:p>
    <w:p>
      <w:pPr>
        <w:pStyle w:val="Heading2"/>
        <w:spacing w:after="240" w:before="240" w:line="360"/>
      </w:pPr>
      <w:r>
        <w:rPr>
          <w:rFonts w:ascii="Times New Roman" w:eastAsia="Microsoft YaHei" w:hAnsi="Times New Roman"/>
          <w:b/>
          <w:bCs/>
        </w:rPr>
        <w:t xml:space="preserve">1.2 小程序注册与配置</w:t>
      </w:r>
    </w:p>
    <w:p>
      <w:pPr>
        <w:spacing w:after="0" w:line="360"/>
        <w:jc w:val="left"/>
      </w:pPr>
      <w:r>
        <w:rPr>
          <w:rFonts w:ascii="Times New Roman" w:eastAsia="Microsoft YaHei" w:hAnsi="Times New Roman"/>
          <w:sz w:val="24"/>
          <w:szCs w:val="24"/>
        </w:rPr>
        <w:t xml:space="preserve">（1）访问微信公众平台 https://mp.weixin.qq.com/ 注册小程序账号（选择个人主体）。</w:t>
      </w:r>
    </w:p>
    <w:p>
      <w:pPr>
        <w:spacing w:after="0" w:line="360"/>
        <w:jc w:val="left"/>
      </w:pPr>
      <w:r>
        <w:rPr>
          <w:rFonts w:ascii="Times New Roman" w:eastAsia="Microsoft YaHei" w:hAnsi="Times New Roman"/>
          <w:sz w:val="24"/>
          <w:szCs w:val="24"/>
        </w:rPr>
        <w:t xml:space="preserve">（2）在"开发管理" → "开发设置"中获取 AppID。</w:t>
      </w:r>
    </w:p>
    <w:p>
      <w:pPr>
        <w:spacing w:after="0" w:line="360"/>
        <w:jc w:val="left"/>
      </w:pPr>
      <w:r>
        <w:rPr>
          <w:rFonts w:ascii="Times New Roman" w:eastAsia="Microsoft YaHei" w:hAnsi="Times New Roman"/>
          <w:sz w:val="24"/>
          <w:szCs w:val="24"/>
        </w:rPr>
        <w:t xml:space="preserve">（3）开通云开发：在微信开发者工具中打开项目后，点击"云开发"按钮，按提示开通。</w:t>
      </w:r>
    </w:p>
    <w:p>
      <w:pPr>
        <w:pStyle w:val="Heading2"/>
        <w:spacing w:after="240" w:before="240" w:line="360"/>
      </w:pPr>
      <w:r>
        <w:rPr>
          <w:rFonts w:ascii="Times New Roman" w:eastAsia="Microsoft YaHei" w:hAnsi="Times New Roman"/>
          <w:b/>
          <w:bCs/>
        </w:rPr>
        <w:t xml:space="preserve">1.3 项目获取</w:t>
      </w:r>
    </w:p>
    <w:p>
      <w:pPr>
        <w:spacing w:after="0" w:line="360"/>
        <w:jc w:val="left"/>
      </w:pPr>
      <w:r>
        <w:rPr>
          <w:rFonts w:ascii="Times New Roman" w:eastAsia="Microsoft YaHei" w:hAnsi="Times New Roman"/>
          <w:b/>
          <w:bCs/>
          <w:sz w:val="24"/>
          <w:szCs w:val="24"/>
        </w:rPr>
        <w:t xml:space="preserve">方式一：Git 克隆</w:t>
      </w:r>
    </w:p>
    <w:p>
      <w:pPr>
        <w:spacing w:after="60" w:before="60" w:line="300"/>
        <w:ind w:left="480"/>
      </w:pPr>
      <w:r>
        <w:rPr>
          <w:rFonts w:ascii="Consolas" w:eastAsia="Microsoft YaHei" w:hAnsi="Consolas"/>
          <w:sz w:val="20"/>
          <w:szCs w:val="20"/>
        </w:rPr>
        <w:t xml:space="preserve">git clone &lt;仓库地址&gt;</w:t>
      </w:r>
    </w:p>
    <w:p>
      <w:pPr>
        <w:spacing w:after="60" w:before="60" w:line="300"/>
        <w:ind w:left="480"/>
      </w:pPr>
      <w:r>
        <w:rPr>
          <w:rFonts w:ascii="Consolas" w:eastAsia="Microsoft YaHei" w:hAnsi="Consolas"/>
          <w:sz w:val="20"/>
          <w:szCs w:val="20"/>
        </w:rPr>
        <w:t xml:space="preserve">cd campus-errand</w:t>
      </w:r>
    </w:p>
    <w:p>
      <w:pPr>
        <w:spacing w:line="360"/>
      </w:pPr>
    </w:p>
    <w:p>
      <w:pPr>
        <w:spacing w:after="0" w:line="360"/>
        <w:jc w:val="left"/>
      </w:pPr>
      <w:r>
        <w:rPr>
          <w:rFonts w:ascii="Times New Roman" w:eastAsia="Microsoft YaHei" w:hAnsi="Times New Roman"/>
          <w:sz w:val="24"/>
          <w:szCs w:val="24"/>
        </w:rPr>
        <w:t xml:space="preserve">方式二：直接下载项目压缩包并解压。</w:t>
      </w:r>
    </w:p>
    <w:p>
      <w:r>
        <w:br w:type="page"/>
      </w:r>
    </w:p>
    <w:p>
      <w:pPr>
        <w:pStyle w:val="Heading1"/>
        <w:spacing w:after="240" w:before="240" w:line="360"/>
      </w:pPr>
      <w:r>
        <w:rPr>
          <w:rFonts w:ascii="Times New Roman" w:eastAsia="Microsoft YaHei" w:hAnsi="Times New Roman"/>
          <w:b/>
          <w:bCs/>
        </w:rPr>
        <w:t xml:space="preserve">第2章 小程序部署</w:t>
      </w:r>
    </w:p>
    <w:p>
      <w:pPr>
        <w:pStyle w:val="Heading2"/>
        <w:spacing w:after="240" w:before="240" w:line="360"/>
      </w:pPr>
      <w:r>
        <w:rPr>
          <w:rFonts w:ascii="Times New Roman" w:eastAsia="Microsoft YaHei" w:hAnsi="Times New Roman"/>
          <w:b/>
          <w:bCs/>
        </w:rPr>
        <w:t xml:space="preserve">2.1 导入项目</w:t>
      </w:r>
    </w:p>
    <w:p>
      <w:pPr>
        <w:spacing w:after="0" w:line="360"/>
        <w:jc w:val="left"/>
      </w:pPr>
      <w:r>
        <w:rPr>
          <w:rFonts w:ascii="Times New Roman" w:eastAsia="Microsoft YaHei" w:hAnsi="Times New Roman"/>
          <w:sz w:val="24"/>
          <w:szCs w:val="24"/>
        </w:rPr>
        <w:t xml:space="preserve">（1）打开微信开发者工具，选择"导入项目"。</w:t>
      </w:r>
    </w:p>
    <w:p>
      <w:pPr>
        <w:spacing w:after="0" w:line="360"/>
        <w:jc w:val="left"/>
      </w:pPr>
      <w:r>
        <w:rPr>
          <w:rFonts w:ascii="Times New Roman" w:eastAsia="Microsoft YaHei" w:hAnsi="Times New Roman"/>
          <w:sz w:val="24"/>
          <w:szCs w:val="24"/>
        </w:rPr>
        <w:t xml:space="preserve">（2）项目目录选择 campus-errand 文件夹。</w:t>
      </w:r>
    </w:p>
    <w:p>
      <w:pPr>
        <w:spacing w:after="0" w:line="360"/>
        <w:jc w:val="left"/>
      </w:pPr>
      <w:r>
        <w:rPr>
          <w:rFonts w:ascii="Times New Roman" w:eastAsia="Microsoft YaHei" w:hAnsi="Times New Roman"/>
          <w:sz w:val="24"/>
          <w:szCs w:val="24"/>
        </w:rPr>
        <w:t xml:space="preserve">（3）填入你的小程序 AppID。</w:t>
      </w:r>
    </w:p>
    <w:p>
      <w:pPr>
        <w:spacing w:after="0" w:line="360"/>
        <w:jc w:val="left"/>
      </w:pPr>
      <w:r>
        <w:rPr>
          <w:rFonts w:ascii="Times New Roman" w:eastAsia="Microsoft YaHei" w:hAnsi="Times New Roman"/>
          <w:sz w:val="24"/>
          <w:szCs w:val="24"/>
        </w:rPr>
        <w:t xml:space="preserve">（4）后端服务选择"微信云开发"。</w:t>
      </w:r>
    </w:p>
    <w:p>
      <w:pPr>
        <w:spacing w:after="0" w:line="360"/>
        <w:jc w:val="left"/>
      </w:pPr>
      <w:r>
        <w:rPr>
          <w:rFonts w:ascii="Times New Roman" w:eastAsia="Microsoft YaHei" w:hAnsi="Times New Roman"/>
          <w:sz w:val="24"/>
          <w:szCs w:val="24"/>
        </w:rPr>
        <w:t xml:space="preserve">（5）点击"导入"。</w:t>
      </w:r>
    </w:p>
    <w:p>
      <w:pPr>
        <w:pStyle w:val="Heading2"/>
        <w:spacing w:after="240" w:before="240" w:line="360"/>
      </w:pPr>
      <w:r>
        <w:rPr>
          <w:rFonts w:ascii="Times New Roman" w:eastAsia="Microsoft YaHei" w:hAnsi="Times New Roman"/>
          <w:b/>
          <w:bCs/>
        </w:rPr>
        <w:t xml:space="preserve">2.2 配置云环境</w:t>
      </w:r>
    </w:p>
    <w:p>
      <w:pPr>
        <w:spacing w:after="0" w:line="360"/>
        <w:jc w:val="left"/>
      </w:pPr>
      <w:r>
        <w:rPr>
          <w:rFonts w:ascii="Times New Roman" w:eastAsia="Microsoft YaHei" w:hAnsi="Times New Roman"/>
          <w:sz w:val="24"/>
          <w:szCs w:val="24"/>
        </w:rPr>
        <w:t xml:space="preserve">（1）在 app.js 中确认云环境 ID 正确：</w:t>
      </w:r>
    </w:p>
    <w:p>
      <w:pPr>
        <w:spacing w:after="60" w:before="60" w:line="300"/>
        <w:ind w:left="480"/>
      </w:pPr>
      <w:r>
        <w:rPr>
          <w:rFonts w:ascii="Consolas" w:eastAsia="Microsoft YaHei" w:hAnsi="Consolas"/>
          <w:sz w:val="20"/>
          <w:szCs w:val="20"/>
        </w:rPr>
        <w:t xml:space="preserve">wx.cloud.init({</w:t>
      </w:r>
    </w:p>
    <w:p>
      <w:pPr>
        <w:spacing w:after="60" w:before="60" w:line="300"/>
        <w:ind w:left="480"/>
      </w:pPr>
      <w:r>
        <w:rPr>
          <w:rFonts w:ascii="Consolas" w:eastAsia="Microsoft YaHei" w:hAnsi="Consolas"/>
          <w:sz w:val="20"/>
          <w:szCs w:val="20"/>
        </w:rPr>
        <w:t xml:space="preserve">  env: 'cloud1-d2g8xapu734318bbb',</w:t>
      </w:r>
    </w:p>
    <w:p>
      <w:pPr>
        <w:spacing w:after="60" w:before="60" w:line="300"/>
        <w:ind w:left="480"/>
      </w:pPr>
      <w:r>
        <w:rPr>
          <w:rFonts w:ascii="Consolas" w:eastAsia="Microsoft YaHei" w:hAnsi="Consolas"/>
          <w:sz w:val="20"/>
          <w:szCs w:val="20"/>
        </w:rPr>
        <w:t xml:space="preserve">  traceUser: true</w:t>
      </w:r>
    </w:p>
    <w:p>
      <w:pPr>
        <w:spacing w:after="60" w:before="60" w:line="300"/>
        <w:ind w:left="480"/>
      </w:pPr>
      <w:r>
        <w:rPr>
          <w:rFonts w:ascii="Consolas" w:eastAsia="Microsoft YaHei" w:hAnsi="Consolas"/>
          <w:sz w:val="20"/>
          <w:szCs w:val="20"/>
        </w:rPr>
        <w:t xml:space="preserve">})</w:t>
      </w:r>
    </w:p>
    <w:p>
      <w:pPr>
        <w:spacing w:line="360"/>
      </w:pPr>
    </w:p>
    <w:p>
      <w:pPr>
        <w:spacing w:after="0" w:line="360"/>
        <w:jc w:val="left"/>
      </w:pPr>
      <w:r>
        <w:rPr>
          <w:rFonts w:ascii="Times New Roman" w:eastAsia="Microsoft YaHei" w:hAnsi="Times New Roman"/>
          <w:sz w:val="24"/>
          <w:szCs w:val="24"/>
        </w:rPr>
        <w:t xml:space="preserve">（2）如需修改环境 ID，将上述值替换为你自己的云环境 ID。</w:t>
      </w:r>
    </w:p>
    <w:p>
      <w:pPr>
        <w:pStyle w:val="Heading2"/>
        <w:spacing w:after="240" w:before="240" w:line="360"/>
      </w:pPr>
      <w:r>
        <w:rPr>
          <w:rFonts w:ascii="Times New Roman" w:eastAsia="Microsoft YaHei" w:hAnsi="Times New Roman"/>
          <w:b/>
          <w:bCs/>
        </w:rPr>
        <w:t xml:space="preserve">2.3 创建数据库集合</w:t>
      </w:r>
    </w:p>
    <w:p>
      <w:pPr>
        <w:spacing w:after="0" w:line="360"/>
        <w:jc w:val="left"/>
      </w:pPr>
      <w:r>
        <w:rPr>
          <w:rFonts w:ascii="Times New Roman" w:eastAsia="Microsoft YaHei" w:hAnsi="Times New Roman"/>
          <w:sz w:val="24"/>
          <w:szCs w:val="24"/>
        </w:rPr>
        <w:t xml:space="preserve">在微信开发者工具中点击"云开发" → "数据库"，手动创建以下4个集合：</w:t>
      </w:r>
    </w:p>
    <w:p>
      <w:pPr>
        <w:spacing w:line="36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000"/>
      </w:tblGrid>
      <w:tr>
        <w:trPr>
          <w:cantSplit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Microsoft YaHei" w:hAnsi="Times New Roman"/>
                <w:b/>
                <w:bCs/>
                <w:sz w:val="21"/>
                <w:szCs w:val="21"/>
              </w:rPr>
              <w:t xml:space="preserve">集合名称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Microsoft YaHei" w:hAnsi="Times New Roman"/>
                <w:b/>
                <w:bCs/>
                <w:sz w:val="21"/>
                <w:szCs w:val="21"/>
              </w:rPr>
              <w:t xml:space="preserve">说明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Microsoft YaHei" w:hAnsi="Times New Roman"/>
                <w:b/>
                <w:bCs/>
                <w:sz w:val="21"/>
                <w:szCs w:val="21"/>
              </w:rPr>
              <w:t xml:space="preserve">权限设置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order_list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订单列表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所有用户可读，仅创建者可写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user_info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用户信息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所有用户可读，仅创建者可写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wallet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钱包余额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所有用户可读，仅创建者可写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wallet_record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交易记录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Microsoft YaHei" w:hAnsi="Times New Roman"/>
                <w:b w:val="false"/>
                <w:bCs w:val="false"/>
                <w:sz w:val="21"/>
                <w:szCs w:val="21"/>
              </w:rPr>
              <w:t xml:space="preserve">所有用户可读，仅创建者可写</w:t>
            </w:r>
          </w:p>
        </w:tc>
      </w:tr>
    </w:tbl>
    <w:p>
      <w:pPr>
        <w:pStyle w:val="Heading2"/>
        <w:spacing w:after="240" w:before="240" w:line="360"/>
      </w:pPr>
      <w:r>
        <w:rPr>
          <w:rFonts w:ascii="Times New Roman" w:eastAsia="Microsoft YaHei" w:hAnsi="Times New Roman"/>
          <w:b/>
          <w:bCs/>
        </w:rPr>
        <w:t xml:space="preserve">2.4 安装小程序依赖</w:t>
      </w:r>
    </w:p>
    <w:p>
      <w:pPr>
        <w:spacing w:after="0" w:line="360"/>
        <w:jc w:val="left"/>
      </w:pPr>
      <w:r>
        <w:rPr>
          <w:rFonts w:ascii="Times New Roman" w:eastAsia="Microsoft YaHei" w:hAnsi="Times New Roman"/>
          <w:sz w:val="24"/>
          <w:szCs w:val="24"/>
        </w:rPr>
        <w:t xml:space="preserve">在 miniprogram 目录下执行：</w:t>
      </w:r>
    </w:p>
    <w:p>
      <w:pPr>
        <w:spacing w:after="60" w:before="60" w:line="300"/>
        <w:ind w:left="480"/>
      </w:pPr>
      <w:r>
        <w:rPr>
          <w:rFonts w:ascii="Consolas" w:eastAsia="Microsoft YaHei" w:hAnsi="Consolas"/>
          <w:sz w:val="20"/>
          <w:szCs w:val="20"/>
        </w:rPr>
        <w:t xml:space="preserve">cd miniprogram</w:t>
      </w:r>
    </w:p>
    <w:p>
      <w:pPr>
        <w:spacing w:after="60" w:before="60" w:line="300"/>
        <w:ind w:left="480"/>
      </w:pPr>
      <w:r>
        <w:rPr>
          <w:rFonts w:ascii="Consolas" w:eastAsia="Microsoft YaHei" w:hAnsi="Consolas"/>
          <w:sz w:val="20"/>
          <w:szCs w:val="20"/>
        </w:rPr>
        <w:t xml:space="preserve">npm install</w:t>
      </w:r>
    </w:p>
    <w:p>
      <w:pPr>
        <w:spacing w:line="360"/>
      </w:pPr>
    </w:p>
    <w:p>
      <w:pPr>
        <w:spacing w:after="0" w:line="360"/>
        <w:jc w:val="left"/>
      </w:pPr>
      <w:r>
        <w:rPr>
          <w:rFonts w:ascii="Times New Roman" w:eastAsia="Microsoft YaHei" w:hAnsi="Times New Roman"/>
          <w:sz w:val="24"/>
          <w:szCs w:val="24"/>
        </w:rPr>
        <w:t xml:space="preserve">然后在微信开发者工具中点击"工具" → "构建 npm"。</w:t>
      </w:r>
    </w:p>
    <w:p>
      <w:pPr>
        <w:pStyle w:val="Heading2"/>
        <w:spacing w:after="240" w:before="240" w:line="360"/>
      </w:pPr>
      <w:r>
        <w:rPr>
          <w:rFonts w:ascii="Times New Roman" w:eastAsia="Microsoft YaHei" w:hAnsi="Times New Roman"/>
          <w:b/>
          <w:bCs/>
        </w:rPr>
        <w:t xml:space="preserve">2.5 部署云函数</w:t>
      </w:r>
    </w:p>
    <w:p>
      <w:pPr>
        <w:spacing w:after="0" w:line="360"/>
        <w:jc w:val="left"/>
      </w:pPr>
      <w:r>
        <w:rPr>
          <w:rFonts w:ascii="Times New Roman" w:eastAsia="Microsoft YaHei" w:hAnsi="Times New Roman"/>
          <w:sz w:val="24"/>
          <w:szCs w:val="24"/>
        </w:rPr>
        <w:t xml:space="preserve">在微信开发者工具的文件树中，对 cloudfunctions 目录下的每个云函数文件夹依次执行：</w:t>
      </w:r>
    </w:p>
    <w:p>
      <w:pPr>
        <w:spacing w:after="0" w:line="360"/>
        <w:jc w:val="left"/>
      </w:pPr>
      <w:r>
        <w:rPr>
          <w:rFonts w:ascii="Times New Roman" w:eastAsia="Microsoft YaHei" w:hAnsi="Times New Roman"/>
          <w:sz w:val="24"/>
          <w:szCs w:val="24"/>
        </w:rPr>
        <w:t xml:space="preserve">右键文件夹 → "上传并部署：云端安装依赖"</w:t>
      </w:r>
    </w:p>
    <w:p>
      <w:pPr>
        <w:spacing w:line="360"/>
      </w:pPr>
    </w:p>
    <w:p>
      <w:pPr>
        <w:spacing w:after="0" w:line="360"/>
        <w:jc w:val="left"/>
      </w:pPr>
      <w:r>
        <w:rPr>
          <w:rFonts w:ascii="Times New Roman" w:eastAsia="Microsoft YaHei" w:hAnsi="Times New Roman"/>
          <w:sz w:val="24"/>
          <w:szCs w:val="24"/>
        </w:rPr>
        <w:t xml:space="preserve">需要部署的云函数列表：</w:t>
      </w:r>
    </w:p>
    <w:p>
      <w:pPr>
        <w:spacing w:after="0" w:line="360"/>
        <w:jc w:val="left"/>
      </w:pPr>
      <w:r>
        <w:rPr>
          <w:rFonts w:ascii="Times New Roman" w:eastAsia="Microsoft YaHei" w:hAnsi="Times New Roman"/>
          <w:sz w:val="24"/>
          <w:szCs w:val="24"/>
        </w:rPr>
        <w:t xml:space="preserve">• login</w:t>
      </w:r>
    </w:p>
    <w:p>
      <w:pPr>
        <w:spacing w:after="0" w:line="360"/>
        <w:jc w:val="left"/>
      </w:pPr>
      <w:r>
        <w:rPr>
          <w:rFonts w:ascii="Times New Roman" w:eastAsia="Microsoft YaHei" w:hAnsi="Times New Roman"/>
          <w:sz w:val="24"/>
          <w:szCs w:val="24"/>
        </w:rPr>
        <w:t xml:space="preserve">• getOrderList</w:t>
      </w:r>
    </w:p>
    <w:p>
      <w:pPr>
        <w:spacing w:after="0" w:line="360"/>
        <w:jc w:val="left"/>
      </w:pPr>
      <w:r>
        <w:rPr>
          <w:rFonts w:ascii="Times New Roman" w:eastAsia="Microsoft YaHei" w:hAnsi="Times New Roman"/>
          <w:sz w:val="24"/>
          <w:szCs w:val="24"/>
        </w:rPr>
        <w:t xml:space="preserve">• getOneOrder</w:t>
      </w:r>
    </w:p>
    <w:p>
      <w:pPr>
        <w:spacing w:after="0" w:line="360"/>
        <w:jc w:val="left"/>
      </w:pPr>
      <w:r>
        <w:rPr>
          <w:rFonts w:ascii="Times New Roman" w:eastAsia="Microsoft YaHei" w:hAnsi="Times New Roman"/>
          <w:sz w:val="24"/>
          <w:szCs w:val="24"/>
        </w:rPr>
        <w:t xml:space="preserve">• updateOrder</w:t>
      </w:r>
    </w:p>
    <w:p>
      <w:pPr>
        <w:spacing w:after="0" w:line="360"/>
        <w:jc w:val="left"/>
      </w:pPr>
      <w:r>
        <w:rPr>
          <w:rFonts w:ascii="Times New Roman" w:eastAsia="Microsoft YaHei" w:hAnsi="Times New Roman"/>
          <w:sz w:val="24"/>
          <w:szCs w:val="24"/>
        </w:rPr>
        <w:t xml:space="preserve">• walletRecharge</w:t>
      </w:r>
    </w:p>
    <w:p>
      <w:pPr>
        <w:spacing w:after="0" w:line="360"/>
        <w:jc w:val="left"/>
      </w:pPr>
      <w:r>
        <w:rPr>
          <w:rFonts w:ascii="Times New Roman" w:eastAsia="Microsoft YaHei" w:hAnsi="Times New Roman"/>
          <w:sz w:val="24"/>
          <w:szCs w:val="24"/>
        </w:rPr>
        <w:t xml:space="preserve">• walletCompleteOrder</w:t>
      </w:r>
    </w:p>
    <w:p>
      <w:pPr>
        <w:spacing w:after="0" w:line="360"/>
        <w:jc w:val="left"/>
      </w:pPr>
      <w:r>
        <w:rPr>
          <w:rFonts w:ascii="Times New Roman" w:eastAsia="Microsoft YaHei" w:hAnsi="Times New Roman"/>
          <w:sz w:val="24"/>
          <w:szCs w:val="24"/>
        </w:rPr>
        <w:t xml:space="preserve">• adminApi</w:t>
      </w:r>
    </w:p>
    <w:p>
      <w:pPr>
        <w:pStyle w:val="Heading2"/>
        <w:spacing w:after="240" w:before="240" w:line="360"/>
      </w:pPr>
      <w:r>
        <w:rPr>
          <w:rFonts w:ascii="Times New Roman" w:eastAsia="Microsoft YaHei" w:hAnsi="Times New Roman"/>
          <w:b/>
          <w:bCs/>
        </w:rPr>
        <w:t xml:space="preserve">2.6 编译运行</w:t>
      </w:r>
    </w:p>
    <w:p>
      <w:pPr>
        <w:spacing w:after="0" w:line="360"/>
        <w:jc w:val="left"/>
      </w:pPr>
      <w:r>
        <w:rPr>
          <w:rFonts w:ascii="Times New Roman" w:eastAsia="Microsoft YaHei" w:hAnsi="Times New Roman"/>
          <w:sz w:val="24"/>
          <w:szCs w:val="24"/>
        </w:rPr>
        <w:t xml:space="preserve">点击工具栏"编译"按钮，即可在模拟器中预览小程序。</w:t>
      </w:r>
    </w:p>
    <w:p>
      <w:pPr>
        <w:spacing w:after="0" w:line="360"/>
        <w:jc w:val="left"/>
      </w:pPr>
      <w:r>
        <w:rPr>
          <w:rFonts w:ascii="Times New Roman" w:eastAsia="Microsoft YaHei" w:hAnsi="Times New Roman"/>
          <w:sz w:val="24"/>
          <w:szCs w:val="24"/>
        </w:rPr>
        <w:t xml:space="preserve">点击"预览"可生成二维码，用手机微信扫码真机调试。</w:t>
      </w:r>
    </w:p>
    <w:p>
      <w:r>
        <w:br w:type="page"/>
      </w:r>
    </w:p>
    <w:p>
      <w:pPr>
        <w:pStyle w:val="Heading1"/>
        <w:spacing w:after="240" w:before="240" w:line="360"/>
      </w:pPr>
      <w:r>
        <w:rPr>
          <w:rFonts w:ascii="Times New Roman" w:eastAsia="Microsoft YaHei" w:hAnsi="Times New Roman"/>
          <w:b/>
          <w:bCs/>
        </w:rPr>
        <w:t xml:space="preserve">第3章 后台管理系统</w:t>
      </w:r>
    </w:p>
    <w:p>
      <w:pPr>
        <w:pStyle w:val="Heading2"/>
        <w:spacing w:after="240" w:before="240" w:line="360"/>
      </w:pPr>
      <w:r>
        <w:rPr>
          <w:rFonts w:ascii="Times New Roman" w:eastAsia="Microsoft YaHei" w:hAnsi="Times New Roman"/>
          <w:b/>
          <w:bCs/>
        </w:rPr>
        <w:t xml:space="preserve">3.1 安装依赖</w:t>
      </w:r>
    </w:p>
    <w:p>
      <w:pPr>
        <w:spacing w:after="0" w:line="360"/>
        <w:jc w:val="left"/>
      </w:pPr>
      <w:r>
        <w:rPr>
          <w:rFonts w:ascii="Times New Roman" w:eastAsia="Microsoft YaHei" w:hAnsi="Times New Roman"/>
          <w:sz w:val="24"/>
          <w:szCs w:val="24"/>
        </w:rPr>
        <w:t xml:space="preserve">在 admin 目录下执行：</w:t>
      </w:r>
    </w:p>
    <w:p>
      <w:pPr>
        <w:spacing w:after="60" w:before="60" w:line="300"/>
        <w:ind w:left="480"/>
      </w:pPr>
      <w:r>
        <w:rPr>
          <w:rFonts w:ascii="Consolas" w:eastAsia="Microsoft YaHei" w:hAnsi="Consolas"/>
          <w:sz w:val="20"/>
          <w:szCs w:val="20"/>
        </w:rPr>
        <w:t xml:space="preserve">cd admin</w:t>
      </w:r>
    </w:p>
    <w:p>
      <w:pPr>
        <w:spacing w:after="60" w:before="60" w:line="300"/>
        <w:ind w:left="480"/>
      </w:pPr>
      <w:r>
        <w:rPr>
          <w:rFonts w:ascii="Consolas" w:eastAsia="Microsoft YaHei" w:hAnsi="Consolas"/>
          <w:sz w:val="20"/>
          <w:szCs w:val="20"/>
        </w:rPr>
        <w:t xml:space="preserve">npm install</w:t>
      </w:r>
    </w:p>
    <w:p>
      <w:pPr>
        <w:pStyle w:val="Heading2"/>
        <w:spacing w:after="240" w:before="240" w:line="360"/>
      </w:pPr>
      <w:r>
        <w:rPr>
          <w:rFonts w:ascii="Times New Roman" w:eastAsia="Microsoft YaHei" w:hAnsi="Times New Roman"/>
          <w:b/>
          <w:bCs/>
        </w:rPr>
        <w:t xml:space="preserve">3.2 配置连接</w:t>
      </w:r>
    </w:p>
    <w:p>
      <w:pPr>
        <w:spacing w:after="0" w:line="360"/>
        <w:jc w:val="left"/>
      </w:pPr>
      <w:r>
        <w:rPr>
          <w:rFonts w:ascii="Times New Roman" w:eastAsia="Microsoft YaHei" w:hAnsi="Times New Roman"/>
          <w:sz w:val="24"/>
          <w:szCs w:val="24"/>
        </w:rPr>
        <w:t xml:space="preserve">编辑 admin/src/api/index.js，确认以下配置：</w:t>
      </w:r>
    </w:p>
    <w:p>
      <w:pPr>
        <w:spacing w:after="60" w:before="60" w:line="300"/>
        <w:ind w:left="480"/>
      </w:pPr>
      <w:r>
        <w:rPr>
          <w:rFonts w:ascii="Consolas" w:eastAsia="Microsoft YaHei" w:hAnsi="Consolas"/>
          <w:sz w:val="20"/>
          <w:szCs w:val="20"/>
        </w:rPr>
        <w:t xml:space="preserve">const ENV_ID = 'cloud1-d2g8xapu734318bbb'</w:t>
      </w:r>
    </w:p>
    <w:p>
      <w:pPr>
        <w:spacing w:after="60" w:before="60" w:line="300"/>
        <w:ind w:left="480"/>
      </w:pPr>
      <w:r>
        <w:rPr>
          <w:rFonts w:ascii="Consolas" w:eastAsia="Microsoft YaHei" w:hAnsi="Consolas"/>
          <w:sz w:val="20"/>
          <w:szCs w:val="20"/>
        </w:rPr>
        <w:t xml:space="preserve">const MOCK_MODE = false  // false=真实数据，true=模拟数据</w:t>
      </w:r>
    </w:p>
    <w:p>
      <w:pPr>
        <w:spacing w:line="360"/>
      </w:pPr>
    </w:p>
    <w:p>
      <w:pPr>
        <w:spacing w:after="0" w:line="360"/>
        <w:jc w:val="left"/>
      </w:pPr>
      <w:r>
        <w:rPr>
          <w:rFonts w:ascii="Times New Roman" w:eastAsia="Microsoft YaHei" w:hAnsi="Times New Roman"/>
          <w:sz w:val="24"/>
          <w:szCs w:val="24"/>
        </w:rPr>
        <w:t xml:space="preserve">确保 adminApi 云函数已部署，且安全规则中 adminApi 设置为允许所有用户调用。</w:t>
      </w:r>
    </w:p>
    <w:p>
      <w:pPr>
        <w:pStyle w:val="Heading2"/>
        <w:spacing w:after="240" w:before="240" w:line="360"/>
      </w:pPr>
      <w:r>
        <w:rPr>
          <w:rFonts w:ascii="Times New Roman" w:eastAsia="Microsoft YaHei" w:hAnsi="Times New Roman"/>
          <w:b/>
          <w:bCs/>
        </w:rPr>
        <w:t xml:space="preserve">3.3 云函数安全规则</w:t>
      </w:r>
    </w:p>
    <w:p>
      <w:pPr>
        <w:spacing w:after="0" w:line="360"/>
        <w:jc w:val="left"/>
      </w:pPr>
      <w:r>
        <w:rPr>
          <w:rFonts w:ascii="Times New Roman" w:eastAsia="Microsoft YaHei" w:hAnsi="Times New Roman"/>
          <w:sz w:val="24"/>
          <w:szCs w:val="24"/>
        </w:rPr>
        <w:t xml:space="preserve">在云开发控制台 → 云函数 → 安全规则中，确保 adminApi 的规则设置为：</w:t>
      </w:r>
    </w:p>
    <w:p>
      <w:pPr>
        <w:spacing w:after="60" w:before="60" w:line="300"/>
        <w:ind w:left="480"/>
      </w:pPr>
      <w:r>
        <w:rPr>
          <w:rFonts w:ascii="Consolas" w:eastAsia="Microsoft YaHei" w:hAnsi="Consolas"/>
          <w:sz w:val="20"/>
          <w:szCs w:val="20"/>
        </w:rPr>
        <w:t xml:space="preserve">{</w:t>
      </w:r>
    </w:p>
    <w:p>
      <w:pPr>
        <w:spacing w:after="60" w:before="60" w:line="300"/>
        <w:ind w:left="480"/>
      </w:pPr>
      <w:r>
        <w:rPr>
          <w:rFonts w:ascii="Consolas" w:eastAsia="Microsoft YaHei" w:hAnsi="Consolas"/>
          <w:sz w:val="20"/>
          <w:szCs w:val="20"/>
        </w:rPr>
        <w:t xml:space="preserve">  "adminApi": {</w:t>
      </w:r>
    </w:p>
    <w:p>
      <w:pPr>
        <w:spacing w:after="60" w:before="60" w:line="300"/>
        <w:ind w:left="480"/>
      </w:pPr>
      <w:r>
        <w:rPr>
          <w:rFonts w:ascii="Consolas" w:eastAsia="Microsoft YaHei" w:hAnsi="Consolas"/>
          <w:sz w:val="20"/>
          <w:szCs w:val="20"/>
        </w:rPr>
        <w:t xml:space="preserve">    "invoke": true</w:t>
      </w:r>
    </w:p>
    <w:p>
      <w:pPr>
        <w:spacing w:after="60" w:before="60" w:line="300"/>
        <w:ind w:left="480"/>
      </w:pPr>
      <w:r>
        <w:rPr>
          <w:rFonts w:ascii="Consolas" w:eastAsia="Microsoft YaHei" w:hAnsi="Consolas"/>
          <w:sz w:val="20"/>
          <w:szCs w:val="20"/>
        </w:rPr>
        <w:t xml:space="preserve">  }</w:t>
      </w:r>
    </w:p>
    <w:p>
      <w:pPr>
        <w:spacing w:after="60" w:before="60" w:line="300"/>
        <w:ind w:left="480"/>
      </w:pPr>
      <w:r>
        <w:rPr>
          <w:rFonts w:ascii="Consolas" w:eastAsia="Microsoft YaHei" w:hAnsi="Consolas"/>
          <w:sz w:val="20"/>
          <w:szCs w:val="20"/>
        </w:rPr>
        <w:t xml:space="preserve">}</w:t>
      </w:r>
    </w:p>
    <w:p>
      <w:pPr>
        <w:spacing w:line="360"/>
      </w:pPr>
    </w:p>
    <w:p>
      <w:pPr>
        <w:spacing w:after="0" w:line="360"/>
        <w:jc w:val="left"/>
      </w:pPr>
      <w:r>
        <w:rPr>
          <w:rFonts w:ascii="Times New Roman" w:eastAsia="Microsoft YaHei" w:hAnsi="Times New Roman"/>
          <w:sz w:val="24"/>
          <w:szCs w:val="24"/>
        </w:rPr>
        <w:t xml:space="preserve">同时需要在云开发控制台 → 身份认证 → 登录方式中，开启"匿名登录"。</w:t>
      </w:r>
    </w:p>
    <w:p>
      <w:pPr>
        <w:pStyle w:val="Heading2"/>
        <w:spacing w:after="240" w:before="240" w:line="360"/>
      </w:pPr>
      <w:r>
        <w:rPr>
          <w:rFonts w:ascii="Times New Roman" w:eastAsia="Microsoft YaHei" w:hAnsi="Times New Roman"/>
          <w:b/>
          <w:bCs/>
        </w:rPr>
        <w:t xml:space="preserve">3.4 启动开发服务器</w:t>
      </w:r>
    </w:p>
    <w:p>
      <w:pPr>
        <w:spacing w:after="60" w:before="60" w:line="300"/>
        <w:ind w:left="480"/>
      </w:pPr>
      <w:r>
        <w:rPr>
          <w:rFonts w:ascii="Consolas" w:eastAsia="Microsoft YaHei" w:hAnsi="Consolas"/>
          <w:sz w:val="20"/>
          <w:szCs w:val="20"/>
        </w:rPr>
        <w:t xml:space="preserve">npm run dev</w:t>
      </w:r>
    </w:p>
    <w:p>
      <w:pPr>
        <w:spacing w:line="360"/>
      </w:pPr>
    </w:p>
    <w:p>
      <w:pPr>
        <w:spacing w:after="0" w:line="360"/>
        <w:jc w:val="left"/>
      </w:pPr>
      <w:r>
        <w:rPr>
          <w:rFonts w:ascii="Times New Roman" w:eastAsia="Microsoft YaHei" w:hAnsi="Times New Roman"/>
          <w:sz w:val="24"/>
          <w:szCs w:val="24"/>
        </w:rPr>
        <w:t xml:space="preserve">默认在 http://localhost:3000/ 启动。如果端口被占用，会自动使用下一个可用端口。</w:t>
      </w:r>
    </w:p>
    <w:p>
      <w:pPr>
        <w:pStyle w:val="Heading2"/>
        <w:spacing w:after="240" w:before="240" w:line="360"/>
      </w:pPr>
      <w:r>
        <w:rPr>
          <w:rFonts w:ascii="Times New Roman" w:eastAsia="Microsoft YaHei" w:hAnsi="Times New Roman"/>
          <w:b/>
          <w:bCs/>
        </w:rPr>
        <w:t xml:space="preserve">3.5 登录后台</w:t>
      </w:r>
    </w:p>
    <w:p>
      <w:pPr>
        <w:spacing w:after="0" w:line="360"/>
        <w:jc w:val="left"/>
      </w:pPr>
      <w:r>
        <w:rPr>
          <w:rFonts w:ascii="Times New Roman" w:eastAsia="Microsoft YaHei" w:hAnsi="Times New Roman"/>
          <w:sz w:val="24"/>
          <w:szCs w:val="24"/>
        </w:rPr>
        <w:t xml:space="preserve">打开浏览器访问后台地址，使用以下默认账号登录：</w:t>
      </w:r>
    </w:p>
    <w:p>
      <w:pPr>
        <w:spacing w:after="0" w:line="360"/>
        <w:jc w:val="left"/>
      </w:pPr>
      <w:r>
        <w:rPr>
          <w:rFonts w:ascii="Times New Roman" w:eastAsia="Microsoft YaHei" w:hAnsi="Times New Roman"/>
          <w:sz w:val="24"/>
          <w:szCs w:val="24"/>
        </w:rPr>
        <w:t xml:space="preserve">密码：admin123</w:t>
      </w:r>
    </w:p>
    <w:p>
      <w:pPr>
        <w:spacing w:line="360"/>
      </w:pPr>
    </w:p>
    <w:p>
      <w:pPr>
        <w:spacing w:after="0" w:line="360"/>
        <w:jc w:val="left"/>
      </w:pPr>
      <w:r>
        <w:rPr>
          <w:rFonts w:ascii="Times New Roman" w:eastAsia="Microsoft YaHei" w:hAnsi="Times New Roman"/>
          <w:sz w:val="24"/>
          <w:szCs w:val="24"/>
        </w:rPr>
        <w:t xml:space="preserve">登录成功后进入仪表盘页面，可查看订单统计、用户数据、交易记录等信息。</w:t>
      </w:r>
    </w:p>
    <w:p>
      <w:pPr>
        <w:pStyle w:val="Heading2"/>
        <w:spacing w:after="240" w:before="240" w:line="360"/>
      </w:pPr>
      <w:r>
        <w:rPr>
          <w:rFonts w:ascii="Times New Roman" w:eastAsia="Microsoft YaHei" w:hAnsi="Times New Roman"/>
          <w:b/>
          <w:bCs/>
        </w:rPr>
        <w:t xml:space="preserve">3.6 构建生产版本</w:t>
      </w:r>
    </w:p>
    <w:p>
      <w:pPr>
        <w:spacing w:after="60" w:before="60" w:line="300"/>
        <w:ind w:left="480"/>
      </w:pPr>
      <w:r>
        <w:rPr>
          <w:rFonts w:ascii="Consolas" w:eastAsia="Microsoft YaHei" w:hAnsi="Consolas"/>
          <w:sz w:val="20"/>
          <w:szCs w:val="20"/>
        </w:rPr>
        <w:t xml:space="preserve">npm run build</w:t>
      </w:r>
    </w:p>
    <w:p>
      <w:pPr>
        <w:spacing w:line="360"/>
      </w:pPr>
    </w:p>
    <w:p>
      <w:pPr>
        <w:spacing w:after="0" w:line="360"/>
        <w:jc w:val="left"/>
      </w:pPr>
      <w:r>
        <w:rPr>
          <w:rFonts w:ascii="Times New Roman" w:eastAsia="Microsoft YaHei" w:hAnsi="Times New Roman"/>
          <w:sz w:val="24"/>
          <w:szCs w:val="24"/>
        </w:rPr>
        <w:t xml:space="preserve">构建产物在 admin/dist/ 目录下，可部署到任意静态文件服务器。</w:t>
      </w:r>
    </w:p>
    <w:p>
      <w:r>
        <w:br w:type="page"/>
      </w:r>
    </w:p>
    <w:p>
      <w:pPr>
        <w:pStyle w:val="Heading1"/>
        <w:spacing w:after="240" w:before="240" w:line="360"/>
      </w:pPr>
      <w:r>
        <w:rPr>
          <w:rFonts w:ascii="Times New Roman" w:eastAsia="Microsoft YaHei" w:hAnsi="Times New Roman"/>
          <w:b/>
          <w:bCs/>
        </w:rPr>
        <w:t xml:space="preserve">第4章 功能使用说明</w:t>
      </w:r>
    </w:p>
    <w:p>
      <w:pPr>
        <w:pStyle w:val="Heading2"/>
        <w:spacing w:after="240" w:before="240" w:line="360"/>
      </w:pPr>
      <w:r>
        <w:rPr>
          <w:rFonts w:ascii="Times New Roman" w:eastAsia="Microsoft YaHei" w:hAnsi="Times New Roman"/>
          <w:b/>
          <w:bCs/>
        </w:rPr>
        <w:t xml:space="preserve">4.1 用户端操作指南</w:t>
      </w:r>
    </w:p>
    <w:p>
      <w:pPr>
        <w:spacing w:after="0" w:line="360"/>
        <w:jc w:val="left"/>
      </w:pPr>
      <w:r>
        <w:rPr>
          <w:rFonts w:ascii="Times New Roman" w:eastAsia="Microsoft YaHei" w:hAnsi="Times New Roman"/>
          <w:b/>
          <w:bCs/>
          <w:sz w:val="24"/>
          <w:szCs w:val="24"/>
        </w:rPr>
        <w:t xml:space="preserve">（1）首页（接单大厅）</w:t>
      </w:r>
    </w:p>
    <w:p>
      <w:pPr>
        <w:spacing w:after="0" w:line="360"/>
        <w:jc w:val="left"/>
      </w:pPr>
      <w:r>
        <w:rPr>
          <w:rFonts w:ascii="Times New Roman" w:eastAsia="Microsoft YaHei" w:hAnsi="Times New Roman"/>
          <w:sz w:val="24"/>
          <w:szCs w:val="24"/>
        </w:rPr>
        <w:t xml:space="preserve">打开小程序首页，可看到待接单的跑腿订单列表。点击"帮Ta"按钮可接单。</w:t>
      </w:r>
    </w:p>
    <w:p>
      <w:pPr>
        <w:spacing w:line="360"/>
      </w:pPr>
    </w:p>
    <w:p>
      <w:pPr>
        <w:spacing w:after="0" w:line="360"/>
        <w:jc w:val="left"/>
      </w:pPr>
      <w:r>
        <w:rPr>
          <w:rFonts w:ascii="Times New Roman" w:eastAsia="Microsoft YaHei" w:hAnsi="Times New Roman"/>
          <w:b/>
          <w:bCs/>
          <w:sz w:val="24"/>
          <w:szCs w:val="24"/>
        </w:rPr>
        <w:t xml:space="preserve">（2）发布订单</w:t>
      </w:r>
    </w:p>
    <w:p>
      <w:pPr>
        <w:spacing w:after="0" w:line="360"/>
        <w:jc w:val="left"/>
      </w:pPr>
      <w:r>
        <w:rPr>
          <w:rFonts w:ascii="Times New Roman" w:eastAsia="Microsoft YaHei" w:hAnsi="Times New Roman"/>
          <w:sz w:val="24"/>
          <w:szCs w:val="24"/>
        </w:rPr>
        <w:t xml:space="preserve">点击首页分类入口（快递代取/外卖代拿/商品代买/物品代送），填写订单信息后提交。</w:t>
      </w:r>
    </w:p>
    <w:p>
      <w:pPr>
        <w:spacing w:line="360"/>
      </w:pPr>
    </w:p>
    <w:p>
      <w:pPr>
        <w:spacing w:after="0" w:line="360"/>
        <w:jc w:val="left"/>
      </w:pPr>
      <w:r>
        <w:rPr>
          <w:rFonts w:ascii="Times New Roman" w:eastAsia="Microsoft YaHei" w:hAnsi="Times New Roman"/>
          <w:b/>
          <w:bCs/>
          <w:sz w:val="24"/>
          <w:szCs w:val="24"/>
        </w:rPr>
        <w:t xml:space="preserve">（3）我的订单</w:t>
      </w:r>
    </w:p>
    <w:p>
      <w:pPr>
        <w:spacing w:after="0" w:line="360"/>
        <w:jc w:val="left"/>
      </w:pPr>
      <w:r>
        <w:rPr>
          <w:rFonts w:ascii="Times New Roman" w:eastAsia="Microsoft YaHei" w:hAnsi="Times New Roman"/>
          <w:sz w:val="24"/>
          <w:szCs w:val="24"/>
        </w:rPr>
        <w:t xml:space="preserve">底部Tab切换到"订单"页面，可查看"我发布的"和"我帮助的"订单。</w:t>
      </w:r>
    </w:p>
    <w:p>
      <w:pPr>
        <w:spacing w:line="360"/>
      </w:pPr>
    </w:p>
    <w:p>
      <w:pPr>
        <w:spacing w:after="0" w:line="360"/>
        <w:jc w:val="left"/>
      </w:pPr>
      <w:r>
        <w:rPr>
          <w:rFonts w:ascii="Times New Roman" w:eastAsia="Microsoft YaHei" w:hAnsi="Times New Roman"/>
          <w:b/>
          <w:bCs/>
          <w:sz w:val="24"/>
          <w:szCs w:val="24"/>
        </w:rPr>
        <w:t xml:space="preserve">（4）钱包充值</w:t>
      </w:r>
    </w:p>
    <w:p>
      <w:pPr>
        <w:spacing w:after="0" w:line="360"/>
        <w:jc w:val="left"/>
      </w:pPr>
      <w:r>
        <w:rPr>
          <w:rFonts w:ascii="Times New Roman" w:eastAsia="Microsoft YaHei" w:hAnsi="Times New Roman"/>
          <w:sz w:val="24"/>
          <w:szCs w:val="24"/>
        </w:rPr>
        <w:t xml:space="preserve">在"我的"页面点击"我的钱包"，点击"充值"按钮，选择或输入充值金额。</w:t>
      </w:r>
    </w:p>
    <w:p>
      <w:pPr>
        <w:spacing w:line="360"/>
      </w:pPr>
    </w:p>
    <w:p>
      <w:pPr>
        <w:spacing w:after="0" w:line="360"/>
        <w:jc w:val="left"/>
      </w:pPr>
      <w:r>
        <w:rPr>
          <w:rFonts w:ascii="Times New Roman" w:eastAsia="Microsoft YaHei" w:hAnsi="Times New Roman"/>
          <w:b/>
          <w:bCs/>
          <w:sz w:val="24"/>
          <w:szCs w:val="24"/>
        </w:rPr>
        <w:t xml:space="preserve">（5）订单完成流程</w:t>
      </w:r>
    </w:p>
    <w:p>
      <w:pPr>
        <w:spacing w:after="0" w:line="360"/>
        <w:jc w:val="left"/>
      </w:pPr>
      <w:r>
        <w:rPr>
          <w:rFonts w:ascii="Times New Roman" w:eastAsia="Microsoft YaHei" w:hAnsi="Times New Roman"/>
          <w:sz w:val="24"/>
          <w:szCs w:val="24"/>
        </w:rPr>
        <w:t xml:space="preserve">接单人完成跑腿后点击"申请完成" → 发单人收到通知后点击"确认完成" → 系统自动结算。</w:t>
      </w:r>
    </w:p>
    <w:p>
      <w:pPr>
        <w:pStyle w:val="Heading2"/>
        <w:spacing w:after="240" w:before="240" w:line="360"/>
      </w:pPr>
      <w:r>
        <w:rPr>
          <w:rFonts w:ascii="Times New Roman" w:eastAsia="Microsoft YaHei" w:hAnsi="Times New Roman"/>
          <w:b/>
          <w:bCs/>
        </w:rPr>
        <w:t xml:space="preserve">4.2 后台管理操作指南</w:t>
      </w:r>
    </w:p>
    <w:p>
      <w:pPr>
        <w:spacing w:after="0" w:line="360"/>
        <w:jc w:val="left"/>
      </w:pPr>
      <w:r>
        <w:rPr>
          <w:rFonts w:ascii="Times New Roman" w:eastAsia="Microsoft YaHei" w:hAnsi="Times New Roman"/>
          <w:b/>
          <w:bCs/>
          <w:sz w:val="24"/>
          <w:szCs w:val="24"/>
        </w:rPr>
        <w:t xml:space="preserve">（1）仪表盘</w:t>
      </w:r>
    </w:p>
    <w:p>
      <w:pPr>
        <w:spacing w:after="0" w:line="360"/>
        <w:jc w:val="left"/>
      </w:pPr>
      <w:r>
        <w:rPr>
          <w:rFonts w:ascii="Times New Roman" w:eastAsia="Microsoft YaHei" w:hAnsi="Times New Roman"/>
          <w:sz w:val="24"/>
          <w:szCs w:val="24"/>
        </w:rPr>
        <w:t xml:space="preserve">展示总订单数、注册用户数、总交易额、已完成订单数，以及订单状态分布饼图。</w:t>
      </w:r>
    </w:p>
    <w:p>
      <w:pPr>
        <w:spacing w:line="360"/>
      </w:pPr>
    </w:p>
    <w:p>
      <w:pPr>
        <w:spacing w:after="0" w:line="360"/>
        <w:jc w:val="left"/>
      </w:pPr>
      <w:r>
        <w:rPr>
          <w:rFonts w:ascii="Times New Roman" w:eastAsia="Microsoft YaHei" w:hAnsi="Times New Roman"/>
          <w:b/>
          <w:bCs/>
          <w:sz w:val="24"/>
          <w:szCs w:val="24"/>
        </w:rPr>
        <w:t xml:space="preserve">（2）订单管理</w:t>
      </w:r>
    </w:p>
    <w:p>
      <w:pPr>
        <w:spacing w:after="0" w:line="360"/>
        <w:jc w:val="left"/>
      </w:pPr>
      <w:r>
        <w:rPr>
          <w:rFonts w:ascii="Times New Roman" w:eastAsia="Microsoft YaHei" w:hAnsi="Times New Roman"/>
          <w:sz w:val="24"/>
          <w:szCs w:val="24"/>
        </w:rPr>
        <w:t xml:space="preserve">查看所有订单列表，支持按状态筛选。可修改订单状态或删除订单。</w:t>
      </w:r>
    </w:p>
    <w:p>
      <w:pPr>
        <w:spacing w:line="360"/>
      </w:pPr>
    </w:p>
    <w:p>
      <w:pPr>
        <w:spacing w:after="0" w:line="360"/>
        <w:jc w:val="left"/>
      </w:pPr>
      <w:r>
        <w:rPr>
          <w:rFonts w:ascii="Times New Roman" w:eastAsia="Microsoft YaHei" w:hAnsi="Times New Roman"/>
          <w:b/>
          <w:bCs/>
          <w:sz w:val="24"/>
          <w:szCs w:val="24"/>
        </w:rPr>
        <w:t xml:space="preserve">（3）用户管理</w:t>
      </w:r>
    </w:p>
    <w:p>
      <w:pPr>
        <w:spacing w:after="0" w:line="360"/>
        <w:jc w:val="left"/>
      </w:pPr>
      <w:r>
        <w:rPr>
          <w:rFonts w:ascii="Times New Roman" w:eastAsia="Microsoft YaHei" w:hAnsi="Times New Roman"/>
          <w:sz w:val="24"/>
          <w:szCs w:val="24"/>
        </w:rPr>
        <w:t xml:space="preserve">查看所有注册用户信息，包括昵称、头像、注册时间等。</w:t>
      </w:r>
    </w:p>
    <w:p>
      <w:pPr>
        <w:spacing w:line="360"/>
      </w:pPr>
    </w:p>
    <w:p>
      <w:pPr>
        <w:spacing w:after="0" w:line="360"/>
        <w:jc w:val="left"/>
      </w:pPr>
      <w:r>
        <w:rPr>
          <w:rFonts w:ascii="Times New Roman" w:eastAsia="Microsoft YaHei" w:hAnsi="Times New Roman"/>
          <w:b/>
          <w:bCs/>
          <w:sz w:val="24"/>
          <w:szCs w:val="24"/>
        </w:rPr>
        <w:t xml:space="preserve">（4）钱包记录</w:t>
      </w:r>
    </w:p>
    <w:p>
      <w:pPr>
        <w:spacing w:after="0" w:line="360"/>
        <w:jc w:val="left"/>
      </w:pPr>
      <w:r>
        <w:rPr>
          <w:rFonts w:ascii="Times New Roman" w:eastAsia="Microsoft YaHei" w:hAnsi="Times New Roman"/>
          <w:sz w:val="24"/>
          <w:szCs w:val="24"/>
        </w:rPr>
        <w:t xml:space="preserve">查看所有钱包交易记录，包括充值、收入、支出等类型。</w:t>
      </w:r>
    </w:p>
    <w:p>
      <w:r>
        <w:br w:type="page"/>
      </w:r>
    </w:p>
    <w:p>
      <w:pPr>
        <w:pStyle w:val="Heading1"/>
        <w:spacing w:after="240" w:before="240" w:line="360"/>
      </w:pPr>
      <w:r>
        <w:rPr>
          <w:rFonts w:ascii="Times New Roman" w:eastAsia="Microsoft YaHei" w:hAnsi="Times New Roman"/>
          <w:b/>
          <w:bCs/>
        </w:rPr>
        <w:t xml:space="preserve">第5章 常见问题</w:t>
      </w:r>
    </w:p>
    <w:p>
      <w:pPr>
        <w:pStyle w:val="Heading2"/>
        <w:spacing w:after="240" w:before="240" w:line="360"/>
      </w:pPr>
      <w:r>
        <w:rPr>
          <w:rFonts w:ascii="Times New Roman" w:eastAsia="Microsoft YaHei" w:hAnsi="Times New Roman"/>
          <w:b/>
          <w:bCs/>
        </w:rPr>
        <w:t xml:space="preserve">5.1 小程序编译报错：source size exceed max limit</w:t>
      </w:r>
    </w:p>
    <w:p>
      <w:pPr>
        <w:spacing w:after="0" w:line="360"/>
        <w:jc w:val="left"/>
      </w:pPr>
      <w:r>
        <w:rPr>
          <w:rFonts w:ascii="Times New Roman" w:eastAsia="Microsoft YaHei" w:hAnsi="Times New Roman"/>
          <w:sz w:val="24"/>
          <w:szCs w:val="24"/>
        </w:rPr>
        <w:t xml:space="preserve">原因：项目文件过大，超过2MB限制。</w:t>
      </w:r>
    </w:p>
    <w:p>
      <w:pPr>
        <w:spacing w:after="0" w:line="360"/>
        <w:jc w:val="left"/>
      </w:pPr>
      <w:r>
        <w:rPr>
          <w:rFonts w:ascii="Times New Roman" w:eastAsia="Microsoft YaHei" w:hAnsi="Times New Roman"/>
          <w:sz w:val="24"/>
          <w:szCs w:val="24"/>
        </w:rPr>
        <w:t xml:space="preserve">解决：压缩 miniprogram/images/ 目录下的图片文件，确保总体积不超过2MB。可使用在线工具 tinypng.com 压缩图片。</w:t>
      </w:r>
    </w:p>
    <w:p>
      <w:pPr>
        <w:pStyle w:val="Heading2"/>
        <w:spacing w:after="240" w:before="240" w:line="360"/>
      </w:pPr>
      <w:r>
        <w:rPr>
          <w:rFonts w:ascii="Times New Roman" w:eastAsia="Microsoft YaHei" w:hAnsi="Times New Roman"/>
          <w:b/>
          <w:bCs/>
        </w:rPr>
        <w:t xml:space="preserve">5.2 构建 npm 报错：node_modules not found</w:t>
      </w:r>
    </w:p>
    <w:p>
      <w:pPr>
        <w:spacing w:after="0" w:line="360"/>
        <w:jc w:val="left"/>
      </w:pPr>
      <w:r>
        <w:rPr>
          <w:rFonts w:ascii="Times New Roman" w:eastAsia="Microsoft YaHei" w:hAnsi="Times New Roman"/>
          <w:sz w:val="24"/>
          <w:szCs w:val="24"/>
        </w:rPr>
        <w:t xml:space="preserve">原因：miniprogram 目录下未安装 npm 依赖。</w:t>
      </w:r>
    </w:p>
    <w:p>
      <w:pPr>
        <w:spacing w:after="0" w:line="360"/>
        <w:jc w:val="left"/>
      </w:pPr>
      <w:r>
        <w:rPr>
          <w:rFonts w:ascii="Times New Roman" w:eastAsia="Microsoft YaHei" w:hAnsi="Times New Roman"/>
          <w:sz w:val="24"/>
          <w:szCs w:val="24"/>
        </w:rPr>
        <w:t xml:space="preserve">解决：在 miniprogram 目录下执行 npm install，然后在开发者工具中点击"工具" → "构建 npm"。</w:t>
      </w:r>
    </w:p>
    <w:p>
      <w:pPr>
        <w:pStyle w:val="Heading2"/>
        <w:spacing w:after="240" w:before="240" w:line="360"/>
      </w:pPr>
      <w:r>
        <w:rPr>
          <w:rFonts w:ascii="Times New Roman" w:eastAsia="Microsoft YaHei" w:hAnsi="Times New Roman"/>
          <w:b/>
          <w:bCs/>
        </w:rPr>
        <w:t xml:space="preserve">5.3 后台登录失败：PERMISSION_DENIED</w:t>
      </w:r>
    </w:p>
    <w:p>
      <w:pPr>
        <w:spacing w:after="0" w:line="360"/>
        <w:jc w:val="left"/>
      </w:pPr>
      <w:r>
        <w:rPr>
          <w:rFonts w:ascii="Times New Roman" w:eastAsia="Microsoft YaHei" w:hAnsi="Times New Roman"/>
          <w:sz w:val="24"/>
          <w:szCs w:val="24"/>
        </w:rPr>
        <w:t xml:space="preserve">原因：adminApi 云函数安全规则未配置，或未开启匿名登录。</w:t>
      </w:r>
    </w:p>
    <w:p>
      <w:pPr>
        <w:spacing w:after="0" w:line="360"/>
        <w:jc w:val="left"/>
      </w:pPr>
      <w:r>
        <w:rPr>
          <w:rFonts w:ascii="Times New Roman" w:eastAsia="Microsoft YaHei" w:hAnsi="Times New Roman"/>
          <w:sz w:val="24"/>
          <w:szCs w:val="24"/>
        </w:rPr>
        <w:t xml:space="preserve">解决：</w:t>
      </w:r>
    </w:p>
    <w:p>
      <w:pPr>
        <w:spacing w:after="0" w:line="360"/>
        <w:jc w:val="left"/>
      </w:pPr>
      <w:r>
        <w:rPr>
          <w:rFonts w:ascii="Times New Roman" w:eastAsia="Microsoft YaHei" w:hAnsi="Times New Roman"/>
          <w:sz w:val="24"/>
          <w:szCs w:val="24"/>
        </w:rPr>
        <w:t xml:space="preserve">（1）在云开发控制台开启"匿名登录"。</w:t>
      </w:r>
    </w:p>
    <w:p>
      <w:pPr>
        <w:spacing w:after="0" w:line="360"/>
        <w:jc w:val="left"/>
      </w:pPr>
      <w:r>
        <w:rPr>
          <w:rFonts w:ascii="Times New Roman" w:eastAsia="Microsoft YaHei" w:hAnsi="Times New Roman"/>
          <w:sz w:val="24"/>
          <w:szCs w:val="24"/>
        </w:rPr>
        <w:t xml:space="preserve">（2）在云函数安全规则中将 adminApi 设置为 {"invoke": true}。</w:t>
      </w:r>
    </w:p>
    <w:p>
      <w:pPr>
        <w:spacing w:after="0" w:line="360"/>
        <w:jc w:val="left"/>
      </w:pPr>
      <w:r>
        <w:rPr>
          <w:rFonts w:ascii="Times New Roman" w:eastAsia="Microsoft YaHei" w:hAnsi="Times New Roman"/>
          <w:sz w:val="24"/>
          <w:szCs w:val="24"/>
        </w:rPr>
        <w:t xml:space="preserve">（3）重新部署 adminApi 云函数。</w:t>
      </w:r>
    </w:p>
    <w:p>
      <w:pPr>
        <w:pStyle w:val="Heading2"/>
        <w:spacing w:after="240" w:before="240" w:line="360"/>
      </w:pPr>
      <w:r>
        <w:rPr>
          <w:rFonts w:ascii="Times New Roman" w:eastAsia="Microsoft YaHei" w:hAnsi="Times New Roman"/>
          <w:b/>
          <w:bCs/>
        </w:rPr>
        <w:t xml:space="preserve">5.4 云函数调用失败</w:t>
      </w:r>
    </w:p>
    <w:p>
      <w:pPr>
        <w:spacing w:after="0" w:line="360"/>
        <w:jc w:val="left"/>
      </w:pPr>
      <w:r>
        <w:rPr>
          <w:rFonts w:ascii="Times New Roman" w:eastAsia="Microsoft YaHei" w:hAnsi="Times New Roman"/>
          <w:sz w:val="24"/>
          <w:szCs w:val="24"/>
        </w:rPr>
        <w:t xml:space="preserve">原因：云函数未正确部署或代码有修改但未重新部署。</w:t>
      </w:r>
    </w:p>
    <w:p>
      <w:pPr>
        <w:spacing w:after="0" w:line="360"/>
        <w:jc w:val="left"/>
      </w:pPr>
      <w:r>
        <w:rPr>
          <w:rFonts w:ascii="Times New Roman" w:eastAsia="Microsoft YaHei" w:hAnsi="Times New Roman"/>
          <w:sz w:val="24"/>
          <w:szCs w:val="24"/>
        </w:rPr>
        <w:t xml:space="preserve">解决：右键云函数文件夹 → "上传并部署：云端安装依赖"。每次修改云函数代码后都需要重新部署。</w:t>
      </w:r>
    </w:p>
    <w:p>
      <w:pPr>
        <w:pStyle w:val="Heading2"/>
        <w:spacing w:after="240" w:before="240" w:line="360"/>
      </w:pPr>
      <w:r>
        <w:rPr>
          <w:rFonts w:ascii="Times New Roman" w:eastAsia="Microsoft YaHei" w:hAnsi="Times New Roman"/>
          <w:b/>
          <w:bCs/>
        </w:rPr>
        <w:t xml:space="preserve">5.5 模拟器显示空白</w:t>
      </w:r>
    </w:p>
    <w:p>
      <w:pPr>
        <w:spacing w:after="0" w:line="360"/>
        <w:jc w:val="left"/>
      </w:pPr>
      <w:r>
        <w:rPr>
          <w:rFonts w:ascii="Times New Roman" w:eastAsia="Microsoft YaHei" w:hAnsi="Times New Roman"/>
          <w:sz w:val="24"/>
          <w:szCs w:val="24"/>
        </w:rPr>
        <w:t xml:space="preserve">原因：npm 未构建或 Vant Weapp 组件未正确加载。</w:t>
      </w:r>
    </w:p>
    <w:p>
      <w:pPr>
        <w:spacing w:after="0" w:line="360"/>
        <w:jc w:val="left"/>
      </w:pPr>
      <w:r>
        <w:rPr>
          <w:rFonts w:ascii="Times New Roman" w:eastAsia="Microsoft YaHei" w:hAnsi="Times New Roman"/>
          <w:sz w:val="24"/>
          <w:szCs w:val="24"/>
        </w:rPr>
        <w:t xml:space="preserve">解决：在开发者工具中点击"工具" → "构建 npm"，然后重新编译。</w:t>
      </w:r>
    </w:p>
    <w:p>
      <w:r>
        <w:br w:type="page"/>
      </w:r>
    </w:p>
    <w:p>
      <w:pPr>
        <w:pStyle w:val="Heading1"/>
        <w:spacing w:after="240" w:before="240" w:line="360"/>
      </w:pPr>
      <w:r>
        <w:rPr>
          <w:rFonts w:ascii="Times New Roman" w:eastAsia="Microsoft YaHei" w:hAnsi="Times New Roman"/>
          <w:b/>
          <w:bCs/>
        </w:rPr>
        <w:t xml:space="preserve">附录：项目目录结构</w:t>
      </w:r>
    </w:p>
    <w:p>
      <w:pPr>
        <w:spacing w:after="60" w:before="60" w:line="300"/>
        <w:ind w:left="480"/>
      </w:pPr>
      <w:r>
        <w:rPr>
          <w:rFonts w:ascii="Consolas" w:eastAsia="Microsoft YaHei" w:hAnsi="Consolas"/>
          <w:sz w:val="20"/>
          <w:szCs w:val="20"/>
        </w:rPr>
        <w:t xml:space="preserve">campus-errand/</w:t>
      </w:r>
    </w:p>
    <w:p>
      <w:pPr>
        <w:spacing w:after="60" w:before="60" w:line="300"/>
        <w:ind w:left="480"/>
      </w:pPr>
      <w:r>
        <w:rPr>
          <w:rFonts w:ascii="Consolas" w:eastAsia="Microsoft YaHei" w:hAnsi="Consolas"/>
          <w:sz w:val="20"/>
          <w:szCs w:val="20"/>
        </w:rPr>
        <w:t xml:space="preserve">├── miniprogram/              # 小程序前端</w:t>
      </w:r>
    </w:p>
    <w:p>
      <w:pPr>
        <w:spacing w:after="60" w:before="60" w:line="300"/>
        <w:ind w:left="480"/>
      </w:pPr>
      <w:r>
        <w:rPr>
          <w:rFonts w:ascii="Consolas" w:eastAsia="Microsoft YaHei" w:hAnsi="Consolas"/>
          <w:sz w:val="20"/>
          <w:szCs w:val="20"/>
        </w:rPr>
        <w:t xml:space="preserve">│   ├── pages/</w:t>
      </w:r>
    </w:p>
    <w:p>
      <w:pPr>
        <w:spacing w:after="60" w:before="60" w:line="300"/>
        <w:ind w:left="480"/>
      </w:pPr>
      <w:r>
        <w:rPr>
          <w:rFonts w:ascii="Consolas" w:eastAsia="Microsoft YaHei" w:hAnsi="Consolas"/>
          <w:sz w:val="20"/>
          <w:szCs w:val="20"/>
        </w:rPr>
        <w:t xml:space="preserve">│   │   ├── index/            # 首页（接单大厅）</w:t>
      </w:r>
    </w:p>
    <w:p>
      <w:pPr>
        <w:spacing w:after="60" w:before="60" w:line="300"/>
        <w:ind w:left="480"/>
      </w:pPr>
      <w:r>
        <w:rPr>
          <w:rFonts w:ascii="Consolas" w:eastAsia="Microsoft YaHei" w:hAnsi="Consolas"/>
          <w:sz w:val="20"/>
          <w:szCs w:val="20"/>
        </w:rPr>
        <w:t xml:space="preserve">│   │   ├── orders/           # 订单列表</w:t>
      </w:r>
    </w:p>
    <w:p>
      <w:pPr>
        <w:spacing w:after="60" w:before="60" w:line="300"/>
        <w:ind w:left="480"/>
      </w:pPr>
      <w:r>
        <w:rPr>
          <w:rFonts w:ascii="Consolas" w:eastAsia="Microsoft YaHei" w:hAnsi="Consolas"/>
          <w:sz w:val="20"/>
          <w:szCs w:val="20"/>
        </w:rPr>
        <w:t xml:space="preserve">│   │   ├── mine/             # 我的</w:t>
      </w:r>
    </w:p>
    <w:p>
      <w:pPr>
        <w:spacing w:after="60" w:before="60" w:line="300"/>
        <w:ind w:left="480"/>
      </w:pPr>
      <w:r>
        <w:rPr>
          <w:rFonts w:ascii="Consolas" w:eastAsia="Microsoft YaHei" w:hAnsi="Consolas"/>
          <w:sz w:val="20"/>
          <w:szCs w:val="20"/>
        </w:rPr>
        <w:t xml:space="preserve">│   │   ├── publish/          # 发布订单</w:t>
      </w:r>
    </w:p>
    <w:p>
      <w:pPr>
        <w:spacing w:after="60" w:before="60" w:line="300"/>
        <w:ind w:left="480"/>
      </w:pPr>
      <w:r>
        <w:rPr>
          <w:rFonts w:ascii="Consolas" w:eastAsia="Microsoft YaHei" w:hAnsi="Consolas"/>
          <w:sz w:val="20"/>
          <w:szCs w:val="20"/>
        </w:rPr>
        <w:t xml:space="preserve">│   │   ├── orderDetail/      # 订单详情</w:t>
      </w:r>
    </w:p>
    <w:p>
      <w:pPr>
        <w:spacing w:after="60" w:before="60" w:line="300"/>
        <w:ind w:left="480"/>
      </w:pPr>
      <w:r>
        <w:rPr>
          <w:rFonts w:ascii="Consolas" w:eastAsia="Microsoft YaHei" w:hAnsi="Consolas"/>
          <w:sz w:val="20"/>
          <w:szCs w:val="20"/>
        </w:rPr>
        <w:t xml:space="preserve">│   │   └── wallet/           # 钱包</w:t>
      </w:r>
    </w:p>
    <w:p>
      <w:pPr>
        <w:spacing w:after="60" w:before="60" w:line="300"/>
        <w:ind w:left="480"/>
      </w:pPr>
      <w:r>
        <w:rPr>
          <w:rFonts w:ascii="Consolas" w:eastAsia="Microsoft YaHei" w:hAnsi="Consolas"/>
          <w:sz w:val="20"/>
          <w:szCs w:val="20"/>
        </w:rPr>
        <w:t xml:space="preserve">│   ├── custom-tab-bar/       # 自定义TabBar</w:t>
      </w:r>
    </w:p>
    <w:p>
      <w:pPr>
        <w:spacing w:after="60" w:before="60" w:line="300"/>
        <w:ind w:left="480"/>
      </w:pPr>
      <w:r>
        <w:rPr>
          <w:rFonts w:ascii="Consolas" w:eastAsia="Microsoft YaHei" w:hAnsi="Consolas"/>
          <w:sz w:val="20"/>
          <w:szCs w:val="20"/>
        </w:rPr>
        <w:t xml:space="preserve">│   ├── images/               # 图片资源</w:t>
      </w:r>
    </w:p>
    <w:p>
      <w:pPr>
        <w:spacing w:after="60" w:before="60" w:line="300"/>
        <w:ind w:left="480"/>
      </w:pPr>
      <w:r>
        <w:rPr>
          <w:rFonts w:ascii="Consolas" w:eastAsia="Microsoft YaHei" w:hAnsi="Consolas"/>
          <w:sz w:val="20"/>
          <w:szCs w:val="20"/>
        </w:rPr>
        <w:t xml:space="preserve">│   ├── app.js                # 入口文件</w:t>
      </w:r>
    </w:p>
    <w:p>
      <w:pPr>
        <w:spacing w:after="60" w:before="60" w:line="300"/>
        <w:ind w:left="480"/>
      </w:pPr>
      <w:r>
        <w:rPr>
          <w:rFonts w:ascii="Consolas" w:eastAsia="Microsoft YaHei" w:hAnsi="Consolas"/>
          <w:sz w:val="20"/>
          <w:szCs w:val="20"/>
        </w:rPr>
        <w:t xml:space="preserve">│   └── app.json              # 全局配置</w:t>
      </w:r>
    </w:p>
    <w:p>
      <w:pPr>
        <w:spacing w:after="60" w:before="60" w:line="300"/>
        <w:ind w:left="480"/>
      </w:pPr>
      <w:r>
        <w:rPr>
          <w:rFonts w:ascii="Consolas" w:eastAsia="Microsoft YaHei" w:hAnsi="Consolas"/>
          <w:sz w:val="20"/>
          <w:szCs w:val="20"/>
        </w:rPr>
        <w:t xml:space="preserve">├── cloudfunctions/           # 云函数</w:t>
      </w:r>
    </w:p>
    <w:p>
      <w:pPr>
        <w:spacing w:after="60" w:before="60" w:line="300"/>
        <w:ind w:left="480"/>
      </w:pPr>
      <w:r>
        <w:rPr>
          <w:rFonts w:ascii="Consolas" w:eastAsia="Microsoft YaHei" w:hAnsi="Consolas"/>
          <w:sz w:val="20"/>
          <w:szCs w:val="20"/>
        </w:rPr>
        <w:t xml:space="preserve">│   ├── login/                # 用户登录</w:t>
      </w:r>
    </w:p>
    <w:p>
      <w:pPr>
        <w:spacing w:after="60" w:before="60" w:line="300"/>
        <w:ind w:left="480"/>
      </w:pPr>
      <w:r>
        <w:rPr>
          <w:rFonts w:ascii="Consolas" w:eastAsia="Microsoft YaHei" w:hAnsi="Consolas"/>
          <w:sz w:val="20"/>
          <w:szCs w:val="20"/>
        </w:rPr>
        <w:t xml:space="preserve">│   ├── getOrderList/         # 获取订单列表</w:t>
      </w:r>
    </w:p>
    <w:p>
      <w:pPr>
        <w:spacing w:after="60" w:before="60" w:line="300"/>
        <w:ind w:left="480"/>
      </w:pPr>
      <w:r>
        <w:rPr>
          <w:rFonts w:ascii="Consolas" w:eastAsia="Microsoft YaHei" w:hAnsi="Consolas"/>
          <w:sz w:val="20"/>
          <w:szCs w:val="20"/>
        </w:rPr>
        <w:t xml:space="preserve">│   ├── getOneOrder/          # 获取订单详情</w:t>
      </w:r>
    </w:p>
    <w:p>
      <w:pPr>
        <w:spacing w:after="60" w:before="60" w:line="300"/>
        <w:ind w:left="480"/>
      </w:pPr>
      <w:r>
        <w:rPr>
          <w:rFonts w:ascii="Consolas" w:eastAsia="Microsoft YaHei" w:hAnsi="Consolas"/>
          <w:sz w:val="20"/>
          <w:szCs w:val="20"/>
        </w:rPr>
        <w:t xml:space="preserve">│   ├── updateOrder/          # 更新订单状态</w:t>
      </w:r>
    </w:p>
    <w:p>
      <w:pPr>
        <w:spacing w:after="60" w:before="60" w:line="300"/>
        <w:ind w:left="480"/>
      </w:pPr>
      <w:r>
        <w:rPr>
          <w:rFonts w:ascii="Consolas" w:eastAsia="Microsoft YaHei" w:hAnsi="Consolas"/>
          <w:sz w:val="20"/>
          <w:szCs w:val="20"/>
        </w:rPr>
        <w:t xml:space="preserve">│   ├── walletRecharge/       # 钱包充值</w:t>
      </w:r>
    </w:p>
    <w:p>
      <w:pPr>
        <w:spacing w:after="60" w:before="60" w:line="300"/>
        <w:ind w:left="480"/>
      </w:pPr>
      <w:r>
        <w:rPr>
          <w:rFonts w:ascii="Consolas" w:eastAsia="Microsoft YaHei" w:hAnsi="Consolas"/>
          <w:sz w:val="20"/>
          <w:szCs w:val="20"/>
        </w:rPr>
        <w:t xml:space="preserve">│   ├── walletCompleteOrder/  # 订单结算</w:t>
      </w:r>
    </w:p>
    <w:p>
      <w:pPr>
        <w:spacing w:after="60" w:before="60" w:line="300"/>
        <w:ind w:left="480"/>
      </w:pPr>
      <w:r>
        <w:rPr>
          <w:rFonts w:ascii="Consolas" w:eastAsia="Microsoft YaHei" w:hAnsi="Consolas"/>
          <w:sz w:val="20"/>
          <w:szCs w:val="20"/>
        </w:rPr>
        <w:t xml:space="preserve">│   └── adminApi/             # 后台API</w:t>
      </w:r>
    </w:p>
    <w:p>
      <w:pPr>
        <w:spacing w:after="60" w:before="60" w:line="300"/>
        <w:ind w:left="480"/>
      </w:pPr>
      <w:r>
        <w:rPr>
          <w:rFonts w:ascii="Consolas" w:eastAsia="Microsoft YaHei" w:hAnsi="Consolas"/>
          <w:sz w:val="20"/>
          <w:szCs w:val="20"/>
        </w:rPr>
        <w:t xml:space="preserve">├── admin/                    # 后台管理系统</w:t>
      </w:r>
    </w:p>
    <w:p>
      <w:pPr>
        <w:spacing w:after="60" w:before="60" w:line="300"/>
        <w:ind w:left="480"/>
      </w:pPr>
      <w:r>
        <w:rPr>
          <w:rFonts w:ascii="Consolas" w:eastAsia="Microsoft YaHei" w:hAnsi="Consolas"/>
          <w:sz w:val="20"/>
          <w:szCs w:val="20"/>
        </w:rPr>
        <w:t xml:space="preserve">│   ├── src/</w:t>
      </w:r>
    </w:p>
    <w:p>
      <w:pPr>
        <w:spacing w:after="60" w:before="60" w:line="300"/>
        <w:ind w:left="480"/>
      </w:pPr>
      <w:r>
        <w:rPr>
          <w:rFonts w:ascii="Consolas" w:eastAsia="Microsoft YaHei" w:hAnsi="Consolas"/>
          <w:sz w:val="20"/>
          <w:szCs w:val="20"/>
        </w:rPr>
        <w:t xml:space="preserve">│   │   ├── views/            # 页面组件</w:t>
      </w:r>
    </w:p>
    <w:p>
      <w:pPr>
        <w:spacing w:after="60" w:before="60" w:line="300"/>
        <w:ind w:left="480"/>
      </w:pPr>
      <w:r>
        <w:rPr>
          <w:rFonts w:ascii="Consolas" w:eastAsia="Microsoft YaHei" w:hAnsi="Consolas"/>
          <w:sz w:val="20"/>
          <w:szCs w:val="20"/>
        </w:rPr>
        <w:t xml:space="preserve">│   │   ├── api/              # API接口</w:t>
      </w:r>
    </w:p>
    <w:p>
      <w:pPr>
        <w:spacing w:after="60" w:before="60" w:line="300"/>
        <w:ind w:left="480"/>
      </w:pPr>
      <w:r>
        <w:rPr>
          <w:rFonts w:ascii="Consolas" w:eastAsia="Microsoft YaHei" w:hAnsi="Consolas"/>
          <w:sz w:val="20"/>
          <w:szCs w:val="20"/>
        </w:rPr>
        <w:t xml:space="preserve">│   │   └── router/           # 路由配置</w:t>
      </w:r>
    </w:p>
    <w:p>
      <w:pPr>
        <w:spacing w:after="60" w:before="60" w:line="300"/>
        <w:ind w:left="480"/>
      </w:pPr>
      <w:r>
        <w:rPr>
          <w:rFonts w:ascii="Consolas" w:eastAsia="Microsoft YaHei" w:hAnsi="Consolas"/>
          <w:sz w:val="20"/>
          <w:szCs w:val="20"/>
        </w:rPr>
        <w:t xml:space="preserve">│   └── package.json</w:t>
      </w:r>
    </w:p>
    <w:p>
      <w:pPr>
        <w:spacing w:after="60" w:before="60" w:line="300"/>
        <w:ind w:left="480"/>
      </w:pPr>
      <w:r>
        <w:rPr>
          <w:rFonts w:ascii="Consolas" w:eastAsia="Microsoft YaHei" w:hAnsi="Consolas"/>
          <w:sz w:val="20"/>
          <w:szCs w:val="20"/>
        </w:rPr>
        <w:t xml:space="preserve">└── project.config.json       # 项目配置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Microsoft YaHe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eastAsia="Microsoft YaHei" w:hAnsi="Times New Roman"/>
        <w:color w:val="808080"/>
        <w:sz w:val="18"/>
        <w:szCs w:val="18"/>
      </w:rPr>
      <w:t xml:space="preserve">新工快送 — 操作文档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Microsoft YaHei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360"/>
      <w:outlineLvl w:val="0"/>
    </w:pPr>
    <w:rPr>
      <w:rFonts w:ascii="Times New Roman" w:eastAsia="Microsoft YaHei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240"/>
      <w:outlineLvl w:val="1"/>
    </w:pPr>
    <w:rPr>
      <w:rFonts w:ascii="Times New Roman" w:eastAsia="Microsoft YaHei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2026-07-20T11:40:12.880Z</dcterms:created>
  <dcterms:modified xsi:type="dcterms:W3CDTF">2026-07-20T11:40:12.880Z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