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494" w:rsidRDefault="00E25D6A" w:rsidP="00E25D6A">
      <w:pPr>
        <w:jc w:val="center"/>
        <w:rPr>
          <w:rFonts w:ascii="华文宋体" w:eastAsia="华文宋体" w:hAnsi="华文宋体"/>
          <w:b/>
          <w:sz w:val="52"/>
          <w:szCs w:val="52"/>
        </w:rPr>
      </w:pPr>
      <w:r w:rsidRPr="007A69D5">
        <w:rPr>
          <w:rFonts w:ascii="华文宋体" w:eastAsia="华文宋体" w:hAnsi="华文宋体" w:hint="eastAsia"/>
          <w:b/>
          <w:sz w:val="52"/>
          <w:szCs w:val="52"/>
        </w:rPr>
        <w:t>BBS</w:t>
      </w:r>
      <w:r w:rsidRPr="007A69D5">
        <w:rPr>
          <w:rFonts w:ascii="华文宋体" w:eastAsia="华文宋体" w:hAnsi="华文宋体"/>
          <w:b/>
          <w:sz w:val="52"/>
          <w:szCs w:val="52"/>
        </w:rPr>
        <w:t>软件详细设计</w:t>
      </w:r>
    </w:p>
    <w:p w:rsidR="007A69D5" w:rsidRPr="00E17494" w:rsidRDefault="00E17494" w:rsidP="00E17494">
      <w:pPr>
        <w:pStyle w:val="1"/>
        <w:rPr>
          <w:rFonts w:hint="eastAsia"/>
        </w:rPr>
      </w:pPr>
      <w:r>
        <w:rPr>
          <w:rFonts w:hint="eastAsia"/>
        </w:rPr>
        <w:t>功能</w:t>
      </w:r>
      <w:r w:rsidR="005157DA">
        <w:rPr>
          <w:rFonts w:hint="eastAsia"/>
        </w:rPr>
        <w:t>结构图</w:t>
      </w:r>
    </w:p>
    <w:p w:rsidR="00E25D6A" w:rsidRDefault="005157DA" w:rsidP="00E25D6A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157DA">
        <w:rPr>
          <w:rFonts w:ascii="微软雅黑" w:eastAsia="微软雅黑" w:hAnsi="微软雅黑"/>
          <w:b/>
          <w:noProof/>
          <w:sz w:val="44"/>
          <w:szCs w:val="44"/>
        </w:rPr>
        <w:drawing>
          <wp:inline distT="0" distB="0" distL="0" distR="0">
            <wp:extent cx="5274310" cy="4677548"/>
            <wp:effectExtent l="0" t="0" r="2540" b="8890"/>
            <wp:docPr id="2" name="图片 2" descr="C:\Users\Administrator\Desktop\功能结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功能结构图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EF" w:rsidRDefault="00001455" w:rsidP="00001455">
      <w:pPr>
        <w:pStyle w:val="1"/>
      </w:pPr>
      <w:r>
        <w:rPr>
          <w:rFonts w:hint="eastAsia"/>
        </w:rPr>
        <w:t>功能</w:t>
      </w:r>
      <w:r>
        <w:t>目录</w:t>
      </w:r>
    </w:p>
    <w:p w:rsidR="00720B15" w:rsidRPr="00720B15" w:rsidRDefault="00720B15" w:rsidP="00720B15">
      <w:pPr>
        <w:pStyle w:val="1"/>
        <w:rPr>
          <w:rFonts w:hint="eastAsia"/>
        </w:rPr>
      </w:pPr>
      <w:r>
        <w:rPr>
          <w:rFonts w:hint="eastAsia"/>
        </w:rPr>
        <w:t>数据表</w:t>
      </w:r>
      <w:r>
        <w:t>E-R图</w:t>
      </w:r>
      <w:bookmarkStart w:id="0" w:name="_GoBack"/>
      <w:bookmarkEnd w:id="0"/>
    </w:p>
    <w:sectPr w:rsidR="00720B15" w:rsidRPr="00720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6A"/>
    <w:rsid w:val="00001455"/>
    <w:rsid w:val="00473304"/>
    <w:rsid w:val="005157DA"/>
    <w:rsid w:val="005C78AC"/>
    <w:rsid w:val="007163B4"/>
    <w:rsid w:val="00720B15"/>
    <w:rsid w:val="007A69D5"/>
    <w:rsid w:val="00B401EF"/>
    <w:rsid w:val="00B54232"/>
    <w:rsid w:val="00E17494"/>
    <w:rsid w:val="00E2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9B038"/>
  <w15:chartTrackingRefBased/>
  <w15:docId w15:val="{9771192F-014B-4F14-9835-55FF9346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74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749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14</cp:revision>
  <dcterms:created xsi:type="dcterms:W3CDTF">2018-10-11T07:31:00Z</dcterms:created>
  <dcterms:modified xsi:type="dcterms:W3CDTF">2018-10-11T08:36:00Z</dcterms:modified>
</cp:coreProperties>
</file>