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吴佩孚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79年前的今天，北洋军阀之一、镇压京汉铁路总罢工的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吴佩孚(1874—1939)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去世。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秀才变成兵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吴佩孚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字子玉，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山东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14:textFill>
            <w14:solidFill>
              <w14:schemeClr w14:val="tx1"/>
            </w14:solidFill>
          </w14:textFill>
        </w:rPr>
        <w:t>蓬莱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县城里人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少时读私塾，22岁考中秀才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会写诗、绘画，字也写得好，熟读《易经》、《春秋》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。1897年因与乡绅失睦，出走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14:textFill>
            <w14:solidFill>
              <w14:schemeClr w14:val="tx1"/>
            </w14:solidFill>
          </w14:textFill>
        </w:rPr>
        <w:t>北京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，以占卜、卖字为生。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1898年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吴佩孚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投淮军，1906年任北洋陆军曹锟部管带，颇得器重。后升任旅长。护国讨袁运动兴起，随营入川镇压蔡锷领导的云南护国军。1917年7月，任讨逆军西路先锋，参加讨伐张勋复辟。同年孙中山组成护法军政府。段祺瑞派曹锟、张怀芝带兵南下讨伐;吴任第三师代理师长兼前敌总指挥。因湖南督军席位为皖系张敬尧所得，吴仅获空衔，十分气愤。遂发出罢战主和通电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1919年五四运动爆发，吴曾多次通电反对在巴黎和约上签字，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“大好河山，任人宰割，稍有人心，谁无义愤？彼莘莘学子，激于爱国热忱而奔走呼号，前仆后继，民草击钟，经卵投石， …… 其心可悯，其志可嘉，其情更可有原！”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支持学生运动,颇得舆论的好评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由于他反对当时的“议会”在故宫里盖议会大厦，保住了三大殿。</w:t>
      </w:r>
    </w:p>
    <w:p>
      <w:pP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北洋玉帅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2019年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11月吴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佩孚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与西南地方当局结成反段军事同盟。12月冯国璋病死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曹锟、吴佩孚继承了直系军阀首领的地位。1920年5月，吴率军自衡阳北撤，布置对皖军事。14日直皖战争起,在奉军配合下大败皖军。此后，直奉两系共同把持了北京政府。1922年4月,第一次直奉战争爆发。直军胜，奉军败退关外，吴佩孚成为北洋军阀的首要人物，操纵政局。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镇压京汉铁路工人大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罢工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1923年1月5日，京汉铁路总工会第三次筹备会议在郑州召开。会议认为建立总工会的条件已经成熟，决定2月1日在郑州召开成立大会。1月2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日，吴佩孚从洛阳电令郑州驻军师长对铁路工会活动实行监视，不准工人举行集会。此时的吴佩孚已经掌握了北京政权，京汉路的收入是吴佩孚军费的重要来源之一，京汉工人的斗争直接威胁着他的利益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，他</w:t>
      </w: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坚持反对大会的召开并以武力相威胁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2月4日，总工会一声令下，全路开始了大罢工，7日，</w:t>
      </w: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"https://baike.baidu.com/item/%E5%90%B4%E4%BD%A9%E5%AD%9A" \t "https://baike.baidu.com/item/%E4%BA%AC%E6%B1%89%E9%93%81%E8%B7%AF%E5%B7%A5%E4%BA%BA%E5%A4%A7%E7%BD%A2%E5%B7%A5/_blank" </w:instrText>
      </w: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吴佩孚</w:t>
      </w: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对京汉全路罢工工人实行了大规模的镇压，制造了震惊中外的</w:t>
      </w: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"https://baike.baidu.com/item/%E4%BA%8C%E4%B8%83%E6%83%A8%E6%A1%88" \t "https://baike.baidu.com/item/%E4%BA%AC%E6%B1%89%E9%93%81%E8%B7%AF%E5%B7%A5%E4%BA%BA%E5%A4%A7%E7%BD%A2%E5%B7%A5/_blank" </w:instrText>
      </w: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二七惨案</w:t>
      </w: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。在河南，郑州有6人被捕，1人被迫害致死，300多人被开除。彰德信阳、新乡等处都有被杀的。广大工人受到迫害，郑州党组织也被破坏。在河南领导工运的党的负责人李震瀛等被迫离去，工人在斗争中争得的权益全部被剥夺，工会全部被封闭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10月，曹锟贿选总统后，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任命吴佩孚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为直鲁豫巡阅使，驻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14:textFill>
            <w14:solidFill>
              <w14:schemeClr w14:val="tx1"/>
            </w14:solidFill>
          </w14:textFill>
        </w:rPr>
        <w:instrText xml:space="preserve"> HYPERLINK "http://mren.bytravel.cn/Celebrity/index221.html" </w:instrTex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14:textFill>
            <w14:solidFill>
              <w14:schemeClr w14:val="tx1"/>
            </w14:solidFill>
          </w14:textFill>
        </w:rPr>
        <w:t>洛阳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，控制鄂、豫、直、陕等省，得到英、美帝国主义的大力扶植。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1924年第二次直奉战争爆发，吴佩孚任讨逆军总司令，因直系将领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14:textFill>
            <w14:solidFill>
              <w14:schemeClr w14:val="tx1"/>
            </w14:solidFill>
          </w14:textFill>
        </w:rPr>
        <w:t>冯玉祥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回师北京发动政变而大败，率残部2000余人先逃至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14:textFill>
            <w14:solidFill>
              <w14:schemeClr w14:val="tx1"/>
            </w14:solidFill>
          </w14:textFill>
        </w:rPr>
        <w:t>武汉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，不久退入鄂豫交界的鸡公山。1925年3月又逃至岳州，受湖南军阀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14:textFill>
            <w14:solidFill>
              <w14:schemeClr w14:val="tx1"/>
            </w14:solidFill>
          </w14:textFill>
        </w:rPr>
        <w:t>赵恒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14:textFill>
            <w14:solidFill>
              <w14:schemeClr w14:val="tx1"/>
            </w14:solidFill>
          </w14:textFill>
        </w:rPr>
        <w:t>惕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庇护。10月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14:textFill>
            <w14:solidFill>
              <w14:schemeClr w14:val="tx1"/>
            </w14:solidFill>
          </w14:textFill>
        </w:rPr>
        <w:t>孙传芳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于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14:textFill>
            <w14:solidFill>
              <w14:schemeClr w14:val="tx1"/>
            </w14:solidFill>
          </w14:textFill>
        </w:rPr>
        <w:t>江苏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发动反奉战争，吴佩孚前往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14:textFill>
            <w14:solidFill>
              <w14:schemeClr w14:val="tx1"/>
            </w14:solidFill>
          </w14:textFill>
        </w:rPr>
        <w:t>武汉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，通电全国，自称受14省区将领推举，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就任讨贼联合军总司令。1926年下半年，北伐军挥师北上直抵武汉。吴佩孚的主力在汀泗桥、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14:textFill>
            <w14:solidFill>
              <w14:schemeClr w14:val="tx1"/>
            </w14:solidFill>
          </w14:textFill>
        </w:rPr>
        <w:t>贺胜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桥、武昌等战役中被歼。1927年，吴佩孚率残部投奔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14:textFill>
            <w14:solidFill>
              <w14:schemeClr w14:val="tx1"/>
            </w14:solidFill>
          </w14:textFill>
        </w:rPr>
        <w:t>四川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军阀。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终不失为大丈夫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吴佩孚蛰居四川白帝城时，日本曾派人向他转达军方意旨：愿意帮助山炮500门，机枪2000挺，步枪10万枝，以及弹药被服若干，并赠送银元100万元，支持吴佩孚东山再起。吴佩孚回敬说：“我过去有枪何止十万，有钱何止百万，我还是失败了，由此可知天下事的成败利钝，绝不在于有多少枪和多少钱啊！我们中国人自己家里的事，应该有中国人自己来管，日本人的好意，我吴佩孚敬谢不敏了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1932年1月，吴佩孚到达北平，居东城什锦花园。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1932年3月，在日本帝国主义的策动下，以溥仪为“执政”的伪“满洲国”在长春成立。日本人企图通过这个傀儡政权，对东北实行殖民统治。当这一闹剧上演时，吴佩孚立即以个人名义，通电声讨溥仪。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8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当日本人在华北策动所谓的“华北自治运动”时，又派一些头面人物来游说吴佩孚加盟。吴佩孚嘲笑说：“自治者，自乱也，不会有好结果的。”当面断然拒绝。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1937年抗日战争全面爆发后，华北地区沦陷，日军利诱吴佩孚出任北平维持会长。吴佩孚以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14:textFill>
            <w14:solidFill>
              <w14:schemeClr w14:val="tx1"/>
            </w14:solidFill>
          </w14:textFill>
        </w:rPr>
        <w:instrText xml:space="preserve"> HYPERLINK "http://mren.bytravel.cn/Celebrity/index3526.html" </w:instrTex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14:textFill>
            <w14:solidFill>
              <w14:schemeClr w14:val="tx1"/>
            </w14:solidFill>
          </w14:textFill>
        </w:rPr>
        <w:t>日本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从中国撤军为条件相拒绝，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在给汪精卫的复信中表示誓与国家生存，同其命运。</w:t>
      </w: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他曾为他的军队写了一首《登蓬莱阁歌》：“北望满洲，渤海中风浪大作！想当年，吉江辽沈，人民安乐。长白山前设藩篱，黑龙江畔列城郭。到而今，倭寇任纵横，风云恶。甲午役，土地削；甲辰役，主权堕，江山如故，夷族错落。何日奉命提锐旅，一战恢复旧山河。却归来，永作蓬山游，念弥陀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1939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年，吴佩孚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吃馄饨被肉馅里的骨头刺伤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突患牙疾，高烧不退。12月4日，经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14:textFill>
            <w14:solidFill>
              <w14:schemeClr w14:val="tx1"/>
            </w14:solidFill>
          </w14:textFill>
        </w:rPr>
        <w:t>日本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牙医寺田施行手术后，于当晚暴卒，时年65岁。国民政府追认他为陆军一级上将。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吴佩孚有儒将之称，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玉帅之名，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遗著有《春秋正识证释》、《易箴》、《大丈夫论》、《日食参考说》等。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吴佩孚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15岁娶妻，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一生取了四位妻子，但最终没能留下子嗣。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1924年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吴佩孚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作为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亮相《时代》杂志封面的首位中国人，被《时代》杂志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称为“Biggest man in China ”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观其一生，虽然不是中国最强的男人，但他</w:t>
      </w: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“不借外债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不积私财”以及最后的“不做汉奸”却使他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终不失为大丈夫</w:t>
      </w: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3F5968"/>
    <w:rsid w:val="0E707AC7"/>
    <w:rsid w:val="10526C29"/>
    <w:rsid w:val="114A61C0"/>
    <w:rsid w:val="1DC41D3B"/>
    <w:rsid w:val="23847604"/>
    <w:rsid w:val="24460C8D"/>
    <w:rsid w:val="263F5968"/>
    <w:rsid w:val="2DF941DC"/>
    <w:rsid w:val="304C5820"/>
    <w:rsid w:val="37997F3C"/>
    <w:rsid w:val="395552C5"/>
    <w:rsid w:val="498C4884"/>
    <w:rsid w:val="4F0619DF"/>
    <w:rsid w:val="50C5457F"/>
    <w:rsid w:val="50CB654D"/>
    <w:rsid w:val="5E1A6803"/>
    <w:rsid w:val="5EFE61C4"/>
    <w:rsid w:val="63B83337"/>
    <w:rsid w:val="64DB1F3A"/>
    <w:rsid w:val="690006D4"/>
    <w:rsid w:val="762555B2"/>
    <w:rsid w:val="79B544DF"/>
    <w:rsid w:val="7B7F64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2018-04-19T11:33:00Z</dcterms:created>
  <dc:creator>suxueyu1118</dc:creator>
  <cp:lastModifiedBy>sxy</cp:lastModifiedBy>
  <dcterms:modified xsi:type="dcterms:W3CDTF">2018-04-19T16:32:09Z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