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（万象特约作者：南山南）</w:t>
      </w:r>
    </w:p>
    <w:p>
      <w:pPr>
        <w:pStyle w:val="BodyText"/>
      </w:pPr>
      <w:r>
        <w:t xml:space="preserve">【1928年5月1日】90年前的今天，中国共产党唯一的女创始人向警予去世</w:t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 </w:t>
      </w:r>
      <w:r>
        <w:t xml:space="preserve">【从女学生到女校长】</w:t>
      </w:r>
    </w:p>
    <w:p>
      <w:pPr>
        <w:pStyle w:val="BodyText"/>
      </w:pPr>
      <w:r>
        <w:t xml:space="preserve">1895年9月4日，向警予出生于湖南溆浦县，父亲是商会会长。她8岁入学，是全县第一个入学的女学生。15岁时，到常德读书，与著名作家丁玲的母亲结为姐妹，两人相约要努力学习，奋发图强。</w:t>
      </w:r>
    </w:p>
    <w:p>
      <w:pPr>
        <w:pStyle w:val="BodyText"/>
      </w:pPr>
      <w:r>
        <w:t xml:space="preserve">1914年（19岁），向警予进入女革命家的摇篮——长沙周南女中。求学期间，她认识了在湖南第一师范就读的毛泽东、蔡和森等人。大家志同道合，加入了哲学学会，也就是后来的新民学会的前身。</w:t>
      </w:r>
    </w:p>
    <w:p>
      <w:pPr>
        <w:pStyle w:val="BodyText"/>
      </w:pPr>
      <w:r>
        <w:t xml:space="preserve">1916年（21岁），向警予毕业后，回到家乡，创办了溆浦女子学堂。学堂在困难中办得红红火火。后来作家沈从文在《湘西散记》中写道：“溆浦在湘西文化水准特别高，读书的人特别多，……女子教育的基础，是个姓向女子作成的。”这个姓向的女子就是向警予。</w:t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【向蔡同盟的佳话】</w:t>
      </w:r>
    </w:p>
    <w:p>
      <w:pPr>
        <w:pStyle w:val="BodyText"/>
      </w:pPr>
      <w:r>
        <w:t xml:space="preserve">1918年（23岁），向警予和蔡和森共同组建留法勤工俭学会。1919年，五四运动爆发后，向警予辞去了溆浦女校校长职务，来到长沙参加了毛泽东等人创办的新民学会。</w:t>
      </w:r>
    </w:p>
    <w:p>
      <w:pPr>
        <w:pStyle w:val="BodyText"/>
      </w:pPr>
      <w:r>
        <w:t xml:space="preserve">1919年12月25日，向警予和蔡和森一同前往法国留学。在法国期间，他们的友谊升华，喜结良缘。在婚礼上，他们以共同撰写的《向上同盟》为婚礼誓词，表示要在革命征途上互相勉励，共同向上。</w:t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（赴法勤工俭学的学生）</w:t>
      </w:r>
    </w:p>
    <w:p>
      <w:pPr>
        <w:pStyle w:val="BodyText"/>
      </w:pPr>
      <w:r>
        <w:t xml:space="preserve">【中共唯一的女创始人】</w:t>
      </w:r>
    </w:p>
    <w:p>
      <w:pPr>
        <w:pStyle w:val="BodyText"/>
      </w:pPr>
      <w:r>
        <w:t xml:space="preserve">在法国留学期间，向警予和蔡和森第一次提出了“中国共产党”的名称，并强调建党是当务之急。他们在巴黎组建了共产主义小组，几乎与国内的共产党同时。因此，毛泽东称她为“中共唯一的女创始人”。</w:t>
      </w:r>
    </w:p>
    <w:p>
      <w:pPr>
        <w:pStyle w:val="BodyText"/>
      </w:pPr>
      <w:r>
        <w:t xml:space="preserve">1921年2月份，向警予和蔡和森参与法国留学生的请愿运动，被法国当局驱逐出境，回到中国。</w:t>
      </w:r>
    </w:p>
    <w:p>
      <w:pPr>
        <w:pStyle w:val="BodyText"/>
      </w:pPr>
      <w:r>
        <w:t xml:space="preserve"> </w:t>
      </w:r>
      <w:r>
        <w:t xml:space="preserve">1922年，向警予在上海加入了中国共产党，并在中共二大上被任命为妇女部长。她开创了中国的妇女运动。正如蔡畅所说：“在向警予从事妇女工作之前，中国并没有真正的妇女运动组织”。</w:t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 </w:t>
      </w:r>
      <w:r>
        <w:t xml:space="preserve">（胡静扮演的向警予在向女性宣传革命）</w:t>
      </w:r>
    </w:p>
    <w:p>
      <w:pPr>
        <w:pStyle w:val="BodyText"/>
      </w:pPr>
      <w:r>
        <w:t xml:space="preserve">【同盟不在理想在】</w:t>
      </w:r>
    </w:p>
    <w:p>
      <w:pPr>
        <w:pStyle w:val="BodyText"/>
      </w:pPr>
      <w:r>
        <w:t xml:space="preserve">蔡和森与向警予结婚后，两人都忙于事业，感情并不和谐。与两人共事过的陈碧兰在回忆录中描述：他们的生活“异常之单调而不合乎人情和卫生”。</w:t>
      </w:r>
    </w:p>
    <w:p>
      <w:pPr>
        <w:pStyle w:val="BodyText"/>
      </w:pPr>
      <w:r>
        <w:t xml:space="preserve">1925年，蔡和森离开上海疗养，工作由从苏联学习归来的彭述之接替。在此期间，彭述之对向警予关怀备至，两人相恋。</w:t>
      </w:r>
    </w:p>
    <w:p>
      <w:pPr>
        <w:pStyle w:val="BodyText"/>
      </w:pPr>
      <w:r>
        <w:t xml:space="preserve">1926年2月，向警予和蔡和森一起到苏联参加共产国际会议。会后，蔡和森留任中共驻共产国际代表，警予进入莫斯科中山大学学习。</w:t>
      </w:r>
    </w:p>
    <w:p>
      <w:pPr>
        <w:pStyle w:val="BodyText"/>
      </w:pPr>
      <w:r>
        <w:t xml:space="preserve">但是这段经历，并没有弥合两人之间的感情裂痕。不久，两人在莫斯科和平分手。不久，蔡和森与李立三的前妻李一纯相恋。</w:t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 </w:t>
      </w:r>
      <w:r>
        <w:t xml:space="preserve">（《恰同学少年》中的向警予和蔡和森）</w:t>
      </w:r>
    </w:p>
    <w:p>
      <w:pPr>
        <w:pStyle w:val="BodyText"/>
      </w:pPr>
      <w:r>
        <w:t xml:space="preserve">【革命夫妻有几人】</w:t>
      </w:r>
    </w:p>
    <w:p>
      <w:pPr>
        <w:pStyle w:val="BodyText"/>
      </w:pPr>
      <w:r>
        <w:t xml:space="preserve">1927年，向警予回国，参加了中共五大。在国共关系破裂的情况下，她冒着生命危险，留在了武汉。1928年，由于叛徒出卖，她与“砍头不要紧、只要主义真”的夏明翰先后被捕。</w:t>
      </w:r>
    </w:p>
    <w:p>
      <w:pPr>
        <w:pStyle w:val="BodyText"/>
      </w:pPr>
      <w:r>
        <w:t xml:space="preserve">5月1日，向警予被押赴刑场，她穿上了蔡和森母亲给她做的旗袍，英勇就义，年仅33岁。听到向警予牺牲的消息，蔡和森悲痛欲绝。3年后，蔡和森在香港被捕，随后被广东军阀陈济棠枪决。</w:t>
      </w:r>
    </w:p>
    <w:p>
      <w:pPr>
        <w:pStyle w:val="BodyText"/>
      </w:pPr>
      <w:r>
        <w:t xml:space="preserve">正如柳亚子所说：“革命夫妻有几人，当时蔡向各成仁。和森流血警予死，浩气巍然并世尊。”</w:t>
      </w:r>
    </w:p>
    <w:p>
      <w:pPr>
        <w:pStyle w:val="BodyText"/>
      </w:pPr>
      <w:r>
        <w:t xml:space="preserve"/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（为了纪念向警予而成立的警予学校）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c30e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2018-04-30T15:17:14Z</dcterms:created>
  <dcterms:modified xsi:type="dcterms:W3CDTF">2018-04-30T15:17:14Z</dcterms:modified>
</cp:coreProperties>
</file>