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jpg" ContentType="image/jpeg"/>
  <Override PartName="/word/media/rId23.jpg" ContentType="image/jpeg"/>
  <Override PartName="/word/media/rId28.jpg" ContentType="image/jpeg"/>
  <Override PartName="/word/media/rId26.jpg" ContentType="image/jpeg"/>
  <Override PartName="/word/media/rId27.jpg" ContentType="image/jpeg"/>
  <Override PartName="/word/media/rId24.jpg" ContentType="image/jpeg"/>
  <Override PartName="/word/media/rId25.jpg" ContentType="image/jpeg"/>
  <Override PartName="/word/media/rId29.jpg" ContentType="image/jpeg"/>
  <Override PartName="/word/media/rId2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（万象特约作者：蓦然回首）</w:t>
      </w:r>
    </w:p>
    <w:p>
      <w:pPr>
        <w:pStyle w:val="BodyText"/>
      </w:pPr>
      <w:r>
        <w:t xml:space="preserve">【1519年5月2日】499年前的今天，文艺复兴最完美的代表，绝无仅有的全才达芬奇逝世</w:t>
      </w:r>
    </w:p>
    <w:p>
      <w:pPr>
        <w:pStyle w:val="FigureWithCaption"/>
      </w:pPr>
      <w:r>
        <w:drawing>
          <wp:inline>
            <wp:extent cx="5334000" cy="72305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2达芬奇丨蓦然回首/达·芬奇自画像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0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达芬奇是欧洲文艺复兴最完美的代表，他简直是一位天才，他对艺术、科学等当时几乎所有已知领域，都有卓越的贡献，堪称人类历史上绝无仅有的全才。他的绘画杰作《蒙娜丽莎》、《最后的晚餐》，让无数人为之着迷。</w:t>
      </w:r>
    </w:p>
    <w:p>
      <w:pPr>
        <w:pStyle w:val="FigureWithCaption"/>
      </w:pPr>
      <w:r>
        <w:drawing>
          <wp:inline>
            <wp:extent cx="5334000" cy="27781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2达芬奇丨蓦然回首/《最后的晚餐》1498年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（达芬奇画作：《最后的晚餐》）</w:t>
      </w:r>
    </w:p>
    <w:p>
      <w:pPr>
        <w:pStyle w:val="BodyText"/>
      </w:pPr>
      <w:r>
        <w:t xml:space="preserve">【吓父亲一大跳的妖怪】</w:t>
      </w:r>
    </w:p>
    <w:p>
      <w:pPr>
        <w:pStyle w:val="BodyText"/>
      </w:pPr>
      <w:r>
        <w:t xml:space="preserve">1452年4月15日，达芬奇出生于意大利佛罗伦萨附近的一个海滨小镇，现在名叫芬奇镇。父亲是佛罗伦萨有名的公证人，家庭很富有。孩童时代的达芬奇聪明伶俐，兴趣广泛，他歌唱得很好、会弹七弦琴、吹奏长笛，尤其喜爱绘画。</w:t>
      </w:r>
    </w:p>
    <w:p>
      <w:pPr>
        <w:pStyle w:val="FigureWithCaption"/>
      </w:pPr>
      <w:r>
        <w:drawing>
          <wp:inline>
            <wp:extent cx="5334000" cy="84177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2达芬奇丨蓦然回首/意大利佛罗伦斯乌菲兹美术馆外的达·芬奇雕像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17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（意大利佛罗伦斯的达芬奇雕像）</w:t>
      </w:r>
    </w:p>
    <w:p>
      <w:pPr>
        <w:pStyle w:val="BodyText"/>
      </w:pPr>
      <w:r>
        <w:t xml:space="preserve">14岁时，父亲受一个贵族委托，要画一幅家族的徽标，这个任务交给了达芬奇。一个月后，充满想象力的达芬奇，画了一个吓人的妖怪美杜莎。</w:t>
      </w:r>
    </w:p>
    <w:p>
      <w:pPr>
        <w:pStyle w:val="BodyText"/>
      </w:pPr>
      <w:r>
        <w:t xml:space="preserve">父亲走进房间，光线透过半开的窗帘，正好落在面目狰狞的妖怪身上。父亲吓得尖叫起来。从此，父亲确信达芬奇有非凡的绘画天赋，将他送到佛罗伦萨，请著名的画家韦罗基奥，系统教他造型艺术。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2达芬奇丨蓦然回首/达·芬奇关于人体比例的作品──《维特鲁威人》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（达芬奇绘制的完美人体比例）</w:t>
      </w:r>
    </w:p>
    <w:p>
      <w:pPr>
        <w:pStyle w:val="BodyText"/>
      </w:pPr>
      <w:r>
        <w:t xml:space="preserve">【让人害怕和渴望的黑暗】</w:t>
      </w:r>
    </w:p>
    <w:p>
      <w:pPr>
        <w:pStyle w:val="BodyText"/>
      </w:pPr>
      <w:r>
        <w:t xml:space="preserve">韦罗基奥的工作坊是当时佛罗伦萨最著名的艺术中心。在这里，达芬奇结识了一大批知名的画家、科学家和人文主义者。 到20岁时，达芬奇在绘画、雕刻方面已经有了很高的艺术造诣。</w:t>
      </w:r>
    </w:p>
    <w:p>
      <w:pPr>
        <w:pStyle w:val="BodyText"/>
      </w:pPr>
      <w:r>
        <w:t xml:space="preserve">有一次，他在山里迷了路，走进一个漆黑的山洞。他说：“我突然产生了两种情绪——害怕和渴望。既对黑暗感到害怕，又渴望探索黑暗的秘密。”他的一生都沉浸在这两种情绪中，对各个领域都充满好奇，并超出常人。</w:t>
      </w:r>
    </w:p>
    <w:p>
      <w:pPr>
        <w:pStyle w:val="FigureWithCaption"/>
      </w:pPr>
      <w:r>
        <w:drawing>
          <wp:inline>
            <wp:extent cx="5334000" cy="73377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2达芬奇丨蓦然回首/达·芬奇的《胚胎研究》（约在1510年）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（达芬奇的《胚胎研究》手稿）</w:t>
      </w:r>
    </w:p>
    <w:p>
      <w:pPr>
        <w:pStyle w:val="BodyText"/>
      </w:pPr>
      <w:r>
        <w:t xml:space="preserve">【英俊帅气的艺术家】</w:t>
      </w:r>
    </w:p>
    <w:p>
      <w:pPr>
        <w:pStyle w:val="BodyText"/>
      </w:pPr>
      <w:r>
        <w:t xml:space="preserve">我们一说起达芬奇，浮现的就是他的那幅著名的自画像：一个哲学家般的睿智长者。其实，年轻时代的达芬奇是佛罗伦萨闻名遐迩的美男子！据说，韦罗基奥雕塑的俊美非凡的青铜大卫像，就是以达芬奇为模特。</w:t>
      </w:r>
    </w:p>
    <w:p>
      <w:pPr>
        <w:pStyle w:val="BodyText"/>
      </w:pPr>
      <w:r>
        <w:t xml:space="preserve">1482年，30岁的达芬奇，由于七弦琴拉得不错，作为一个音乐家来到米兰。在米兰的17年里，他无与伦比的艺术才能，受到米兰大公的青睐。</w:t>
      </w:r>
    </w:p>
    <w:p>
      <w:pPr>
        <w:pStyle w:val="FigureWithCaption"/>
      </w:pPr>
      <w:r>
        <w:drawing>
          <wp:inline>
            <wp:extent cx="5120640" cy="80345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2达芬奇丨蓦然回首/红色粉笔画的肖像，画于大约1512年至1515年，被广泛视为最初的达芬奇自画像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803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（红色粉笔画的肖像画，被认为是达芬奇的自画像）</w:t>
      </w:r>
    </w:p>
    <w:p>
      <w:pPr>
        <w:pStyle w:val="BodyText"/>
      </w:pPr>
      <w:r>
        <w:t xml:space="preserve">【蒙娜丽莎的迷人微笑】</w:t>
      </w:r>
    </w:p>
    <w:p>
      <w:pPr>
        <w:pStyle w:val="BodyText"/>
      </w:pPr>
      <w:r>
        <w:t xml:space="preserve">1500年（58岁），他回到佛罗伦萨，创作了《蒙娜丽莎》。之后，他再去米兰，服务于米兰宫廷。</w:t>
      </w:r>
    </w:p>
    <w:p>
      <w:pPr>
        <w:pStyle w:val="BodyText"/>
      </w:pPr>
      <w:r>
        <w:t xml:space="preserve">1513年（61岁），他到了罗马，见到了米开朗基罗等人。这时，他热衷于研究类似于魔法的小把戏，以至于罗马人当他当成了巫师。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2达芬奇丨蓦然回首/蒙娜丽莎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（达芬奇画作：蒙娜丽莎）</w:t>
      </w:r>
    </w:p>
    <w:p>
      <w:pPr>
        <w:pStyle w:val="BodyText"/>
      </w:pPr>
      <w:r>
        <w:t xml:space="preserve">【用左手绘画的宫廷画师】</w:t>
      </w:r>
    </w:p>
    <w:p>
      <w:pPr>
        <w:pStyle w:val="BodyText"/>
      </w:pPr>
      <w:r>
        <w:t xml:space="preserve">1516 年（64岁），达芬奇来到法国，担任宫廷画师，有着丰厚的收入。不久，他右手因为中风开始麻痹，于是他便改用左手，进行绘画和设计。</w:t>
      </w:r>
    </w:p>
    <w:p>
      <w:pPr>
        <w:pStyle w:val="BodyText"/>
      </w:pPr>
      <w:r>
        <w:t xml:space="preserve">1519年5月2日（67岁），达芬奇与世长辞，被安葬在法国国王行宫的教堂里。</w:t>
      </w:r>
    </w:p>
    <w:p>
      <w:pPr>
        <w:pStyle w:val="FigureWithCaption"/>
      </w:pPr>
      <w:r>
        <w:drawing>
          <wp:inline>
            <wp:extent cx="5334000" cy="43505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2达芬奇丨蓦然回首/法国国王探望临终的达芬奇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0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（画作：法国国王探望临终的达芬奇）</w:t>
      </w:r>
    </w:p>
    <w:p>
      <w:pPr>
        <w:pStyle w:val="BodyText"/>
      </w:pPr>
      <w:r>
        <w:t xml:space="preserve">【绝无仅有的博学大师】</w:t>
      </w:r>
    </w:p>
    <w:p>
      <w:pPr>
        <w:pStyle w:val="BodyText"/>
      </w:pPr>
      <w:r>
        <w:t xml:space="preserve">他去世时，留下了大量笔记手稿，内容包括数学、几何学、解剖学、生理学、动物学、植物学、天文学、气象学、地质学、地理学、物理学、光学、力学，几乎无所不包，令人叹为观止。</w:t>
      </w:r>
    </w:p>
    <w:p>
      <w:pPr>
        <w:pStyle w:val="BodyText"/>
      </w:pPr>
      <w:r>
        <w:t xml:space="preserve">为纪念达芬奇，1981年发现的小行星3000被命名为“列奥纳多”，这是达芬奇真正的名字。</w:t>
      </w:r>
    </w:p>
    <w:p>
      <w:pPr>
        <w:pStyle w:val="FigureWithCaption"/>
      </w:pPr>
      <w:r>
        <w:drawing>
          <wp:inline>
            <wp:extent cx="5334000" cy="39240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2达芬奇丨蓦然回首/达·芬奇绘制的超巨型弩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（达芬奇绘制的超巨型弩）</w:t>
      </w:r>
    </w:p>
    <w:p>
      <w:pPr>
        <w:pStyle w:val="BodyText"/>
      </w:pPr>
      <w:r>
        <w:t xml:space="preserve">（本文是万象历史·人物传记写作营的第15篇作品，是营员“蓦然回首”的第2篇作品）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b5dca6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8" Target="media/rId28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21" Target="media/rId21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2018-05-01T11:46:13Z</dcterms:created>
  <dcterms:modified xsi:type="dcterms:W3CDTF">2018-05-01T11:46:13Z</dcterms:modified>
</cp:coreProperties>
</file>