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修改方向：</w:t>
      </w:r>
    </w:p>
    <w:p>
      <w:pPr>
        <w:pStyle w:val="BodyText"/>
      </w:pPr>
      <w:r>
        <w:t xml:space="preserve">1、更加口语化。上下文衔接更流畅。</w:t>
      </w:r>
    </w:p>
    <w:p>
      <w:pPr>
        <w:pStyle w:val="BodyText"/>
      </w:pPr>
      <w:r>
        <w:t xml:space="preserve">2、内容更加丰富、可靠。</w:t>
      </w:r>
    </w:p>
    <w:p>
      <w:pPr>
        <w:pStyle w:val="BodyText"/>
      </w:pPr>
      <w:r>
        <w:t xml:space="preserve">3、吸引点！！！抖包袱！卖关子。</w:t>
      </w:r>
    </w:p>
    <w:p>
      <w:pPr>
        <w:pStyle w:val="BodyText"/>
      </w:pPr>
      <w:r>
        <w:t xml:space="preserve">对象只是一个人！！！</w:t>
      </w:r>
    </w:p>
    <w:p>
      <w:pPr>
        <w:pStyle w:val="BodyText"/>
      </w:pPr>
      <w:r>
        <w:t xml:space="preserve">✅你好，我是万象历史的【隔壁老孙】。（你记住了，我是隔壁老孙，可不是隔壁老王！）</w:t>
      </w:r>
    </w:p>
    <w:p>
      <w:pPr>
        <w:pStyle w:val="BodyText"/>
      </w:pPr>
      <w:r>
        <w:t xml:space="preserve">✅很高兴，可以和你聊一聊历史。今天我们聊一聊【贺子珍】。</w:t>
      </w:r>
    </w:p>
    <w:p>
      <w:pPr>
        <w:pStyle w:val="BodyText"/>
      </w:pPr>
      <w:r>
        <w:t xml:space="preserve">✅贺子珍这个名字，你一定听着耳熟。因为她是谁啊？她是【毛泽东】的妻子。你肯定知道，毛泽东的第一个妻子是杨开慧，最后一个妻子是江青。没错，贺子珍就是毛泽东的第二个妻子。</w:t>
      </w:r>
    </w:p>
    <w:p>
      <w:pPr>
        <w:pStyle w:val="BodyText"/>
      </w:pPr>
      <w:r>
        <w:t xml:space="preserve">1927年，国共合作破裂，毛泽东发动秋收起义，失败后，退到江西的井冈山。闹革命可不是闹着玩，是要掉脑袋的，带着老婆是不行的。所以，杨开慧留在长沙，正当壮年、35岁的毛泽东正【孤身一人】。贺子珍这年19岁，正豆蔻年华。她家就在井冈山附近的江西永新，参加了红军。郎有情，妾有意，两人一拍即合，就确立了关系。当时的条件是非常的艰苦啊。想举办婚礼，那是不可能的。于是，就叫几个革命同志一起吃顿饭，就算是正式结婚了。</w:t>
      </w:r>
    </w:p>
    <w:p>
      <w:pPr>
        <w:pStyle w:val="BodyText"/>
      </w:pPr>
      <w:r>
        <w:t xml:space="preserve">✅结婚后，她就跟着毛泽东一起在井冈山闹革命。据说，她打仗很厉害，左右手各一把枪，人称双枪女将。当然最厉害的是，她征服了毛泽东。而且她的妹妹贺怡，也征服了毛泽东的弟弟毛泽覃。这对姊妹花和这对革命兄弟的姻缘，那可真是中国革命的一段传奇！</w:t>
      </w:r>
    </w:p>
    <w:p>
      <w:pPr>
        <w:pStyle w:val="BodyText"/>
      </w:pPr>
      <w:r>
        <w:t xml:space="preserve">1934年，第五次反围剿失败，红军被迫长征。贺子珍只能狠心把刚生下来的儿子，托付给老乡，离开了井冈山。贺子珍跟毛泽东一起生活了十年，一共生了6个孩子。可是到最后，只有1个孩子活到了新中国以后，就是李敏。其他的，要么早早夭折了，要么寄放在老乡家里，最后下落不明。</w:t>
      </w:r>
    </w:p>
    <w:p>
      <w:pPr>
        <w:pStyle w:val="BodyText"/>
      </w:pPr>
      <w:r>
        <w:t xml:space="preserve">对于一个女人而言，这应该是最难受的痛苦吧。但是一个更大的苦难降临在她头上。在长征途中，一次敌人的飞机轰炸，炮弹正好在贺子珍的身边爆炸了。当时伤势非常严重，贺子珍差一点就牺牲了。医生给她做手术，全身上下，共有【17处】伤口！（想一想就疼）</w:t>
      </w:r>
    </w:p>
    <w:p>
      <w:pPr>
        <w:pStyle w:val="BodyText"/>
      </w:pPr>
      <w:r>
        <w:t xml:space="preserve">✅到了延安后，可能跟她受伤有关，也可能无关，两个人的关系有些不好。尤其，后来延安来个美国女记者，带着大家跳交际舞。毛泽东和女秘书也跟着学，跟着跳。这下把贺子珍气坏了，大吵了一顿！1937年，在陪伴了毛泽东最艰难的10年后，贺子珍毅然去了苏联。</w:t>
      </w:r>
    </w:p>
    <w:p>
      <w:pPr>
        <w:pStyle w:val="BodyText"/>
      </w:pPr>
      <w:r>
        <w:t xml:space="preserve">到了苏联，贺子珍就不再是毛泽东妻子，而只是一个普通人。而且受到了很多不公平的待遇，甚至一度被关入精神病院。</w:t>
      </w:r>
    </w:p>
    <w:p>
      <w:pPr>
        <w:pStyle w:val="BodyText"/>
      </w:pPr>
      <w:r>
        <w:t xml:space="preserve">✅在她的余生里，她只跟毛泽东在庐山见过一次面。说起来，真是让人心酸啊！1979年，70岁的贺子珍第一次来到首都北京。却只能在毛主席纪念堂里，和普通人一样，瞻仰自己曾爱过的男人。5年后，贺子珍也离开了人世。经过邓小平的【特别批准】，才准许把她安葬在八宝山革命公墓。</w:t>
      </w:r>
    </w:p>
    <w:p>
      <w:pPr>
        <w:pStyle w:val="BodyText"/>
      </w:pPr>
      <w:r>
        <w:t xml:space="preserve">这就是一位平凡而又伟大的革命女性的一生。</w:t>
      </w:r>
    </w:p>
    <w:p>
      <w:pPr>
        <w:pStyle w:val="BodyText"/>
      </w:pPr>
      <w:r>
        <w:t xml:space="preserve">✅我是万象历史的【隔壁老孙】，下次继续和你聊历史。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2ad1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2018-05-03T14:00:43Z</dcterms:created>
  <dcterms:modified xsi:type="dcterms:W3CDTF">2018-05-03T14:00:43Z</dcterms:modified>
</cp:coreProperties>
</file>