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15C" w:rsidRDefault="0006515C" w:rsidP="0006515C">
      <w:r>
        <w:rPr>
          <w:rFonts w:hint="eastAsia"/>
        </w:rPr>
        <w:t>日期</w:t>
      </w:r>
      <w:r>
        <w:t>：</w:t>
      </w:r>
      <w:r>
        <w:rPr>
          <w:rFonts w:hint="eastAsia"/>
        </w:rPr>
        <w:t>2018.06.11</w:t>
      </w:r>
    </w:p>
    <w:p w:rsidR="0006515C" w:rsidRDefault="0006515C" w:rsidP="0006515C">
      <w:r>
        <w:rPr>
          <w:rFonts w:hint="eastAsia"/>
        </w:rPr>
        <w:t>人员</w:t>
      </w:r>
      <w:r>
        <w:t xml:space="preserve">： </w:t>
      </w:r>
      <w:r>
        <w:rPr>
          <w:rFonts w:hint="eastAsia"/>
        </w:rPr>
        <w:t>杨茂林、何龙龙、金卓文、闫庆贺</w:t>
      </w:r>
    </w:p>
    <w:p w:rsidR="00AA2735" w:rsidRDefault="007A620B" w:rsidP="007A62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按钮组</w:t>
      </w:r>
      <w:r w:rsidR="002576F5">
        <w:rPr>
          <w:rFonts w:hint="eastAsia"/>
        </w:rPr>
        <w:t>中间有间隙</w:t>
      </w:r>
      <w:r w:rsidR="00CA199D">
        <w:rPr>
          <w:rFonts w:hint="eastAsia"/>
        </w:rPr>
        <w:t xml:space="preserve"> </w:t>
      </w:r>
      <w:r w:rsidR="00CA199D">
        <w:t xml:space="preserve">    ---------</w:t>
      </w:r>
    </w:p>
    <w:p w:rsidR="007A620B" w:rsidRDefault="007A620B" w:rsidP="007A620B">
      <w:r>
        <w:rPr>
          <w:noProof/>
        </w:rPr>
        <w:drawing>
          <wp:inline distT="0" distB="0" distL="0" distR="0" wp14:anchorId="223F5B94" wp14:editId="23637640">
            <wp:extent cx="5274310" cy="10509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20B" w:rsidRDefault="007A620B" w:rsidP="007A620B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按钮组上的图标与其他人的不一致</w:t>
      </w:r>
      <w:r w:rsidR="00CA199D">
        <w:rPr>
          <w:rFonts w:hint="eastAsia"/>
        </w:rPr>
        <w:t xml:space="preserve"> </w:t>
      </w:r>
      <w:r w:rsidR="00CA199D">
        <w:t xml:space="preserve">          OK</w:t>
      </w:r>
      <w:r>
        <w:rPr>
          <w:noProof/>
        </w:rPr>
        <w:drawing>
          <wp:inline distT="0" distB="0" distL="0" distR="0" wp14:anchorId="0179CBAC" wp14:editId="38874938">
            <wp:extent cx="5274310" cy="10509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20B" w:rsidRDefault="007A620B" w:rsidP="007A620B">
      <w:pPr>
        <w:pStyle w:val="a4"/>
        <w:jc w:val="center"/>
      </w:pPr>
      <w:r>
        <w:t>图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帕累托图按钮组</w:t>
      </w:r>
    </w:p>
    <w:p w:rsidR="007A620B" w:rsidRDefault="007A620B" w:rsidP="00E434FB">
      <w:r w:rsidRPr="007A620B">
        <w:rPr>
          <w:noProof/>
        </w:rPr>
        <w:drawing>
          <wp:inline distT="0" distB="0" distL="0" distR="0">
            <wp:extent cx="6308086" cy="569013"/>
            <wp:effectExtent l="0" t="0" r="0" b="2540"/>
            <wp:docPr id="3" name="图片 3" descr="C:\Users\10901\Documents\Tencent Files\1090149917\Image\C2C\%VHJ]L33$HAFPW`OO{I@`Z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0901\Documents\Tencent Files\1090149917\Image\C2C\%VHJ]L33$HAFPW`OO{I@`Z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8858" cy="58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20B" w:rsidRPr="007A620B" w:rsidRDefault="007A620B" w:rsidP="007A620B">
      <w:pPr>
        <w:pStyle w:val="a4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t>图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其他</w:t>
      </w:r>
      <w:r w:rsidR="00E434FB">
        <w:rPr>
          <w:rFonts w:hint="eastAsia"/>
        </w:rPr>
        <w:t>人</w:t>
      </w:r>
      <w:r>
        <w:rPr>
          <w:rFonts w:hint="eastAsia"/>
        </w:rPr>
        <w:t>按钮组</w:t>
      </w:r>
    </w:p>
    <w:p w:rsidR="007A620B" w:rsidRDefault="007A620B" w:rsidP="007A620B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输入表格左边第一栏勾选框是干什么的</w:t>
      </w:r>
      <w:r w:rsidR="00CA199D">
        <w:rPr>
          <w:rFonts w:hint="eastAsia"/>
        </w:rPr>
        <w:t xml:space="preserve"> </w:t>
      </w:r>
      <w:r w:rsidR="00CA199D">
        <w:t xml:space="preserve">       </w:t>
      </w:r>
      <w:r w:rsidR="00CA199D">
        <w:rPr>
          <w:rFonts w:hint="eastAsia"/>
        </w:rPr>
        <w:t>---批量删除</w:t>
      </w:r>
    </w:p>
    <w:p w:rsidR="007A620B" w:rsidRDefault="007A620B" w:rsidP="007A620B">
      <w:pPr>
        <w:pStyle w:val="a3"/>
        <w:ind w:left="360" w:firstLineChars="0" w:firstLine="0"/>
        <w:jc w:val="left"/>
      </w:pPr>
      <w:r>
        <w:rPr>
          <w:noProof/>
        </w:rPr>
        <w:drawing>
          <wp:inline distT="0" distB="0" distL="0" distR="0" wp14:anchorId="37B80614" wp14:editId="6094613D">
            <wp:extent cx="3019048" cy="360952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048" cy="3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20B" w:rsidRDefault="007A620B" w:rsidP="007A620B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问题名字可以重名</w:t>
      </w:r>
      <w:r w:rsidR="00CA199D">
        <w:rPr>
          <w:rFonts w:hint="eastAsia"/>
        </w:rPr>
        <w:t xml:space="preserve"> </w:t>
      </w:r>
      <w:r w:rsidR="00CA199D">
        <w:t xml:space="preserve">         </w:t>
      </w:r>
      <w:r w:rsidR="00CA199D">
        <w:rPr>
          <w:rFonts w:hint="eastAsia"/>
        </w:rPr>
        <w:t>OK</w:t>
      </w:r>
    </w:p>
    <w:p w:rsidR="007A620B" w:rsidRDefault="007A620B" w:rsidP="007A620B">
      <w:pPr>
        <w:pStyle w:val="a3"/>
        <w:ind w:left="360" w:firstLineChars="0" w:firstLine="0"/>
        <w:jc w:val="left"/>
      </w:pPr>
      <w:r>
        <w:rPr>
          <w:noProof/>
        </w:rPr>
        <w:drawing>
          <wp:inline distT="0" distB="0" distL="0" distR="0" wp14:anchorId="6408FFD6" wp14:editId="239D994A">
            <wp:extent cx="1580952" cy="409524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0952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20B" w:rsidRDefault="007A620B" w:rsidP="007A620B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lastRenderedPageBreak/>
        <w:t>累计百分比达不到100%</w:t>
      </w:r>
      <w:r w:rsidR="00CA199D">
        <w:t xml:space="preserve">             </w:t>
      </w:r>
      <w:r w:rsidR="00CA199D">
        <w:rPr>
          <w:rFonts w:hint="eastAsia"/>
        </w:rPr>
        <w:t>OK</w:t>
      </w:r>
    </w:p>
    <w:p w:rsidR="007A620B" w:rsidRDefault="007A620B" w:rsidP="007A620B">
      <w:pPr>
        <w:pStyle w:val="a3"/>
        <w:ind w:left="360" w:firstLineChars="0" w:firstLine="0"/>
        <w:jc w:val="left"/>
      </w:pPr>
      <w:r>
        <w:rPr>
          <w:noProof/>
        </w:rPr>
        <w:drawing>
          <wp:inline distT="0" distB="0" distL="0" distR="0" wp14:anchorId="763A1188" wp14:editId="479BB8C9">
            <wp:extent cx="4542857" cy="189523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1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354" w:rsidRDefault="00261354" w:rsidP="008E2D10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图片</w:t>
      </w:r>
      <w:r>
        <w:t>导出默认文件名</w:t>
      </w:r>
      <w:r w:rsidR="00663AAA">
        <w:rPr>
          <w:rFonts w:hint="eastAsia"/>
        </w:rPr>
        <w:t>应该</w:t>
      </w:r>
      <w:r>
        <w:t>为app+</w:t>
      </w:r>
      <w:r>
        <w:rPr>
          <w:rFonts w:hint="eastAsia"/>
        </w:rPr>
        <w:t>时间</w:t>
      </w:r>
      <w:r w:rsidR="00135D2F">
        <w:rPr>
          <w:rFonts w:hint="eastAsia"/>
        </w:rPr>
        <w:t xml:space="preserve"> </w:t>
      </w:r>
      <w:r w:rsidR="00135D2F">
        <w:t xml:space="preserve">              </w:t>
      </w:r>
      <w:r w:rsidR="00135D2F">
        <w:rPr>
          <w:rFonts w:hint="eastAsia"/>
        </w:rPr>
        <w:t>OK</w:t>
      </w:r>
    </w:p>
    <w:p w:rsidR="00261354" w:rsidRDefault="00261354" w:rsidP="00261354">
      <w:pPr>
        <w:jc w:val="center"/>
      </w:pPr>
      <w:r>
        <w:rPr>
          <w:noProof/>
        </w:rPr>
        <w:drawing>
          <wp:inline distT="0" distB="0" distL="0" distR="0" wp14:anchorId="325079B6" wp14:editId="599BB009">
            <wp:extent cx="3124862" cy="1790419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8637" cy="1798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D10" w:rsidRPr="008E2D10" w:rsidRDefault="008E2D10" w:rsidP="008E2D10">
      <w:pPr>
        <w:pStyle w:val="a3"/>
        <w:numPr>
          <w:ilvl w:val="0"/>
          <w:numId w:val="1"/>
        </w:numPr>
        <w:ind w:firstLineChars="0"/>
        <w:jc w:val="left"/>
      </w:pPr>
      <w:r w:rsidRPr="008E2D10">
        <w:t>帕累托图的问题输入是否需要考虑限制字数。</w:t>
      </w:r>
      <w:r w:rsidR="00F00002">
        <w:rPr>
          <w:rFonts w:hint="eastAsia"/>
        </w:rPr>
        <w:t xml:space="preserve"> </w:t>
      </w:r>
      <w:r w:rsidR="00F00002">
        <w:t xml:space="preserve">        </w:t>
      </w:r>
      <w:r w:rsidR="00F00002">
        <w:rPr>
          <w:rFonts w:hint="eastAsia"/>
        </w:rPr>
        <w:t>OK</w:t>
      </w:r>
    </w:p>
    <w:p w:rsidR="008E2D10" w:rsidRDefault="008E2D10" w:rsidP="008E2D10">
      <w:pPr>
        <w:jc w:val="center"/>
        <w:rPr>
          <w:rFonts w:ascii="宋体" w:eastAsia="宋体" w:hAnsi="宋体" w:cs="宋体"/>
        </w:rPr>
      </w:pPr>
      <w:r>
        <w:object w:dxaOrig="8303" w:dyaOrig="3816">
          <v:rect id="rectole0000000000" o:spid="_x0000_i1025" style="width:414.85pt;height:190.9pt" o:ole="" o:preferrelative="t" stroked="f">
            <v:imagedata r:id="rId13" o:title=""/>
          </v:rect>
          <o:OLEObject Type="Embed" ProgID="StaticDib" ShapeID="rectole0000000000" DrawAspect="Content" ObjectID="_1591014082" r:id="rId14"/>
        </w:object>
      </w:r>
    </w:p>
    <w:p w:rsidR="008E2D10" w:rsidRPr="008E2D10" w:rsidRDefault="008E2D10" w:rsidP="008E2D10">
      <w:pPr>
        <w:pStyle w:val="a3"/>
        <w:numPr>
          <w:ilvl w:val="0"/>
          <w:numId w:val="1"/>
        </w:numPr>
        <w:ind w:firstLineChars="0"/>
        <w:jc w:val="left"/>
      </w:pPr>
      <w:r w:rsidRPr="008E2D10">
        <w:t>表格是否有必要切换详细视图</w:t>
      </w:r>
      <w:r w:rsidR="008E5680">
        <w:rPr>
          <w:rFonts w:hint="eastAsia"/>
        </w:rPr>
        <w:t xml:space="preserve"> </w:t>
      </w:r>
      <w:r w:rsidR="008E5680">
        <w:t xml:space="preserve">            OK</w:t>
      </w:r>
    </w:p>
    <w:p w:rsidR="008E2D10" w:rsidRDefault="008E2D10" w:rsidP="008E2D10">
      <w:pPr>
        <w:jc w:val="center"/>
        <w:rPr>
          <w:rFonts w:ascii="宋体" w:eastAsia="宋体" w:hAnsi="宋体" w:cs="宋体"/>
        </w:rPr>
      </w:pPr>
      <w:r>
        <w:object w:dxaOrig="8303" w:dyaOrig="6456">
          <v:rect id="rectole0000000001" o:spid="_x0000_i1026" style="width:414.85pt;height:323pt" o:ole="" o:preferrelative="t" stroked="f">
            <v:imagedata r:id="rId15" o:title=""/>
          </v:rect>
          <o:OLEObject Type="Embed" ProgID="StaticDib" ShapeID="rectole0000000001" DrawAspect="Content" ObjectID="_1591014083" r:id="rId16"/>
        </w:object>
      </w:r>
    </w:p>
    <w:p w:rsidR="008E2D10" w:rsidRPr="008E2D10" w:rsidRDefault="008E2D10" w:rsidP="008E2D10">
      <w:pPr>
        <w:pStyle w:val="a3"/>
        <w:numPr>
          <w:ilvl w:val="0"/>
          <w:numId w:val="1"/>
        </w:numPr>
        <w:ind w:firstLineChars="0"/>
        <w:jc w:val="left"/>
      </w:pPr>
      <w:r w:rsidRPr="008E2D10">
        <w:t>累计百分比的坐标轴是不是锁定在最大只能100%</w:t>
      </w:r>
      <w:r w:rsidR="005C6DB1">
        <w:t xml:space="preserve">            </w:t>
      </w:r>
      <w:r w:rsidR="005C6DB1">
        <w:rPr>
          <w:rFonts w:hint="eastAsia"/>
        </w:rPr>
        <w:t>OK</w:t>
      </w:r>
    </w:p>
    <w:p w:rsidR="008E2D10" w:rsidRDefault="0006515C" w:rsidP="008E2D10">
      <w:pPr>
        <w:jc w:val="center"/>
        <w:rPr>
          <w:rFonts w:ascii="宋体" w:eastAsia="宋体" w:hAnsi="宋体" w:cs="宋体"/>
        </w:rPr>
      </w:pPr>
      <w:r>
        <w:object w:dxaOrig="8291" w:dyaOrig="7079">
          <v:rect id="rectole0000000002" o:spid="_x0000_i1027" style="width:324.35pt;height:276.1pt" o:ole="" o:preferrelative="t" stroked="f">
            <v:imagedata r:id="rId17" o:title=""/>
          </v:rect>
          <o:OLEObject Type="Embed" ProgID="StaticDib" ShapeID="rectole0000000002" DrawAspect="Content" ObjectID="_1591014084" r:id="rId18"/>
        </w:object>
      </w:r>
    </w:p>
    <w:p w:rsidR="008E2D10" w:rsidRPr="008E2D10" w:rsidRDefault="008E2D10" w:rsidP="008E2D10">
      <w:pPr>
        <w:pStyle w:val="a3"/>
        <w:numPr>
          <w:ilvl w:val="0"/>
          <w:numId w:val="1"/>
        </w:numPr>
        <w:ind w:firstLineChars="0"/>
        <w:jc w:val="left"/>
      </w:pPr>
      <w:r w:rsidRPr="008E2D10">
        <w:t>点击报告编辑</w:t>
      </w:r>
      <w:r w:rsidR="00E434FB">
        <w:rPr>
          <w:rFonts w:hint="eastAsia"/>
        </w:rPr>
        <w:t>，没有</w:t>
      </w:r>
      <w:r w:rsidRPr="008E2D10">
        <w:t>直接将帕累托图导入的报告中，参考鱼骨图的实现。</w:t>
      </w:r>
      <w:r w:rsidR="008E5680">
        <w:rPr>
          <w:rFonts w:hint="eastAsia"/>
        </w:rPr>
        <w:t xml:space="preserve"> </w:t>
      </w:r>
      <w:r w:rsidR="008E5680">
        <w:t xml:space="preserve">  </w:t>
      </w:r>
      <w:r w:rsidR="008E5680">
        <w:rPr>
          <w:rFonts w:hint="eastAsia"/>
        </w:rPr>
        <w:t>——————</w:t>
      </w:r>
    </w:p>
    <w:p w:rsidR="008E2D10" w:rsidRDefault="008E2D10" w:rsidP="008E2D10"/>
    <w:p w:rsidR="008E2D10" w:rsidRDefault="008E2D10" w:rsidP="008E2D10">
      <w:pPr>
        <w:jc w:val="center"/>
        <w:rPr>
          <w:rFonts w:ascii="宋体" w:eastAsia="宋体" w:hAnsi="宋体" w:cs="宋体"/>
        </w:rPr>
      </w:pPr>
      <w:r>
        <w:object w:dxaOrig="5987" w:dyaOrig="2687">
          <v:rect id="rectole0000000003" o:spid="_x0000_i1028" style="width:299.9pt;height:134.75pt" o:ole="" o:preferrelative="t" stroked="f">
            <v:imagedata r:id="rId19" o:title=""/>
          </v:rect>
          <o:OLEObject Type="Embed" ProgID="StaticMetafile" ShapeID="rectole0000000003" DrawAspect="Content" ObjectID="_1591014085" r:id="rId20"/>
        </w:object>
      </w:r>
    </w:p>
    <w:p w:rsidR="00E434FB" w:rsidRDefault="00E434FB" w:rsidP="008E2D10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相似项目名，数据保存bug。</w:t>
      </w:r>
      <w:r w:rsidR="00717CCB">
        <w:rPr>
          <w:rFonts w:hint="eastAsia"/>
        </w:rPr>
        <w:t xml:space="preserve"> </w:t>
      </w:r>
      <w:r w:rsidR="00717CCB">
        <w:t xml:space="preserve">                      </w:t>
      </w:r>
      <w:r w:rsidR="00717CCB">
        <w:rPr>
          <w:rFonts w:hint="eastAsia"/>
        </w:rPr>
        <w:t>OK</w:t>
      </w:r>
    </w:p>
    <w:p w:rsidR="008E2D10" w:rsidRPr="008E2D10" w:rsidRDefault="008E2D10" w:rsidP="00E434FB">
      <w:pPr>
        <w:pStyle w:val="a3"/>
        <w:ind w:left="360" w:firstLineChars="0" w:firstLine="0"/>
        <w:jc w:val="left"/>
      </w:pPr>
      <w:r w:rsidRPr="008E2D10">
        <w:t>如果当前处于某个一个项目中。如下图，目前位于eee项目</w:t>
      </w:r>
    </w:p>
    <w:p w:rsidR="008E2D10" w:rsidRDefault="008E2D10" w:rsidP="008E2D10">
      <w:pPr>
        <w:rPr>
          <w:rFonts w:ascii="宋体" w:eastAsia="宋体" w:hAnsi="宋体" w:cs="宋体"/>
        </w:rPr>
      </w:pPr>
      <w:r>
        <w:object w:dxaOrig="8303" w:dyaOrig="4559">
          <v:rect id="rectole0000000004" o:spid="_x0000_i1029" style="width:414.85pt;height:227.9pt" o:ole="" o:preferrelative="t" stroked="f">
            <v:imagedata r:id="rId21" o:title=""/>
          </v:rect>
          <o:OLEObject Type="Embed" ProgID="StaticDib" ShapeID="rectole0000000004" DrawAspect="Content" ObjectID="_1591014086" r:id="rId22"/>
        </w:object>
      </w:r>
    </w:p>
    <w:p w:rsidR="008E2D10" w:rsidRDefault="008E2D10" w:rsidP="008E2D10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当新建一个新的项目以后，如下图，新建eee2</w:t>
      </w:r>
    </w:p>
    <w:p w:rsidR="008E2D10" w:rsidRDefault="008E2D10" w:rsidP="008E2D10">
      <w:pPr>
        <w:rPr>
          <w:rFonts w:ascii="宋体" w:eastAsia="宋体" w:hAnsi="宋体" w:cs="宋体"/>
        </w:rPr>
      </w:pPr>
      <w:r>
        <w:object w:dxaOrig="8303" w:dyaOrig="3924">
          <v:rect id="rectole0000000005" o:spid="_x0000_i1030" style="width:414.85pt;height:196.2pt" o:ole="" o:preferrelative="t" stroked="f">
            <v:imagedata r:id="rId23" o:title=""/>
          </v:rect>
          <o:OLEObject Type="Embed" ProgID="StaticDib" ShapeID="rectole0000000005" DrawAspect="Content" ObjectID="_1591014087" r:id="rId24"/>
        </w:object>
      </w:r>
      <w:r>
        <w:rPr>
          <w:rFonts w:ascii="宋体" w:eastAsia="宋体" w:hAnsi="宋体" w:cs="宋体"/>
        </w:rPr>
        <w:t>这个时候会自动切换到eee2项目。但是数据还是eee项目的。</w:t>
      </w:r>
      <w:r w:rsidR="008E5680">
        <w:rPr>
          <w:rFonts w:ascii="宋体" w:eastAsia="宋体" w:hAnsi="宋体" w:cs="宋体" w:hint="eastAsia"/>
        </w:rPr>
        <w:t xml:space="preserve"> </w:t>
      </w:r>
      <w:r w:rsidR="008E5680">
        <w:rPr>
          <w:rFonts w:ascii="宋体" w:eastAsia="宋体" w:hAnsi="宋体" w:cs="宋体"/>
        </w:rPr>
        <w:t xml:space="preserve">    </w:t>
      </w:r>
      <w:r w:rsidR="008E5680">
        <w:rPr>
          <w:rFonts w:ascii="宋体" w:eastAsia="宋体" w:hAnsi="宋体" w:cs="宋体" w:hint="eastAsia"/>
        </w:rPr>
        <w:t>OK</w:t>
      </w:r>
    </w:p>
    <w:p w:rsidR="008E2D10" w:rsidRDefault="008E2D10" w:rsidP="008E2D10">
      <w:pPr>
        <w:rPr>
          <w:rFonts w:ascii="宋体" w:eastAsia="宋体" w:hAnsi="宋体" w:cs="宋体"/>
        </w:rPr>
      </w:pPr>
      <w:r>
        <w:object w:dxaOrig="8303" w:dyaOrig="1848">
          <v:rect id="rectole0000000006" o:spid="_x0000_i1031" style="width:414.85pt;height:92.5pt" o:ole="" o:preferrelative="t" stroked="f">
            <v:imagedata r:id="rId25" o:title=""/>
          </v:rect>
          <o:OLEObject Type="Embed" ProgID="StaticDib" ShapeID="rectole0000000006" DrawAspect="Content" ObjectID="_1591014088" r:id="rId26"/>
        </w:object>
      </w:r>
    </w:p>
    <w:p w:rsidR="008E2D10" w:rsidRDefault="008E2D10" w:rsidP="008E2D10">
      <w:pPr>
        <w:ind w:firstLine="36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此时点击保存，那么eee的数据就会保存到eee2中。</w:t>
      </w:r>
      <w:r w:rsidR="005D47BE">
        <w:rPr>
          <w:rFonts w:ascii="宋体" w:eastAsia="宋体" w:hAnsi="宋体" w:cs="宋体" w:hint="eastAsia"/>
        </w:rPr>
        <w:t xml:space="preserve"> </w:t>
      </w:r>
      <w:r w:rsidR="005D47BE">
        <w:rPr>
          <w:rFonts w:ascii="宋体" w:eastAsia="宋体" w:hAnsi="宋体" w:cs="宋体"/>
        </w:rPr>
        <w:t xml:space="preserve">   </w:t>
      </w:r>
      <w:r w:rsidR="005D47BE">
        <w:rPr>
          <w:rFonts w:ascii="宋体" w:eastAsia="宋体" w:hAnsi="宋体" w:cs="宋体" w:hint="eastAsia"/>
        </w:rPr>
        <w:t>OK</w:t>
      </w:r>
    </w:p>
    <w:p w:rsidR="008E2D10" w:rsidRDefault="008E2D10" w:rsidP="008E2D10">
      <w:pPr>
        <w:ind w:firstLine="36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如果当前我位于一个项目中，比如加工项目1。我进行一系列的操作以后。没有保存。但是我点击了项目栏中的删除某个项目。那么页面会刷新，导致我目前的操作都没有保存。</w:t>
      </w:r>
      <w:r w:rsidR="005D47BE">
        <w:rPr>
          <w:rFonts w:ascii="宋体" w:eastAsia="宋体" w:hAnsi="宋体" w:cs="宋体" w:hint="eastAsia"/>
        </w:rPr>
        <w:t xml:space="preserve"> </w:t>
      </w:r>
      <w:r w:rsidR="005D47BE">
        <w:rPr>
          <w:rFonts w:ascii="宋体" w:eastAsia="宋体" w:hAnsi="宋体" w:cs="宋体"/>
        </w:rPr>
        <w:t xml:space="preserve"> </w:t>
      </w:r>
      <w:r w:rsidR="005D47BE">
        <w:rPr>
          <w:rFonts w:ascii="宋体" w:eastAsia="宋体" w:hAnsi="宋体" w:cs="宋体" w:hint="eastAsia"/>
        </w:rPr>
        <w:t>-------框架解决</w:t>
      </w:r>
    </w:p>
    <w:p w:rsidR="008E2D10" w:rsidRDefault="008E2D10" w:rsidP="008E2D10">
      <w:pPr>
        <w:rPr>
          <w:rFonts w:ascii="宋体" w:eastAsia="宋体" w:hAnsi="宋体" w:cs="宋体"/>
        </w:rPr>
      </w:pPr>
    </w:p>
    <w:p w:rsidR="008E2D10" w:rsidRDefault="008E2D10" w:rsidP="008E2D10">
      <w:pPr>
        <w:rPr>
          <w:rFonts w:ascii="宋体" w:eastAsia="宋体" w:hAnsi="宋体" w:cs="宋体"/>
        </w:rPr>
      </w:pPr>
    </w:p>
    <w:p w:rsidR="008E2D10" w:rsidRPr="008E2D10" w:rsidRDefault="008E2D10" w:rsidP="008E2D10">
      <w:pPr>
        <w:pStyle w:val="a3"/>
        <w:numPr>
          <w:ilvl w:val="0"/>
          <w:numId w:val="1"/>
        </w:numPr>
        <w:ind w:firstLineChars="0"/>
        <w:jc w:val="left"/>
      </w:pPr>
      <w:r w:rsidRPr="008E2D10">
        <w:t>建议图例放在下方，以提高数据显示区域的宽度。</w:t>
      </w:r>
      <w:r w:rsidR="009D7E80">
        <w:rPr>
          <w:rFonts w:hint="eastAsia"/>
        </w:rPr>
        <w:t xml:space="preserve"> </w:t>
      </w:r>
      <w:r w:rsidR="009D7E80">
        <w:t xml:space="preserve">    OK</w:t>
      </w:r>
      <w:bookmarkStart w:id="0" w:name="_GoBack"/>
      <w:bookmarkEnd w:id="0"/>
    </w:p>
    <w:p w:rsidR="008E2D10" w:rsidRDefault="008E2D10" w:rsidP="008E2D10">
      <w:pPr>
        <w:rPr>
          <w:rFonts w:ascii="Calibri" w:eastAsia="Calibri" w:hAnsi="Calibri" w:cs="Calibri"/>
        </w:rPr>
      </w:pPr>
      <w:r>
        <w:object w:dxaOrig="8303" w:dyaOrig="6359">
          <v:rect id="rectole0000000007" o:spid="_x0000_i1032" style="width:414.85pt;height:317.7pt" o:ole="" o:preferrelative="t" stroked="f">
            <v:imagedata r:id="rId27" o:title=""/>
          </v:rect>
          <o:OLEObject Type="Embed" ProgID="StaticDib" ShapeID="rectole0000000007" DrawAspect="Content" ObjectID="_1591014089" r:id="rId28"/>
        </w:object>
      </w:r>
    </w:p>
    <w:p w:rsidR="008E2D10" w:rsidRPr="00E434FB" w:rsidRDefault="00E434FB" w:rsidP="00E434FB">
      <w:pPr>
        <w:pStyle w:val="a3"/>
        <w:numPr>
          <w:ilvl w:val="0"/>
          <w:numId w:val="1"/>
        </w:numPr>
        <w:ind w:firstLineChars="0"/>
        <w:jc w:val="left"/>
      </w:pPr>
      <w:r w:rsidRPr="00E434FB">
        <w:rPr>
          <w:rFonts w:hint="eastAsia"/>
        </w:rPr>
        <w:t>点击工作平台，无法跳转。</w:t>
      </w:r>
      <w:r w:rsidR="00717CCB">
        <w:rPr>
          <w:rFonts w:hint="eastAsia"/>
        </w:rPr>
        <w:t xml:space="preserve"> </w:t>
      </w:r>
      <w:r w:rsidR="00717CCB">
        <w:t xml:space="preserve">                 </w:t>
      </w:r>
      <w:r w:rsidR="00717CCB">
        <w:rPr>
          <w:rFonts w:hint="eastAsia"/>
        </w:rPr>
        <w:t>----------------</w:t>
      </w:r>
    </w:p>
    <w:p w:rsidR="00261354" w:rsidRDefault="00E434FB" w:rsidP="00261354">
      <w:pPr>
        <w:jc w:val="left"/>
      </w:pPr>
      <w:r>
        <w:rPr>
          <w:noProof/>
        </w:rPr>
        <w:lastRenderedPageBreak/>
        <w:drawing>
          <wp:inline distT="0" distB="0" distL="0" distR="0" wp14:anchorId="6B09C37C" wp14:editId="0547E02F">
            <wp:extent cx="5274310" cy="203771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4FB" w:rsidRDefault="00E434FB" w:rsidP="00E434FB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保存的图片上边间隙太小，显得很奇怪。</w:t>
      </w:r>
      <w:r w:rsidR="00717CCB">
        <w:rPr>
          <w:rFonts w:hint="eastAsia"/>
        </w:rPr>
        <w:t xml:space="preserve"> </w:t>
      </w:r>
      <w:r w:rsidR="00717CCB">
        <w:t xml:space="preserve">               </w:t>
      </w:r>
      <w:r w:rsidR="00717CCB">
        <w:rPr>
          <w:rFonts w:hint="eastAsia"/>
        </w:rPr>
        <w:t>------------------</w:t>
      </w:r>
    </w:p>
    <w:p w:rsidR="00E434FB" w:rsidRPr="00261354" w:rsidRDefault="00E434FB" w:rsidP="00261354">
      <w:pPr>
        <w:jc w:val="left"/>
      </w:pPr>
      <w:r>
        <w:rPr>
          <w:noProof/>
        </w:rPr>
        <w:drawing>
          <wp:inline distT="0" distB="0" distL="0" distR="0" wp14:anchorId="6EBA2716" wp14:editId="6727AEAC">
            <wp:extent cx="5274310" cy="3216910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34FB" w:rsidRPr="002613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5DFF" w:rsidRDefault="00B45DFF" w:rsidP="00663AAA">
      <w:r>
        <w:separator/>
      </w:r>
    </w:p>
  </w:endnote>
  <w:endnote w:type="continuationSeparator" w:id="0">
    <w:p w:rsidR="00B45DFF" w:rsidRDefault="00B45DFF" w:rsidP="00663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5DFF" w:rsidRDefault="00B45DFF" w:rsidP="00663AAA">
      <w:r>
        <w:separator/>
      </w:r>
    </w:p>
  </w:footnote>
  <w:footnote w:type="continuationSeparator" w:id="0">
    <w:p w:rsidR="00B45DFF" w:rsidRDefault="00B45DFF" w:rsidP="00663A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264C4"/>
    <w:multiLevelType w:val="hybridMultilevel"/>
    <w:tmpl w:val="E592A6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195E93"/>
    <w:multiLevelType w:val="multilevel"/>
    <w:tmpl w:val="0B76FB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8002816"/>
    <w:multiLevelType w:val="hybridMultilevel"/>
    <w:tmpl w:val="5C9EB532"/>
    <w:lvl w:ilvl="0" w:tplc="472E3C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E7C"/>
    <w:rsid w:val="0006515C"/>
    <w:rsid w:val="000B6024"/>
    <w:rsid w:val="000D1C2D"/>
    <w:rsid w:val="00135D2F"/>
    <w:rsid w:val="0025402D"/>
    <w:rsid w:val="002576F5"/>
    <w:rsid w:val="00261354"/>
    <w:rsid w:val="005C6DB1"/>
    <w:rsid w:val="005D47BE"/>
    <w:rsid w:val="00642DBA"/>
    <w:rsid w:val="00663AAA"/>
    <w:rsid w:val="007164C5"/>
    <w:rsid w:val="00717CCB"/>
    <w:rsid w:val="007A620B"/>
    <w:rsid w:val="008E2D10"/>
    <w:rsid w:val="008E5680"/>
    <w:rsid w:val="00946860"/>
    <w:rsid w:val="009D7E80"/>
    <w:rsid w:val="00B45DFF"/>
    <w:rsid w:val="00B97495"/>
    <w:rsid w:val="00BC26DB"/>
    <w:rsid w:val="00CA199D"/>
    <w:rsid w:val="00E434FB"/>
    <w:rsid w:val="00F00002"/>
    <w:rsid w:val="00F63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E8A567"/>
  <w15:chartTrackingRefBased/>
  <w15:docId w15:val="{D79CABCE-7095-42C2-982C-D7F452E90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620B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7A620B"/>
    <w:rPr>
      <w:rFonts w:asciiTheme="majorHAnsi" w:eastAsia="黑体" w:hAnsiTheme="majorHAnsi" w:cstheme="majorBidi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663A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63AA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63A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63A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43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5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29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oleObject" Target="embeddings/oleObject6.bin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oleObject" Target="embeddings/oleObject8.bin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image" Target="media/image14.png"/><Relationship Id="rId30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Roajie</dc:creator>
  <cp:keywords/>
  <dc:description/>
  <cp:lastModifiedBy>xjtucad</cp:lastModifiedBy>
  <cp:revision>21</cp:revision>
  <dcterms:created xsi:type="dcterms:W3CDTF">2018-06-12T01:36:00Z</dcterms:created>
  <dcterms:modified xsi:type="dcterms:W3CDTF">2018-06-20T07:32:00Z</dcterms:modified>
</cp:coreProperties>
</file>