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A3BC1" w14:textId="3F741388" w:rsidR="008639B1" w:rsidRDefault="00534068">
      <w:r>
        <w:t>Run the “</w:t>
      </w:r>
      <w:r w:rsidRPr="00534068">
        <w:t>Project2 Code</w:t>
      </w:r>
      <w:r>
        <w:t>.ipynb” file from top to bottom. This is the model code.</w:t>
      </w:r>
    </w:p>
    <w:p w14:paraId="5BCDF40A" w14:textId="34739EE2" w:rsidR="00534068" w:rsidRDefault="00534068">
      <w:r>
        <w:t>“recipe_train.csv” include the training instances.</w:t>
      </w:r>
    </w:p>
    <w:p w14:paraId="52A317A5" w14:textId="4D2A2E31" w:rsidR="00534068" w:rsidRDefault="00534068">
      <w:r>
        <w:t>“recipe_</w:t>
      </w:r>
      <w:r>
        <w:t>test</w:t>
      </w:r>
      <w:r>
        <w:t xml:space="preserve">.csv” include the </w:t>
      </w:r>
      <w:r>
        <w:t>testing</w:t>
      </w:r>
      <w:r>
        <w:t xml:space="preserve"> instances.</w:t>
      </w:r>
    </w:p>
    <w:p w14:paraId="567ECAF2" w14:textId="4AA8FB81" w:rsidR="00534068" w:rsidRDefault="00534068">
      <w:r>
        <w:t>“r</w:t>
      </w:r>
      <w:r w:rsidRPr="00534068">
        <w:t>esults</w:t>
      </w:r>
      <w:r>
        <w:t>.csv” is produced when run testing set using multinomial naïve bayes model with the features name, steps and ingredient concatenate together, proceed the text with count vectorizer.</w:t>
      </w:r>
    </w:p>
    <w:p w14:paraId="61E7D137" w14:textId="1CC66DE3" w:rsidR="00534068" w:rsidRDefault="00534068" w:rsidP="00534068">
      <w:r>
        <w:t>“r</w:t>
      </w:r>
      <w:r w:rsidRPr="00534068">
        <w:t>esults</w:t>
      </w:r>
      <w:r>
        <w:t>2</w:t>
      </w:r>
      <w:r>
        <w:t xml:space="preserve">.csv” is produced when run testing set using </w:t>
      </w:r>
      <w:r>
        <w:t>ensemble model</w:t>
      </w:r>
      <w:r>
        <w:t xml:space="preserve"> </w:t>
      </w:r>
      <w:r>
        <w:t xml:space="preserve">by mac voting, </w:t>
      </w:r>
      <w:r>
        <w:t xml:space="preserve">with the features name, steps concatenate together, proceed the text with </w:t>
      </w:r>
      <w:r>
        <w:t>tfidf</w:t>
      </w:r>
      <w:r>
        <w:t>.</w:t>
      </w:r>
    </w:p>
    <w:p w14:paraId="56E51933" w14:textId="0ADE33F1" w:rsidR="00534068" w:rsidRDefault="00534068" w:rsidP="00534068">
      <w:r>
        <w:t>“r</w:t>
      </w:r>
      <w:r w:rsidRPr="00534068">
        <w:t>esults</w:t>
      </w:r>
      <w:r>
        <w:t>_lr</w:t>
      </w:r>
      <w:r>
        <w:t xml:space="preserve">.csv” is produced when run testing set </w:t>
      </w:r>
      <w:r>
        <w:t xml:space="preserve">using </w:t>
      </w:r>
      <w:r>
        <w:t>logistic regression, with the features name, steps concatenate together, proceed the text with tfidf.</w:t>
      </w:r>
    </w:p>
    <w:p w14:paraId="1C9C78BD" w14:textId="7C86E529" w:rsidR="00534068" w:rsidRDefault="00534068" w:rsidP="00534068">
      <w:r>
        <w:t>“r</w:t>
      </w:r>
      <w:r w:rsidRPr="00534068">
        <w:t>esults</w:t>
      </w:r>
      <w:r>
        <w:t>_</w:t>
      </w:r>
      <w:r>
        <w:t>svc</w:t>
      </w:r>
      <w:r>
        <w:t>.csv” is produced when run testing set using</w:t>
      </w:r>
      <w:r>
        <w:t xml:space="preserve"> Linear SVC</w:t>
      </w:r>
      <w:r>
        <w:t>, with the features name, steps concatenate together, proceed the text with tfidf.</w:t>
      </w:r>
    </w:p>
    <w:p w14:paraId="4FC55F5A" w14:textId="77777777" w:rsidR="00534068" w:rsidRDefault="00534068"/>
    <w:sectPr w:rsidR="00534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068"/>
    <w:rsid w:val="00534068"/>
    <w:rsid w:val="008639B1"/>
    <w:rsid w:val="00D1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7604"/>
  <w15:chartTrackingRefBased/>
  <w15:docId w15:val="{FEBB69C6-79AC-4EEF-8601-400B8059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emname">
    <w:name w:val="item_name"/>
    <w:basedOn w:val="DefaultParagraphFont"/>
    <w:rsid w:val="00534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Zhang</dc:creator>
  <cp:keywords/>
  <dc:description/>
  <cp:lastModifiedBy>Chloe Zhang</cp:lastModifiedBy>
  <cp:revision>2</cp:revision>
  <dcterms:created xsi:type="dcterms:W3CDTF">2021-05-21T12:53:00Z</dcterms:created>
  <dcterms:modified xsi:type="dcterms:W3CDTF">2021-05-21T13:03:00Z</dcterms:modified>
</cp:coreProperties>
</file>