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158F" w:rsidRDefault="00171FDD">
      <w:r>
        <w:rPr>
          <w:noProof/>
        </w:rPr>
        <w:drawing>
          <wp:inline distT="0" distB="0" distL="0" distR="0" wp14:anchorId="454FB214" wp14:editId="5DB4FB6C">
            <wp:extent cx="5274310" cy="3943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17"/>
    <w:rsid w:val="00171FDD"/>
    <w:rsid w:val="004967E0"/>
    <w:rsid w:val="0067158F"/>
    <w:rsid w:val="00AB221A"/>
    <w:rsid w:val="00D30E17"/>
    <w:rsid w:val="00F2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47A51-5F0A-406F-B2B9-E8C8F1E3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嫣</dc:creator>
  <cp:keywords/>
  <dc:description/>
  <cp:lastModifiedBy>万 嫣</cp:lastModifiedBy>
  <cp:revision>11</cp:revision>
  <dcterms:created xsi:type="dcterms:W3CDTF">2020-05-09T01:34:00Z</dcterms:created>
  <dcterms:modified xsi:type="dcterms:W3CDTF">2020-05-10T09:44:00Z</dcterms:modified>
</cp:coreProperties>
</file>