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67C07" w14:textId="1BCDA66E" w:rsidR="00016499" w:rsidRPr="00C45EA6" w:rsidRDefault="00016499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202</w:t>
      </w:r>
      <w:r w:rsidR="00536E74">
        <w:rPr>
          <w:rFonts w:ascii="Times New Roman" w:eastAsiaTheme="minorEastAsia" w:hAnsi="Times New Roman"/>
          <w:b/>
          <w:bCs/>
          <w:sz w:val="36"/>
          <w:szCs w:val="32"/>
        </w:rPr>
        <w:t>6</w:t>
      </w: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年春季学期</w:t>
      </w:r>
    </w:p>
    <w:p w14:paraId="6099CFD8" w14:textId="7388EE25" w:rsidR="003238B8" w:rsidRPr="00C45EA6" w:rsidRDefault="00E61C0B" w:rsidP="00B83A04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数据结构课程</w:t>
      </w:r>
      <w:r w:rsidR="00016499" w:rsidRPr="00C45EA6">
        <w:rPr>
          <w:rFonts w:ascii="Times New Roman" w:eastAsiaTheme="minorEastAsia" w:hAnsi="Times New Roman"/>
          <w:b/>
          <w:bCs/>
          <w:sz w:val="36"/>
          <w:szCs w:val="32"/>
        </w:rPr>
        <w:t>设计实验</w:t>
      </w: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报告</w:t>
      </w:r>
    </w:p>
    <w:p w14:paraId="4EC640FF" w14:textId="191FB8BC" w:rsidR="005C3327" w:rsidRPr="00EA4A4B" w:rsidRDefault="00514F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万阳</w:t>
      </w:r>
      <w:r w:rsidR="005C3327" w:rsidRPr="00EA4A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何俊翰</w:t>
      </w:r>
    </w:p>
    <w:p w14:paraId="0C8EA92D" w14:textId="1E4F000E" w:rsidR="00EA4A4B" w:rsidRPr="00EA4A4B" w:rsidRDefault="00514FC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软件</w:t>
      </w:r>
      <w:r w:rsidR="00EA4A4B" w:rsidRPr="00EA4A4B">
        <w:rPr>
          <w:rFonts w:ascii="Times New Roman" w:hAnsi="Times New Roman"/>
          <w:sz w:val="24"/>
          <w:szCs w:val="24"/>
        </w:rPr>
        <w:t>学院</w:t>
      </w:r>
      <w:r w:rsidR="00EA4A4B" w:rsidRPr="00EA4A4B">
        <w:rPr>
          <w:rFonts w:ascii="Times New Roman" w:hAnsi="Times New Roman"/>
          <w:sz w:val="24"/>
          <w:szCs w:val="24"/>
        </w:rPr>
        <w:t>20</w:t>
      </w:r>
      <w:r w:rsidR="001560B6">
        <w:rPr>
          <w:rFonts w:ascii="Times New Roman" w:hAnsi="Times New Roman"/>
          <w:sz w:val="24"/>
          <w:szCs w:val="24"/>
        </w:rPr>
        <w:t>2</w:t>
      </w:r>
      <w:r w:rsidR="00DE4BD0">
        <w:rPr>
          <w:rFonts w:ascii="Times New Roman" w:hAnsi="Times New Roman"/>
          <w:sz w:val="24"/>
          <w:szCs w:val="24"/>
        </w:rPr>
        <w:t>4</w:t>
      </w:r>
      <w:r w:rsidR="00EA4A4B" w:rsidRPr="00EA4A4B">
        <w:rPr>
          <w:rFonts w:ascii="Times New Roman" w:hAnsi="Times New Roman"/>
          <w:sz w:val="24"/>
          <w:szCs w:val="24"/>
        </w:rPr>
        <w:t>级</w:t>
      </w:r>
      <w:r w:rsidR="00EA4A4B" w:rsidRPr="00EA4A4B">
        <w:rPr>
          <w:rFonts w:ascii="Times New Roman" w:hAnsi="Times New Roman"/>
          <w:sz w:val="24"/>
          <w:szCs w:val="24"/>
        </w:rPr>
        <w:t>2</w:t>
      </w:r>
      <w:r w:rsidR="00EA4A4B" w:rsidRPr="00EA4A4B">
        <w:rPr>
          <w:rFonts w:ascii="Times New Roman" w:hAnsi="Times New Roman"/>
          <w:sz w:val="24"/>
          <w:szCs w:val="24"/>
        </w:rPr>
        <w:t>班</w:t>
      </w:r>
    </w:p>
    <w:p w14:paraId="0025D891" w14:textId="3DD5B04D" w:rsidR="00EA4A4B" w:rsidRPr="00EA4A4B" w:rsidRDefault="00514FCD" w:rsidP="00EA4A4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软件</w:t>
      </w:r>
      <w:r w:rsidR="00EA4A4B" w:rsidRPr="00EA4A4B">
        <w:rPr>
          <w:rFonts w:ascii="Times New Roman" w:hAnsi="Times New Roman"/>
          <w:sz w:val="24"/>
          <w:szCs w:val="24"/>
        </w:rPr>
        <w:t>学院</w:t>
      </w:r>
      <w:r w:rsidR="00EA4A4B" w:rsidRPr="00EA4A4B">
        <w:rPr>
          <w:rFonts w:ascii="Times New Roman" w:hAnsi="Times New Roman"/>
          <w:sz w:val="24"/>
          <w:szCs w:val="24"/>
        </w:rPr>
        <w:t>20</w:t>
      </w:r>
      <w:r w:rsidR="001560B6">
        <w:rPr>
          <w:rFonts w:ascii="Times New Roman" w:hAnsi="Times New Roman"/>
          <w:sz w:val="24"/>
          <w:szCs w:val="24"/>
        </w:rPr>
        <w:t>2</w:t>
      </w:r>
      <w:r w:rsidR="00DE4BD0">
        <w:rPr>
          <w:rFonts w:ascii="Times New Roman" w:hAnsi="Times New Roman"/>
          <w:sz w:val="24"/>
          <w:szCs w:val="24"/>
        </w:rPr>
        <w:t>4</w:t>
      </w:r>
      <w:r w:rsidR="00EA4A4B" w:rsidRPr="00EA4A4B">
        <w:rPr>
          <w:rFonts w:ascii="Times New Roman" w:hAnsi="Times New Roman"/>
          <w:sz w:val="24"/>
          <w:szCs w:val="24"/>
        </w:rPr>
        <w:t>级</w:t>
      </w:r>
      <w:r>
        <w:rPr>
          <w:rFonts w:ascii="Times New Roman" w:hAnsi="Times New Roman"/>
          <w:sz w:val="24"/>
          <w:szCs w:val="24"/>
        </w:rPr>
        <w:t>2</w:t>
      </w:r>
      <w:r w:rsidR="00EA4A4B" w:rsidRPr="00EA4A4B">
        <w:rPr>
          <w:rFonts w:ascii="Times New Roman" w:hAnsi="Times New Roman"/>
          <w:sz w:val="24"/>
          <w:szCs w:val="24"/>
        </w:rPr>
        <w:t>班</w:t>
      </w:r>
    </w:p>
    <w:p w14:paraId="2D3D4F02" w14:textId="20EF9166" w:rsidR="009024FA" w:rsidRDefault="009024FA" w:rsidP="009024FA">
      <w:pPr>
        <w:pStyle w:val="1"/>
      </w:pPr>
      <w:r>
        <w:rPr>
          <w:rFonts w:hint="eastAsia"/>
        </w:rPr>
        <w:t>所选赛道</w:t>
      </w:r>
    </w:p>
    <w:p w14:paraId="0C29C7C6" w14:textId="37EE4FFB" w:rsidR="003238B8" w:rsidRPr="005D14D4" w:rsidRDefault="005D14D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赛道</w:t>
      </w:r>
      <w:r>
        <w:rPr>
          <w:rFonts w:ascii="Times New Roman" w:hAnsi="Times New Roman" w:hint="eastAsia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：</w:t>
      </w:r>
      <w:r w:rsidR="00514FCD" w:rsidRPr="005D14D4">
        <w:rPr>
          <w:rFonts w:ascii="Times New Roman" w:hAnsi="Times New Roman" w:hint="eastAsia"/>
          <w:sz w:val="28"/>
          <w:szCs w:val="28"/>
        </w:rPr>
        <w:t>中国象棋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ChineseChess)</w:t>
      </w:r>
    </w:p>
    <w:p w14:paraId="364B5DEA" w14:textId="5A72120A" w:rsidR="00BB6EB9" w:rsidRPr="00EA6D5C" w:rsidRDefault="00F51FC3" w:rsidP="00CE1B24">
      <w:pPr>
        <w:pStyle w:val="1"/>
        <w:rPr>
          <w:rFonts w:hint="eastAsia"/>
        </w:rPr>
      </w:pPr>
      <w:bookmarkStart w:id="0" w:name="_Toc484901147"/>
      <w:bookmarkStart w:id="1" w:name="_Toc69548504"/>
      <w:r>
        <w:rPr>
          <w:rFonts w:hint="eastAsia"/>
        </w:rPr>
        <w:t>分工与合作</w:t>
      </w:r>
      <w:bookmarkStart w:id="2" w:name="_Toc69548505"/>
      <w:bookmarkEnd w:id="0"/>
      <w:bookmarkEnd w:id="1"/>
    </w:p>
    <w:p w14:paraId="70B4F055" w14:textId="0C249E44" w:rsidR="00BB6EB9" w:rsidRDefault="00BB6EB9" w:rsidP="00CE1B24">
      <w:pPr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分工内容：</w:t>
      </w:r>
    </w:p>
    <w:p w14:paraId="763742A7" w14:textId="06C317CB" w:rsidR="008A16BE" w:rsidRDefault="00BB6EB9" w:rsidP="00CE1B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万阳</w:t>
      </w:r>
      <w:r w:rsidR="00EA6D5C">
        <w:rPr>
          <w:rFonts w:ascii="Times New Roman" w:hAnsi="Times New Roman" w:hint="eastAsia"/>
          <w:sz w:val="28"/>
          <w:szCs w:val="28"/>
        </w:rPr>
        <w:t>(</w:t>
      </w:r>
      <w:r w:rsidR="00EA6D5C">
        <w:rPr>
          <w:rFonts w:ascii="Times New Roman" w:hAnsi="Times New Roman"/>
          <w:sz w:val="28"/>
          <w:szCs w:val="28"/>
        </w:rPr>
        <w:t>70%)</w:t>
      </w:r>
      <w:r>
        <w:rPr>
          <w:rFonts w:ascii="Times New Roman" w:hAnsi="Times New Roman" w:hint="eastAsia"/>
          <w:sz w:val="28"/>
          <w:szCs w:val="28"/>
        </w:rPr>
        <w:t>：</w:t>
      </w:r>
    </w:p>
    <w:p w14:paraId="571C4785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中残局阶段权重计算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133E8C37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棋子位置价值表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静态局面评估</w:t>
      </w:r>
      <w:r w:rsidRPr="008A16BE">
        <w:rPr>
          <w:rFonts w:ascii="Times New Roman" w:hAnsi="Times New Roman" w:hint="eastAsia"/>
          <w:sz w:val="24"/>
          <w:szCs w:val="24"/>
        </w:rPr>
        <w:t>、</w:t>
      </w:r>
    </w:p>
    <w:p w14:paraId="4A28DC7D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棋盘控制力统计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动态局面评估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2C96184A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攻击机会、受威胁状态、重要棋子威胁检测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35B0450F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特殊棋型评估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70B8808A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着法预排序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9369CA7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开局库</w:t>
      </w:r>
      <w:r w:rsidRPr="008A16BE">
        <w:rPr>
          <w:rFonts w:ascii="Times New Roman" w:hAnsi="Times New Roman"/>
          <w:sz w:val="24"/>
          <w:szCs w:val="24"/>
        </w:rPr>
        <w:t>Zobrist hash</w:t>
      </w:r>
      <w:r w:rsidRPr="008A16BE">
        <w:rPr>
          <w:rFonts w:ascii="Times New Roman" w:hAnsi="Times New Roman"/>
          <w:sz w:val="24"/>
          <w:szCs w:val="24"/>
        </w:rPr>
        <w:t>命中算法</w:t>
      </w:r>
      <w:r w:rsidRPr="008A16BE">
        <w:rPr>
          <w:rFonts w:ascii="Times New Roman" w:hAnsi="Times New Roman" w:hint="eastAsia"/>
          <w:sz w:val="24"/>
          <w:szCs w:val="24"/>
        </w:rPr>
        <w:t>及</w:t>
      </w:r>
      <w:r w:rsidRPr="008A16BE">
        <w:rPr>
          <w:rFonts w:ascii="Times New Roman" w:hAnsi="Times New Roman"/>
          <w:sz w:val="24"/>
          <w:szCs w:val="24"/>
        </w:rPr>
        <w:t xml:space="preserve">Zobrist-64 hash </w:t>
      </w:r>
      <w:r w:rsidRPr="008A16BE">
        <w:rPr>
          <w:rFonts w:ascii="Times New Roman" w:hAnsi="Times New Roman"/>
          <w:sz w:val="24"/>
          <w:szCs w:val="24"/>
        </w:rPr>
        <w:t>记录算法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8FA4D9C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Transposition Table(</w:t>
      </w:r>
      <w:r w:rsidRPr="008A16BE">
        <w:rPr>
          <w:rFonts w:ascii="Times New Roman" w:hAnsi="Times New Roman"/>
          <w:sz w:val="24"/>
          <w:szCs w:val="24"/>
        </w:rPr>
        <w:t>置换表</w:t>
      </w:r>
      <w:r w:rsidRPr="008A16BE">
        <w:rPr>
          <w:rFonts w:ascii="Times New Roman" w:hAnsi="Times New Roman"/>
          <w:sz w:val="24"/>
          <w:szCs w:val="24"/>
        </w:rPr>
        <w:t>) Exact,Alpha,Beta</w:t>
      </w:r>
      <w:r w:rsidRPr="008A16BE">
        <w:rPr>
          <w:rFonts w:ascii="Times New Roman" w:hAnsi="Times New Roman"/>
          <w:sz w:val="24"/>
          <w:szCs w:val="24"/>
        </w:rPr>
        <w:t>节点记录与启发搜素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401A3339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NegaMax(</w:t>
      </w:r>
      <w:r w:rsidRPr="008A16BE">
        <w:rPr>
          <w:rFonts w:ascii="Times New Roman" w:hAnsi="Times New Roman"/>
          <w:sz w:val="24"/>
          <w:szCs w:val="24"/>
        </w:rPr>
        <w:t>负极大值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形式</w:t>
      </w:r>
      <w:r w:rsidRPr="008A16BE">
        <w:rPr>
          <w:rFonts w:ascii="Times New Roman" w:hAnsi="Times New Roman"/>
          <w:sz w:val="24"/>
          <w:szCs w:val="24"/>
        </w:rPr>
        <w:t xml:space="preserve">alpha-beta </w:t>
      </w:r>
      <w:r w:rsidRPr="008A16BE">
        <w:rPr>
          <w:rFonts w:ascii="Times New Roman" w:hAnsi="Times New Roman"/>
          <w:sz w:val="24"/>
          <w:szCs w:val="24"/>
        </w:rPr>
        <w:t>搜素算法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565D1E06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Fail-Soft</w:t>
      </w:r>
      <w:r w:rsidRPr="008A16BE">
        <w:rPr>
          <w:rFonts w:ascii="Times New Roman" w:hAnsi="Times New Roman"/>
          <w:sz w:val="24"/>
          <w:szCs w:val="24"/>
        </w:rPr>
        <w:t>形式</w:t>
      </w:r>
      <w:r w:rsidRPr="008A16BE">
        <w:rPr>
          <w:rFonts w:ascii="Times New Roman" w:hAnsi="Times New Roman"/>
          <w:sz w:val="24"/>
          <w:szCs w:val="24"/>
        </w:rPr>
        <w:t xml:space="preserve"> PVS(Principal Variation Search</w:t>
      </w:r>
      <w:r w:rsidRPr="008A16BE">
        <w:rPr>
          <w:rFonts w:ascii="Times New Roman" w:hAnsi="Times New Roman"/>
          <w:sz w:val="24"/>
          <w:szCs w:val="24"/>
        </w:rPr>
        <w:t>，主要变例搜素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算法</w:t>
      </w:r>
      <w:r w:rsidR="008A16BE" w:rsidRPr="008A16BE">
        <w:rPr>
          <w:rFonts w:ascii="Times New Roman" w:hAnsi="Times New Roman" w:hint="eastAsia"/>
          <w:sz w:val="24"/>
          <w:szCs w:val="24"/>
        </w:rPr>
        <w:t>；</w:t>
      </w:r>
    </w:p>
    <w:p w14:paraId="6BD16856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Null Move Pruning(</w:t>
      </w:r>
      <w:r w:rsidRPr="008A16BE">
        <w:rPr>
          <w:rFonts w:ascii="Times New Roman" w:hAnsi="Times New Roman"/>
          <w:sz w:val="24"/>
          <w:szCs w:val="24"/>
        </w:rPr>
        <w:t>空步裁剪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优化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30875FF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杀手着法启发排序优化</w:t>
      </w:r>
      <w:r w:rsidRPr="008A16BE">
        <w:rPr>
          <w:rFonts w:ascii="Times New Roman" w:hAnsi="Times New Roman" w:hint="eastAsia"/>
          <w:sz w:val="24"/>
          <w:szCs w:val="24"/>
        </w:rPr>
        <w:t xml:space="preserve"> </w:t>
      </w:r>
    </w:p>
    <w:p w14:paraId="17791BE4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LMR(Late Move Reductions</w:t>
      </w:r>
      <w:r w:rsidRPr="008A16BE">
        <w:rPr>
          <w:rFonts w:ascii="Times New Roman" w:hAnsi="Times New Roman"/>
          <w:sz w:val="24"/>
          <w:szCs w:val="24"/>
        </w:rPr>
        <w:t>，晚期着法裁剪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优化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5D41BC8C" w14:textId="1C2FAA62" w:rsidR="00F5767C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安静着法</w:t>
      </w:r>
      <w:r w:rsidRPr="008A16BE">
        <w:rPr>
          <w:rFonts w:ascii="Times New Roman" w:hAnsi="Times New Roman"/>
          <w:sz w:val="24"/>
          <w:szCs w:val="24"/>
        </w:rPr>
        <w:t>Quiet Moves</w:t>
      </w:r>
    </w:p>
    <w:p w14:paraId="6BA8400D" w14:textId="30AE1362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</w:p>
    <w:p w14:paraId="212A565E" w14:textId="70401DBA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</w:p>
    <w:p w14:paraId="66C150A5" w14:textId="77777777" w:rsidR="008A16BE" w:rsidRPr="008A16BE" w:rsidRDefault="008A16BE" w:rsidP="008A16BE">
      <w:pPr>
        <w:ind w:firstLine="420"/>
        <w:rPr>
          <w:rFonts w:ascii="Times New Roman" w:hAnsi="Times New Roman" w:hint="eastAsia"/>
          <w:sz w:val="24"/>
          <w:szCs w:val="24"/>
        </w:rPr>
      </w:pPr>
    </w:p>
    <w:p w14:paraId="0C9F0201" w14:textId="4D104B85" w:rsidR="008A16BE" w:rsidRDefault="008A16BE" w:rsidP="00CE1B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何俊翰</w:t>
      </w:r>
      <w:r w:rsidR="00EA6D5C">
        <w:rPr>
          <w:rFonts w:ascii="Times New Roman" w:hAnsi="Times New Roman" w:hint="eastAsia"/>
          <w:sz w:val="28"/>
          <w:szCs w:val="28"/>
        </w:rPr>
        <w:t>(</w:t>
      </w:r>
      <w:r w:rsidR="00EA6D5C">
        <w:rPr>
          <w:rFonts w:ascii="Times New Roman" w:hAnsi="Times New Roman"/>
          <w:sz w:val="28"/>
          <w:szCs w:val="28"/>
        </w:rPr>
        <w:t>30%)</w:t>
      </w:r>
      <w:r>
        <w:rPr>
          <w:rFonts w:ascii="Times New Roman" w:hAnsi="Times New Roman" w:hint="eastAsia"/>
          <w:sz w:val="28"/>
          <w:szCs w:val="28"/>
        </w:rPr>
        <w:t>：</w:t>
      </w:r>
    </w:p>
    <w:p w14:paraId="7513E9EB" w14:textId="235DD831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MVV/LVA (</w:t>
      </w:r>
      <w:r w:rsidRPr="008A16BE">
        <w:rPr>
          <w:rFonts w:ascii="Times New Roman" w:hAnsi="Times New Roman"/>
          <w:sz w:val="24"/>
          <w:szCs w:val="24"/>
        </w:rPr>
        <w:t>最大价值受害者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最小价值攻击者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评价</w:t>
      </w:r>
    </w:p>
    <w:p w14:paraId="623B964E" w14:textId="3CC2D785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着法预排序：</w:t>
      </w:r>
    </w:p>
    <w:p w14:paraId="19D2D047" w14:textId="51F4B415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lastRenderedPageBreak/>
        <w:t>Quiescence Search(</w:t>
      </w:r>
      <w:r w:rsidRPr="008A16BE">
        <w:rPr>
          <w:rFonts w:ascii="Times New Roman" w:hAnsi="Times New Roman"/>
          <w:sz w:val="24"/>
          <w:szCs w:val="24"/>
        </w:rPr>
        <w:t>静态搜素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算法</w:t>
      </w:r>
    </w:p>
    <w:p w14:paraId="33AD62F2" w14:textId="40A63AF4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搜素时间控制与状态保护</w:t>
      </w:r>
    </w:p>
    <w:p w14:paraId="44306819" w14:textId="182C9D6A" w:rsidR="008A16BE" w:rsidRPr="008A16BE" w:rsidRDefault="008A16BE" w:rsidP="008A16BE">
      <w:pPr>
        <w:ind w:firstLine="420"/>
        <w:rPr>
          <w:rFonts w:ascii="Times New Roman" w:hAnsi="Times New Roman" w:hint="eastAsia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搜索沙盒与异常安全性处理</w:t>
      </w:r>
    </w:p>
    <w:p w14:paraId="2948AEEA" w14:textId="3420A0F5" w:rsidR="003238B8" w:rsidRDefault="00E61C0B">
      <w:pPr>
        <w:pStyle w:val="1"/>
      </w:pPr>
      <w:r>
        <w:rPr>
          <w:rFonts w:hint="eastAsia"/>
        </w:rPr>
        <w:t>算法思想</w:t>
      </w:r>
      <w:bookmarkEnd w:id="2"/>
    </w:p>
    <w:p w14:paraId="646B2018" w14:textId="5CC640B5" w:rsidR="003238B8" w:rsidRDefault="00E61C0B">
      <w:pPr>
        <w:pStyle w:val="2"/>
      </w:pPr>
      <w:bookmarkStart w:id="3" w:name="_Toc69548506"/>
      <w:r>
        <w:rPr>
          <w:rFonts w:hint="eastAsia"/>
        </w:rPr>
        <w:t>总体思路</w:t>
      </w:r>
      <w:bookmarkEnd w:id="3"/>
    </w:p>
    <w:p w14:paraId="3CAD48E1" w14:textId="787EEB0F" w:rsidR="000A35C0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  <w:r w:rsidRPr="000A35C0">
        <w:rPr>
          <w:rFonts w:ascii="Times New Roman" w:hAnsi="Times New Roman" w:hint="eastAsia"/>
          <w:sz w:val="28"/>
          <w:szCs w:val="28"/>
        </w:rPr>
        <w:t>本程序</w:t>
      </w:r>
      <w:r>
        <w:rPr>
          <w:rFonts w:ascii="Times New Roman" w:hAnsi="Times New Roman" w:hint="eastAsia"/>
          <w:sz w:val="28"/>
          <w:szCs w:val="28"/>
        </w:rPr>
        <w:t>的总体思想是将中国象棋的自动着棋的评测问题，转化为“合法着法生成——局面价值评估——博弈树搜素——最优着法筛选”的决策过程。</w:t>
      </w:r>
      <w:r w:rsidRPr="000A35C0">
        <w:rPr>
          <w:rFonts w:ascii="Times New Roman" w:hAnsi="Times New Roman"/>
          <w:sz w:val="28"/>
          <w:szCs w:val="28"/>
        </w:rPr>
        <w:t>程序首先根据评测平台输入的历史走法恢复当前棋局状态，然后在当前局面下生成所有满足中国象棋规则的合法着法；在此基础上，对每个候选着法产生的新局面进行评估，并通过搜索算法向后推演若干层博弈树，最终选择在当前搜索深度和时间限制内评估值最高的着法作为输出。</w:t>
      </w:r>
    </w:p>
    <w:p w14:paraId="76D6E944" w14:textId="77777777" w:rsidR="00AB4921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21326">
        <w:rPr>
          <w:rFonts w:ascii="Times New Roman" w:hAnsi="Times New Roman"/>
          <w:sz w:val="28"/>
          <w:szCs w:val="28"/>
        </w:rPr>
        <w:t>本程序的局面评估部分由</w:t>
      </w:r>
      <w:r w:rsidRPr="00A21326">
        <w:rPr>
          <w:rFonts w:ascii="Times New Roman" w:hAnsi="Times New Roman"/>
          <w:sz w:val="28"/>
          <w:szCs w:val="28"/>
        </w:rPr>
        <w:t xml:space="preserve"> EvalRecord </w:t>
      </w:r>
      <w:r w:rsidRPr="00A21326">
        <w:rPr>
          <w:rFonts w:ascii="Times New Roman" w:hAnsi="Times New Roman"/>
          <w:sz w:val="28"/>
          <w:szCs w:val="28"/>
        </w:rPr>
        <w:t>类集中实现，其核心思想是：</w:t>
      </w:r>
      <w:r w:rsidRPr="00AB4921">
        <w:rPr>
          <w:rFonts w:ascii="Times New Roman" w:hAnsi="Times New Roman"/>
          <w:sz w:val="28"/>
          <w:szCs w:val="28"/>
        </w:rPr>
        <w:t>不只根据双方剩余子力判断优劣，而是综合考虑棋子价值、棋子位置、棋盘控制力、攻防关系、特殊棋型和当前棋局阶段，得到一个更接近真实棋势的综合评分</w:t>
      </w:r>
      <w:r w:rsidRPr="00A21326">
        <w:rPr>
          <w:rFonts w:ascii="Times New Roman" w:hAnsi="Times New Roman"/>
          <w:sz w:val="28"/>
          <w:szCs w:val="28"/>
        </w:rPr>
        <w:t>。</w:t>
      </w:r>
    </w:p>
    <w:p w14:paraId="380C8853" w14:textId="2DBFD3A9" w:rsidR="00AB4921" w:rsidRPr="00AB4921" w:rsidRDefault="00AB4921" w:rsidP="00AB4921">
      <w:pPr>
        <w:ind w:firstLine="420"/>
        <w:rPr>
          <w:rFonts w:ascii="Times New Roman" w:hAnsi="Times New Roman" w:hint="eastAsia"/>
          <w:sz w:val="28"/>
          <w:szCs w:val="28"/>
        </w:rPr>
      </w:pPr>
      <w:r w:rsidRPr="00A21326">
        <w:rPr>
          <w:rFonts w:ascii="Times New Roman" w:hAnsi="Times New Roman"/>
          <w:sz w:val="28"/>
          <w:szCs w:val="28"/>
        </w:rPr>
        <w:t xml:space="preserve">EvalRecord </w:t>
      </w:r>
      <w:r w:rsidRPr="00A21326">
        <w:rPr>
          <w:rFonts w:ascii="Times New Roman" w:hAnsi="Times New Roman"/>
          <w:sz w:val="28"/>
          <w:szCs w:val="28"/>
        </w:rPr>
        <w:t>中包含</w:t>
      </w:r>
      <w:r w:rsidRPr="00A21326">
        <w:rPr>
          <w:rFonts w:ascii="Times New Roman" w:hAnsi="Times New Roman"/>
          <w:sz w:val="28"/>
          <w:szCs w:val="28"/>
        </w:rPr>
        <w:t xml:space="preserve"> getMidgameWeight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calstaticstate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caldynamicstate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calShapePenalty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 xml:space="preserve">calstate </w:t>
      </w:r>
      <w:r w:rsidRPr="00A21326">
        <w:rPr>
          <w:rFonts w:ascii="Times New Roman" w:hAnsi="Times New Roman"/>
          <w:sz w:val="28"/>
          <w:szCs w:val="28"/>
        </w:rPr>
        <w:t>等函数，分别用于中残局阶段判断、静态估值、动态估值、棋型惩罚和总局面评分。</w:t>
      </w:r>
    </w:p>
    <w:p w14:paraId="0CA55A93" w14:textId="77777777" w:rsidR="00AB4921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B4921">
        <w:rPr>
          <w:rFonts w:ascii="Times New Roman" w:hAnsi="Times New Roman"/>
          <w:sz w:val="28"/>
          <w:szCs w:val="28"/>
        </w:rPr>
        <w:t>本程序的搜索剪枝部分由</w:t>
      </w:r>
      <w:r w:rsidRPr="00AB4921">
        <w:rPr>
          <w:rFonts w:ascii="Times New Roman" w:hAnsi="Times New Roman"/>
          <w:sz w:val="28"/>
          <w:szCs w:val="28"/>
        </w:rPr>
        <w:t xml:space="preserve"> ChessAI </w:t>
      </w:r>
      <w:r w:rsidRPr="00AB4921">
        <w:rPr>
          <w:rFonts w:ascii="Times New Roman" w:hAnsi="Times New Roman"/>
          <w:sz w:val="28"/>
          <w:szCs w:val="28"/>
        </w:rPr>
        <w:t>类实现，其核心目标是：在</w:t>
      </w:r>
      <w:r w:rsidRPr="00AB4921">
        <w:rPr>
          <w:rFonts w:ascii="Times New Roman" w:hAnsi="Times New Roman"/>
          <w:sz w:val="28"/>
          <w:szCs w:val="28"/>
        </w:rPr>
        <w:t xml:space="preserve"> Botzone </w:t>
      </w:r>
      <w:r w:rsidRPr="00AB4921">
        <w:rPr>
          <w:rFonts w:ascii="Times New Roman" w:hAnsi="Times New Roman"/>
          <w:sz w:val="28"/>
          <w:szCs w:val="28"/>
        </w:rPr>
        <w:t>有限的时间内尽可能向更深层搜索，同时通过排序、缓存和剪枝减少无效分支，使程序更快找到较优着法。</w:t>
      </w:r>
    </w:p>
    <w:p w14:paraId="3E907CD7" w14:textId="77777777" w:rsidR="00AB4921" w:rsidRPr="000A35C0" w:rsidRDefault="00AB4921" w:rsidP="00AB4921">
      <w:pPr>
        <w:ind w:firstLine="420"/>
        <w:rPr>
          <w:rFonts w:ascii="Times New Roman" w:hAnsi="Times New Roman" w:hint="eastAsia"/>
          <w:sz w:val="28"/>
          <w:szCs w:val="28"/>
        </w:rPr>
      </w:pPr>
      <w:r w:rsidRPr="00AB4921">
        <w:rPr>
          <w:rFonts w:ascii="Times New Roman" w:hAnsi="Times New Roman"/>
          <w:sz w:val="28"/>
          <w:szCs w:val="28"/>
        </w:rPr>
        <w:lastRenderedPageBreak/>
        <w:t>搜索部分以</w:t>
      </w:r>
      <w:r w:rsidRPr="00AB4921">
        <w:rPr>
          <w:rFonts w:ascii="Times New Roman" w:hAnsi="Times New Roman"/>
          <w:sz w:val="28"/>
          <w:szCs w:val="28"/>
        </w:rPr>
        <w:t xml:space="preserve"> NegaMax </w:t>
      </w:r>
      <w:r w:rsidRPr="00AB4921">
        <w:rPr>
          <w:rFonts w:ascii="Times New Roman" w:hAnsi="Times New Roman"/>
          <w:sz w:val="28"/>
          <w:szCs w:val="28"/>
        </w:rPr>
        <w:t>形式的</w:t>
      </w:r>
      <w:r w:rsidRPr="00AB4921">
        <w:rPr>
          <w:rFonts w:ascii="Times New Roman" w:hAnsi="Times New Roman"/>
          <w:sz w:val="28"/>
          <w:szCs w:val="28"/>
        </w:rPr>
        <w:t xml:space="preserve"> Alpha-Beta </w:t>
      </w:r>
      <w:r w:rsidRPr="00AB4921">
        <w:rPr>
          <w:rFonts w:ascii="Times New Roman" w:hAnsi="Times New Roman"/>
          <w:sz w:val="28"/>
          <w:szCs w:val="28"/>
        </w:rPr>
        <w:t>为基础，并进一步加入</w:t>
      </w:r>
      <w:r w:rsidRPr="00AB4921">
        <w:rPr>
          <w:rFonts w:ascii="Times New Roman" w:hAnsi="Times New Roman"/>
          <w:sz w:val="28"/>
          <w:szCs w:val="28"/>
        </w:rPr>
        <w:t xml:space="preserve"> PVS</w:t>
      </w:r>
      <w:r w:rsidRPr="00AB4921">
        <w:rPr>
          <w:rFonts w:ascii="Times New Roman" w:hAnsi="Times New Roman"/>
          <w:sz w:val="28"/>
          <w:szCs w:val="28"/>
        </w:rPr>
        <w:t>、置换表、静态搜索、空步裁剪、</w:t>
      </w:r>
      <w:r w:rsidRPr="00AB4921">
        <w:rPr>
          <w:rFonts w:ascii="Times New Roman" w:hAnsi="Times New Roman"/>
          <w:sz w:val="28"/>
          <w:szCs w:val="28"/>
        </w:rPr>
        <w:t>LMR</w:t>
      </w:r>
      <w:r w:rsidRPr="00AB4921">
        <w:rPr>
          <w:rFonts w:ascii="Times New Roman" w:hAnsi="Times New Roman"/>
          <w:sz w:val="28"/>
          <w:szCs w:val="28"/>
        </w:rPr>
        <w:t>、杀手着法、迭代加深和时间控制等优化。</w:t>
      </w:r>
      <w:r w:rsidRPr="00AB4921">
        <w:rPr>
          <w:rFonts w:ascii="Times New Roman" w:hAnsi="Times New Roman"/>
          <w:sz w:val="28"/>
          <w:szCs w:val="28"/>
        </w:rPr>
        <w:t xml:space="preserve">ChessAI </w:t>
      </w:r>
      <w:r w:rsidRPr="00AB4921">
        <w:rPr>
          <w:rFonts w:ascii="Times New Roman" w:hAnsi="Times New Roman"/>
          <w:sz w:val="28"/>
          <w:szCs w:val="28"/>
        </w:rPr>
        <w:t>中定义了</w:t>
      </w:r>
      <w:r w:rsidRPr="00AB4921">
        <w:rPr>
          <w:rFonts w:ascii="Times New Roman" w:hAnsi="Times New Roman"/>
          <w:sz w:val="28"/>
          <w:szCs w:val="28"/>
        </w:rPr>
        <w:t xml:space="preserve"> alpha_beta_PVS_select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alpha_beta_PVS_search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quiescence_search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isQuietMove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 xml:space="preserve">killerMoves </w:t>
      </w:r>
      <w:r w:rsidRPr="00AB4921">
        <w:rPr>
          <w:rFonts w:ascii="Times New Roman" w:hAnsi="Times New Roman"/>
          <w:sz w:val="28"/>
          <w:szCs w:val="28"/>
        </w:rPr>
        <w:t>等搜索相关结构和函数。</w:t>
      </w:r>
    </w:p>
    <w:p w14:paraId="0B39DFB2" w14:textId="464770C7" w:rsidR="000A35C0" w:rsidRPr="00AB4921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</w:p>
    <w:p w14:paraId="596CBE4E" w14:textId="0C6A6082" w:rsidR="000A35C0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  <w:r w:rsidRPr="000A35C0">
        <w:rPr>
          <w:rFonts w:ascii="Times New Roman" w:hAnsi="Times New Roman"/>
          <w:sz w:val="28"/>
          <w:szCs w:val="28"/>
        </w:rPr>
        <w:t>本程序的总体框架可以概括为：先由规则层保证着法合法，再由评价层估计局面优劣，最后由搜索层在候选着法中选择收益最大的方案。开局阶段尽量利用开局库快速落子；中后盘阶段则依赖局面评估函数和多种剪枝优化后的博弈树搜索，在搜索质量与运行时间之间取得平衡。</w:t>
      </w:r>
    </w:p>
    <w:p w14:paraId="4C3A52F5" w14:textId="77048367" w:rsidR="00F746E7" w:rsidRDefault="000B440D" w:rsidP="000B440D">
      <w:pPr>
        <w:pStyle w:val="2"/>
      </w:pPr>
      <w:bookmarkStart w:id="4" w:name="_Toc69548507"/>
      <w:r w:rsidRPr="000B440D">
        <w:rPr>
          <w:rFonts w:hint="eastAsia"/>
        </w:rPr>
        <w:t>所用方法</w:t>
      </w:r>
    </w:p>
    <w:p w14:paraId="03321071" w14:textId="5D170643" w:rsidR="006972B7" w:rsidRPr="005D14D4" w:rsidRDefault="006972B7" w:rsidP="006972B7">
      <w:pPr>
        <w:rPr>
          <w:rFonts w:ascii="Times New Roman" w:hAnsi="Times New Roman"/>
          <w:sz w:val="28"/>
          <w:szCs w:val="28"/>
        </w:rPr>
      </w:pPr>
      <w:r w:rsidRPr="005D14D4">
        <w:rPr>
          <w:rFonts w:ascii="Times New Roman" w:hAnsi="Times New Roman" w:hint="eastAsia"/>
          <w:sz w:val="28"/>
          <w:szCs w:val="28"/>
        </w:rPr>
        <w:t>程序总体分为三部分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第一部分接口与方法由评测程序给出，第二、三部分为主要内容</w:t>
      </w:r>
      <w:r>
        <w:rPr>
          <w:rFonts w:ascii="Times New Roman" w:hAnsi="Times New Roman"/>
          <w:sz w:val="28"/>
          <w:szCs w:val="28"/>
        </w:rPr>
        <w:t>)</w:t>
      </w:r>
      <w:r w:rsidRPr="005D14D4">
        <w:rPr>
          <w:rFonts w:ascii="Times New Roman" w:hAnsi="Times New Roman" w:hint="eastAsia"/>
          <w:sz w:val="28"/>
          <w:szCs w:val="28"/>
        </w:rPr>
        <w:t>：</w:t>
      </w:r>
    </w:p>
    <w:p w14:paraId="32AD62A5" w14:textId="28467CC5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一、</w:t>
      </w:r>
      <w:r w:rsidR="006972B7">
        <w:rPr>
          <w:rFonts w:ascii="Times New Roman" w:hAnsi="Times New Roman" w:hint="eastAsia"/>
          <w:sz w:val="28"/>
          <w:szCs w:val="28"/>
        </w:rPr>
        <w:t>着法生成与合法性检查</w:t>
      </w:r>
    </w:p>
    <w:p w14:paraId="40AE1222" w14:textId="3B24B0AE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二、</w:t>
      </w:r>
      <w:r w:rsidR="006972B7">
        <w:rPr>
          <w:rFonts w:ascii="Times New Roman" w:hAnsi="Times New Roman" w:hint="eastAsia"/>
          <w:sz w:val="28"/>
          <w:szCs w:val="28"/>
        </w:rPr>
        <w:t>局面与着法评估，其中包含以下部分：</w:t>
      </w:r>
    </w:p>
    <w:p w14:paraId="70FA8A0D" w14:textId="2C30A361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 w:hint="eastAsia"/>
          <w:sz w:val="28"/>
          <w:szCs w:val="28"/>
        </w:rPr>
        <w:t>中残局阶段权重计算</w:t>
      </w:r>
    </w:p>
    <w:p w14:paraId="60F89B20" w14:textId="1AC259D0" w:rsidR="00C81277" w:rsidRPr="00C81277" w:rsidRDefault="00C81277" w:rsidP="00C81277">
      <w:pPr>
        <w:ind w:firstLine="420"/>
        <w:rPr>
          <w:rFonts w:ascii="Times New Roman" w:hAnsi="Times New Roman" w:hint="eastAsia"/>
          <w:b/>
          <w:bCs/>
          <w:sz w:val="28"/>
          <w:szCs w:val="28"/>
        </w:rPr>
      </w:pPr>
      <w:r w:rsidRPr="00C81277">
        <w:rPr>
          <w:rFonts w:ascii="Times New Roman" w:hAnsi="Times New Roman" w:hint="eastAsia"/>
          <w:b/>
          <w:bCs/>
          <w:sz w:val="28"/>
          <w:szCs w:val="28"/>
        </w:rPr>
        <w:t>方法描述：</w:t>
      </w:r>
      <w:r w:rsidRPr="00C81277">
        <w:rPr>
          <w:rFonts w:ascii="Times New Roman" w:hAnsi="Times New Roman" w:hint="eastAsia"/>
          <w:sz w:val="28"/>
          <w:szCs w:val="28"/>
        </w:rPr>
        <w:t>在</w:t>
      </w:r>
      <w:r w:rsidR="00EE1C31">
        <w:rPr>
          <w:rFonts w:ascii="Times New Roman" w:hAnsi="Times New Roman" w:hint="eastAsia"/>
          <w:sz w:val="28"/>
          <w:szCs w:val="28"/>
        </w:rPr>
        <w:t xml:space="preserve"> Eval</w:t>
      </w:r>
      <w:r w:rsidR="00EE1C31">
        <w:rPr>
          <w:rFonts w:ascii="Times New Roman" w:hAnsi="Times New Roman"/>
          <w:sz w:val="28"/>
          <w:szCs w:val="28"/>
        </w:rPr>
        <w:t>Record::getMidgameWeight</w:t>
      </w:r>
      <w:r w:rsidR="00EE1C31">
        <w:rPr>
          <w:rFonts w:ascii="Times New Roman" w:hAnsi="Times New Roman" w:hint="eastAsia"/>
          <w:sz w:val="28"/>
          <w:szCs w:val="28"/>
        </w:rPr>
        <w:t>中遍历当前棋盘，根据棋子类型累计阶段权重。其中车、马、炮等大子较其它普通棋子对中局贡献更高，普通棋子贡献较低；并通过二次插值将局面映射到</w:t>
      </w:r>
      <w:r w:rsidR="00EE1C31">
        <w:rPr>
          <w:rFonts w:ascii="Times New Roman" w:hAnsi="Times New Roman"/>
          <w:sz w:val="28"/>
          <w:szCs w:val="28"/>
        </w:rPr>
        <w:t>0</w:t>
      </w:r>
      <w:r w:rsidR="00EE1C31">
        <w:rPr>
          <w:rFonts w:ascii="Times New Roman" w:hAnsi="Times New Roman" w:hint="eastAsia"/>
          <w:sz w:val="28"/>
          <w:szCs w:val="28"/>
        </w:rPr>
        <w:t>到</w:t>
      </w:r>
      <w:r w:rsidR="00EE1C31">
        <w:rPr>
          <w:rFonts w:ascii="Times New Roman" w:hAnsi="Times New Roman" w:hint="eastAsia"/>
          <w:sz w:val="28"/>
          <w:szCs w:val="28"/>
        </w:rPr>
        <w:t>Total</w:t>
      </w:r>
      <w:r w:rsidR="00EE1C31">
        <w:rPr>
          <w:rFonts w:ascii="Times New Roman" w:hAnsi="Times New Roman"/>
          <w:sz w:val="28"/>
          <w:szCs w:val="28"/>
        </w:rPr>
        <w:t>_state</w:t>
      </w:r>
      <w:r w:rsidR="00EE1C31">
        <w:rPr>
          <w:rFonts w:ascii="Times New Roman" w:hAnsi="Times New Roman" w:hint="eastAsia"/>
          <w:sz w:val="28"/>
          <w:szCs w:val="28"/>
        </w:rPr>
        <w:t>之间的中局权重，被</w:t>
      </w:r>
      <w:r w:rsidR="00EE1C31">
        <w:rPr>
          <w:rFonts w:ascii="Times New Roman" w:hAnsi="Times New Roman" w:hint="eastAsia"/>
          <w:sz w:val="28"/>
          <w:szCs w:val="28"/>
        </w:rPr>
        <w:t>c</w:t>
      </w:r>
      <w:r w:rsidR="00EE1C31">
        <w:rPr>
          <w:rFonts w:ascii="Times New Roman" w:hAnsi="Times New Roman"/>
          <w:sz w:val="28"/>
          <w:szCs w:val="28"/>
        </w:rPr>
        <w:t>alstateicstate</w:t>
      </w:r>
      <w:r w:rsidR="00EE1C31">
        <w:rPr>
          <w:rFonts w:ascii="Times New Roman" w:hAnsi="Times New Roman" w:hint="eastAsia"/>
          <w:sz w:val="28"/>
          <w:szCs w:val="28"/>
        </w:rPr>
        <w:t>调用用于过渡计算</w:t>
      </w:r>
      <w:r w:rsidR="00EE1C31">
        <w:rPr>
          <w:rFonts w:ascii="Times New Roman" w:hAnsi="Times New Roman" w:hint="eastAsia"/>
          <w:sz w:val="28"/>
          <w:szCs w:val="28"/>
        </w:rPr>
        <w:lastRenderedPageBreak/>
        <w:t>静态位置得分。</w:t>
      </w:r>
    </w:p>
    <w:p w14:paraId="06052942" w14:textId="30D3C2C9" w:rsidR="00C81277" w:rsidRDefault="006972B7" w:rsidP="00EE1C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.2 </w:t>
      </w:r>
      <w:r>
        <w:rPr>
          <w:rFonts w:ascii="Times New Roman" w:hAnsi="Times New Roman" w:hint="eastAsia"/>
          <w:sz w:val="28"/>
          <w:szCs w:val="28"/>
        </w:rPr>
        <w:t>棋子位置价值表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静态局面评估</w:t>
      </w:r>
    </w:p>
    <w:p w14:paraId="46E45A95" w14:textId="716A2F5D" w:rsidR="00EE1C31" w:rsidRPr="00EE1C31" w:rsidRDefault="00EE1C31" w:rsidP="00EE1C31">
      <w:pPr>
        <w:ind w:firstLine="420"/>
        <w:rPr>
          <w:rFonts w:ascii="Times New Roman" w:hAnsi="Times New Roman" w:hint="eastAsia"/>
          <w:b/>
          <w:bCs/>
          <w:sz w:val="28"/>
          <w:szCs w:val="28"/>
        </w:rPr>
      </w:pPr>
      <w:r w:rsidRPr="00C81277">
        <w:rPr>
          <w:rFonts w:ascii="Times New Roman" w:hAnsi="Times New Roman" w:hint="eastAsia"/>
          <w:b/>
          <w:bCs/>
          <w:sz w:val="28"/>
          <w:szCs w:val="28"/>
        </w:rPr>
        <w:t>方法描述：</w:t>
      </w:r>
      <w:r w:rsidRPr="00C81277">
        <w:rPr>
          <w:rFonts w:ascii="Times New Roman" w:hAnsi="Times New Roman" w:hint="eastAsia"/>
          <w:sz w:val="28"/>
          <w:szCs w:val="28"/>
        </w:rPr>
        <w:t>在</w:t>
      </w:r>
      <w:r>
        <w:rPr>
          <w:rFonts w:ascii="Times New Roman" w:hAnsi="Times New Roman"/>
          <w:sz w:val="28"/>
          <w:szCs w:val="28"/>
        </w:rPr>
        <w:t>namespace Evalpara</w:t>
      </w:r>
      <w:r>
        <w:rPr>
          <w:rFonts w:ascii="Times New Roman" w:hAnsi="Times New Roman" w:hint="eastAsia"/>
          <w:sz w:val="28"/>
          <w:szCs w:val="28"/>
        </w:rPr>
        <w:t>中定义各类棋子的基础存活价值</w:t>
      </w:r>
      <w:r>
        <w:rPr>
          <w:rFonts w:ascii="Times New Roman" w:hAnsi="Times New Roman" w:hint="eastAsia"/>
          <w:sz w:val="28"/>
          <w:szCs w:val="28"/>
        </w:rPr>
        <w:t>LiveValue</w:t>
      </w:r>
      <w:r>
        <w:rPr>
          <w:rFonts w:ascii="Times New Roman" w:hAnsi="Times New Roman" w:hint="eastAsia"/>
          <w:sz w:val="28"/>
          <w:szCs w:val="28"/>
        </w:rPr>
        <w:t>、将帅安全表</w:t>
      </w:r>
      <w:r>
        <w:rPr>
          <w:rFonts w:ascii="Times New Roman" w:hAnsi="Times New Roman" w:hint="eastAsia"/>
          <w:sz w:val="28"/>
          <w:szCs w:val="28"/>
        </w:rPr>
        <w:t>King</w:t>
      </w:r>
      <w:r>
        <w:rPr>
          <w:rFonts w:ascii="Times New Roman" w:hAnsi="Times New Roman"/>
          <w:sz w:val="28"/>
          <w:szCs w:val="28"/>
        </w:rPr>
        <w:t>SafeTable</w:t>
      </w:r>
      <w:r>
        <w:rPr>
          <w:rFonts w:ascii="Times New Roman" w:hAnsi="Times New Roman" w:hint="eastAsia"/>
          <w:sz w:val="28"/>
          <w:szCs w:val="28"/>
        </w:rPr>
        <w:t>、士位置表</w:t>
      </w:r>
      <w:r>
        <w:rPr>
          <w:rFonts w:ascii="Times New Roman" w:hAnsi="Times New Roman" w:hint="eastAsia"/>
          <w:sz w:val="28"/>
          <w:szCs w:val="28"/>
        </w:rPr>
        <w:t>AdvisorPTable</w:t>
      </w:r>
      <w:r>
        <w:rPr>
          <w:rFonts w:ascii="Times New Roman" w:hAnsi="Times New Roman" w:hint="eastAsia"/>
          <w:sz w:val="28"/>
          <w:szCs w:val="28"/>
        </w:rPr>
        <w:t>、相位置表</w:t>
      </w:r>
      <w:r>
        <w:rPr>
          <w:rFonts w:ascii="Times New Roman" w:hAnsi="Times New Roman" w:hint="eastAsia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ishopPTable</w:t>
      </w:r>
      <w:r>
        <w:rPr>
          <w:rFonts w:ascii="Times New Roman" w:hAnsi="Times New Roman" w:hint="eastAsia"/>
          <w:sz w:val="28"/>
          <w:szCs w:val="28"/>
        </w:rPr>
        <w:t>、兵卒中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残局位置表</w:t>
      </w:r>
      <w:r>
        <w:rPr>
          <w:rFonts w:ascii="Times New Roman" w:hAnsi="Times New Roman" w:hint="eastAsia"/>
          <w:sz w:val="28"/>
          <w:szCs w:val="28"/>
        </w:rPr>
        <w:t>PawnMidPtable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PawnEndPTable</w:t>
      </w:r>
      <w:r>
        <w:rPr>
          <w:rFonts w:ascii="Times New Roman" w:hAnsi="Times New Roman" w:hint="eastAsia"/>
          <w:sz w:val="28"/>
          <w:szCs w:val="28"/>
        </w:rPr>
        <w:t>。通过</w:t>
      </w:r>
      <w:r>
        <w:rPr>
          <w:rFonts w:ascii="Times New Roman" w:hAnsi="Times New Roman"/>
          <w:sz w:val="28"/>
          <w:szCs w:val="28"/>
        </w:rPr>
        <w:t>Eval</w:t>
      </w:r>
      <w:r>
        <w:rPr>
          <w:rFonts w:ascii="Times New Roman" w:hAnsi="Times New Roman" w:hint="eastAsia"/>
          <w:sz w:val="28"/>
          <w:szCs w:val="28"/>
        </w:rPr>
        <w:t>Re</w:t>
      </w:r>
      <w:r>
        <w:rPr>
          <w:rFonts w:ascii="Times New Roman" w:hAnsi="Times New Roman"/>
          <w:sz w:val="28"/>
          <w:szCs w:val="28"/>
        </w:rPr>
        <w:t>cord::calstaticstate</w:t>
      </w:r>
      <w:r>
        <w:rPr>
          <w:rFonts w:ascii="Times New Roman" w:hAnsi="Times New Roman" w:hint="eastAsia"/>
          <w:sz w:val="28"/>
          <w:szCs w:val="28"/>
        </w:rPr>
        <w:t>遍历棋盘，并调用</w:t>
      </w:r>
      <w:r>
        <w:rPr>
          <w:rFonts w:ascii="Times New Roman" w:hAnsi="Times New Roman" w:hint="eastAsia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taticPieceValue</w:t>
      </w:r>
      <w:r>
        <w:rPr>
          <w:rFonts w:ascii="Times New Roman" w:hAnsi="Times New Roman" w:hint="eastAsia"/>
          <w:sz w:val="28"/>
          <w:szCs w:val="28"/>
        </w:rPr>
        <w:t>计算基础子力价值</w:t>
      </w:r>
      <w:r>
        <w:rPr>
          <w:rFonts w:ascii="Times New Roman" w:hAnsi="Times New Roman" w:hint="eastAsia"/>
          <w:sz w:val="28"/>
          <w:szCs w:val="28"/>
        </w:rPr>
        <w:t>+</w:t>
      </w:r>
      <w:r>
        <w:rPr>
          <w:rFonts w:ascii="Times New Roman" w:hAnsi="Times New Roman" w:hint="eastAsia"/>
          <w:sz w:val="28"/>
          <w:szCs w:val="28"/>
        </w:rPr>
        <w:t>位置修正值，按照己方加分、敌方减分的方式得到静态局面评分</w:t>
      </w:r>
      <w:r>
        <w:rPr>
          <w:rFonts w:ascii="Times New Roman" w:hAnsi="Times New Roman" w:hint="eastAsia"/>
          <w:sz w:val="28"/>
          <w:szCs w:val="28"/>
        </w:rPr>
        <w:t xml:space="preserve"> </w:t>
      </w:r>
    </w:p>
    <w:p w14:paraId="46A1C232" w14:textId="11A7F97A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棋盘控制力统计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动态局面评估</w:t>
      </w:r>
    </w:p>
    <w:p w14:paraId="741A6601" w14:textId="0E53B5E1" w:rsidR="00EE1C31" w:rsidRPr="00EE1C31" w:rsidRDefault="00EE1C31" w:rsidP="00EE1C31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 w:hint="eastAsia"/>
          <w:sz w:val="28"/>
          <w:szCs w:val="28"/>
        </w:rPr>
      </w:pPr>
      <w:r w:rsidRPr="00EE1C31">
        <w:rPr>
          <w:rFonts w:ascii="Times New Roman" w:hAnsi="Times New Roman"/>
          <w:b/>
          <w:bCs/>
          <w:sz w:val="28"/>
          <w:szCs w:val="28"/>
        </w:rPr>
        <w:t>方法描述：</w:t>
      </w:r>
      <w:r w:rsidRPr="00EE1C31">
        <w:rPr>
          <w:rFonts w:ascii="Times New Roman" w:hAnsi="Times New Roman"/>
          <w:sz w:val="28"/>
          <w:szCs w:val="28"/>
        </w:rPr>
        <w:t>在</w:t>
      </w:r>
      <w:r w:rsidRPr="00EE1C31">
        <w:rPr>
          <w:rFonts w:ascii="Times New Roman" w:hAnsi="Times New Roman"/>
          <w:sz w:val="28"/>
          <w:szCs w:val="28"/>
        </w:rPr>
        <w:t xml:space="preserve"> EvalRecord::getGridcontrol </w:t>
      </w:r>
      <w:r w:rsidRPr="00EE1C31">
        <w:rPr>
          <w:rFonts w:ascii="Times New Roman" w:hAnsi="Times New Roman"/>
          <w:sz w:val="28"/>
          <w:szCs w:val="28"/>
        </w:rPr>
        <w:t>中遍历棋盘所有棋子，并按照象棋规则统计红黑双方对</w:t>
      </w:r>
      <w:r w:rsidRPr="00EE1C31">
        <w:rPr>
          <w:rFonts w:ascii="Times New Roman" w:hAnsi="Times New Roman"/>
          <w:sz w:val="28"/>
          <w:szCs w:val="28"/>
        </w:rPr>
        <w:t xml:space="preserve"> 90 </w:t>
      </w:r>
      <w:r w:rsidRPr="00EE1C31">
        <w:rPr>
          <w:rFonts w:ascii="Times New Roman" w:hAnsi="Times New Roman"/>
          <w:sz w:val="28"/>
          <w:szCs w:val="28"/>
        </w:rPr>
        <w:t>个格点的控制次数，存入</w:t>
      </w:r>
      <w:r w:rsidRPr="00EE1C31">
        <w:rPr>
          <w:rFonts w:ascii="Times New Roman" w:hAnsi="Times New Roman"/>
          <w:sz w:val="28"/>
          <w:szCs w:val="28"/>
        </w:rPr>
        <w:t xml:space="preserve"> GridControl </w:t>
      </w:r>
      <w:r w:rsidRPr="00EE1C31">
        <w:rPr>
          <w:rFonts w:ascii="Times New Roman" w:hAnsi="Times New Roman"/>
          <w:sz w:val="28"/>
          <w:szCs w:val="28"/>
        </w:rPr>
        <w:t>数组。</w:t>
      </w:r>
      <w:r w:rsidRPr="00EE1C31">
        <w:rPr>
          <w:rFonts w:ascii="Times New Roman" w:hAnsi="Times New Roman"/>
          <w:sz w:val="28"/>
          <w:szCs w:val="28"/>
        </w:rPr>
        <w:t xml:space="preserve">EvalRecord::caldynamicstate </w:t>
      </w:r>
      <w:r w:rsidRPr="00EE1C31">
        <w:rPr>
          <w:rFonts w:ascii="Times New Roman" w:hAnsi="Times New Roman"/>
          <w:sz w:val="28"/>
          <w:szCs w:val="28"/>
        </w:rPr>
        <w:t>再根据控制点位于敌方九宫、敌方半场、己方九宫或己方半场的不同位置赋予不同权重，同时结合进攻对方有子点、保护己方有子点、无根子惩罚等因素，计算双方控制力差值作为动态局面评分。</w:t>
      </w:r>
    </w:p>
    <w:p w14:paraId="46A3C5F1" w14:textId="777777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.4 </w:t>
      </w:r>
      <w:r>
        <w:rPr>
          <w:rFonts w:ascii="Times New Roman" w:hAnsi="Times New Roman" w:hint="eastAsia"/>
          <w:sz w:val="28"/>
          <w:szCs w:val="28"/>
        </w:rPr>
        <w:t>攻击机会、受威胁状态、重要棋子威胁检测</w:t>
      </w:r>
    </w:p>
    <w:p w14:paraId="13D807EF" w14:textId="23EB9291" w:rsidR="00DE2E9B" w:rsidRPr="00DE2E9B" w:rsidRDefault="00DE2E9B" w:rsidP="00DE2E9B">
      <w:pPr>
        <w:ind w:firstLine="420"/>
        <w:rPr>
          <w:rFonts w:ascii="Times New Roman" w:hAnsi="Times New Roman"/>
          <w:b/>
          <w:bCs/>
          <w:sz w:val="28"/>
          <w:szCs w:val="28"/>
        </w:rPr>
      </w:pPr>
      <w:r w:rsidRPr="00DE2E9B">
        <w:rPr>
          <w:rFonts w:ascii="Times New Roman" w:hAnsi="Times New Roman" w:hint="eastAsia"/>
          <w:b/>
          <w:bCs/>
          <w:sz w:val="28"/>
          <w:szCs w:val="28"/>
        </w:rPr>
        <w:t>方法描述</w:t>
      </w:r>
      <w:r>
        <w:rPr>
          <w:rFonts w:ascii="Times New Roman" w:hAnsi="Times New Roman" w:hint="eastAsia"/>
          <w:b/>
          <w:bCs/>
          <w:sz w:val="28"/>
          <w:szCs w:val="28"/>
        </w:rPr>
        <w:t>：</w:t>
      </w:r>
      <w:r w:rsidRPr="00DE2E9B">
        <w:rPr>
          <w:rFonts w:ascii="Times New Roman" w:hAnsi="Times New Roman"/>
          <w:sz w:val="28"/>
          <w:szCs w:val="28"/>
        </w:rPr>
        <w:t>在</w:t>
      </w:r>
      <w:r w:rsidRPr="00DE2E9B">
        <w:rPr>
          <w:rFonts w:ascii="Times New Roman" w:hAnsi="Times New Roman"/>
          <w:sz w:val="28"/>
          <w:szCs w:val="28"/>
        </w:rPr>
        <w:t xml:space="preserve"> EvalRecord::getGridcontrol </w:t>
      </w:r>
      <w:r w:rsidRPr="00DE2E9B">
        <w:rPr>
          <w:rFonts w:ascii="Times New Roman" w:hAnsi="Times New Roman"/>
          <w:sz w:val="28"/>
          <w:szCs w:val="28"/>
        </w:rPr>
        <w:t>中统计全局格点控制权，并填充</w:t>
      </w:r>
      <w:r w:rsidRPr="00DE2E9B">
        <w:rPr>
          <w:rFonts w:ascii="Times New Roman" w:hAnsi="Times New Roman"/>
          <w:sz w:val="28"/>
          <w:szCs w:val="28"/>
        </w:rPr>
        <w:t xml:space="preserve"> havecontrol </w:t>
      </w:r>
      <w:r w:rsidRPr="00DE2E9B">
        <w:rPr>
          <w:rFonts w:ascii="Times New Roman" w:hAnsi="Times New Roman"/>
          <w:sz w:val="28"/>
          <w:szCs w:val="28"/>
        </w:rPr>
        <w:t>数组。在搜索逻辑中，</w:t>
      </w:r>
      <w:r w:rsidRPr="00DE2E9B">
        <w:rPr>
          <w:rFonts w:ascii="Times New Roman" w:hAnsi="Times New Roman"/>
          <w:sz w:val="28"/>
          <w:szCs w:val="28"/>
        </w:rPr>
        <w:t xml:space="preserve">havethreat_of_valuestone </w:t>
      </w:r>
      <w:r w:rsidRPr="00DE2E9B">
        <w:rPr>
          <w:rFonts w:ascii="Times New Roman" w:hAnsi="Times New Roman"/>
          <w:sz w:val="28"/>
          <w:szCs w:val="28"/>
        </w:rPr>
        <w:t>函数专门用于检测重要棋子是否受攻，其结果直接影响</w:t>
      </w:r>
      <w:r w:rsidRPr="00DE2E9B">
        <w:rPr>
          <w:rFonts w:ascii="Times New Roman" w:hAnsi="Times New Roman"/>
          <w:sz w:val="28"/>
          <w:szCs w:val="28"/>
        </w:rPr>
        <w:t xml:space="preserve"> isQuietMove </w:t>
      </w:r>
      <w:r w:rsidRPr="00DE2E9B">
        <w:rPr>
          <w:rFonts w:ascii="Times New Roman" w:hAnsi="Times New Roman"/>
          <w:sz w:val="28"/>
          <w:szCs w:val="28"/>
        </w:rPr>
        <w:t>的判定（判定该步是否为</w:t>
      </w:r>
      <w:r w:rsidRPr="00DE2E9B">
        <w:rPr>
          <w:rFonts w:ascii="Times New Roman" w:hAnsi="Times New Roman"/>
          <w:sz w:val="28"/>
          <w:szCs w:val="28"/>
        </w:rPr>
        <w:t>“</w:t>
      </w:r>
      <w:r w:rsidRPr="00DE2E9B">
        <w:rPr>
          <w:rFonts w:ascii="Times New Roman" w:hAnsi="Times New Roman"/>
          <w:sz w:val="28"/>
          <w:szCs w:val="28"/>
        </w:rPr>
        <w:t>安静着法</w:t>
      </w:r>
      <w:r w:rsidRPr="00DE2E9B">
        <w:rPr>
          <w:rFonts w:ascii="Times New Roman" w:hAnsi="Times New Roman"/>
          <w:sz w:val="28"/>
          <w:szCs w:val="28"/>
        </w:rPr>
        <w:t>”</w:t>
      </w:r>
      <w:r w:rsidRPr="00DE2E9B">
        <w:rPr>
          <w:rFonts w:ascii="Times New Roman" w:hAnsi="Times New Roman"/>
          <w:sz w:val="28"/>
          <w:szCs w:val="28"/>
        </w:rPr>
        <w:t>），进而指导</w:t>
      </w:r>
      <w:r w:rsidRPr="00DE2E9B">
        <w:rPr>
          <w:rFonts w:ascii="Times New Roman" w:hAnsi="Times New Roman"/>
          <w:sz w:val="28"/>
          <w:szCs w:val="28"/>
        </w:rPr>
        <w:t xml:space="preserve"> LMR </w:t>
      </w:r>
      <w:r w:rsidRPr="00DE2E9B">
        <w:rPr>
          <w:rFonts w:ascii="Times New Roman" w:hAnsi="Times New Roman"/>
          <w:sz w:val="28"/>
          <w:szCs w:val="28"/>
        </w:rPr>
        <w:t>裁剪和空步裁剪的执行。</w:t>
      </w:r>
    </w:p>
    <w:p w14:paraId="13ED76DC" w14:textId="777777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2.5 </w:t>
      </w:r>
      <w:r>
        <w:rPr>
          <w:rFonts w:ascii="Times New Roman" w:hAnsi="Times New Roman" w:hint="eastAsia"/>
          <w:sz w:val="28"/>
          <w:szCs w:val="28"/>
        </w:rPr>
        <w:t>MV</w:t>
      </w:r>
      <w:r>
        <w:rPr>
          <w:rFonts w:ascii="Times New Roman" w:hAnsi="Times New Roman"/>
          <w:sz w:val="28"/>
          <w:szCs w:val="28"/>
        </w:rPr>
        <w:t>V/</w:t>
      </w:r>
      <w:r>
        <w:rPr>
          <w:rFonts w:ascii="Times New Roman" w:hAnsi="Times New Roman" w:hint="eastAsia"/>
          <w:sz w:val="28"/>
          <w:szCs w:val="28"/>
        </w:rPr>
        <w:t>LVA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 w:hint="eastAsia"/>
          <w:sz w:val="28"/>
          <w:szCs w:val="28"/>
        </w:rPr>
        <w:t>最大价值受害者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最小价值攻击者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评价</w:t>
      </w:r>
    </w:p>
    <w:p w14:paraId="19A1BB7C" w14:textId="068E7330" w:rsidR="00C56422" w:rsidRDefault="00C56422" w:rsidP="00DE2E9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C56422">
        <w:rPr>
          <w:b/>
          <w:bCs/>
          <w:sz w:val="28"/>
          <w:szCs w:val="28"/>
        </w:rPr>
        <w:t>方法描述：</w:t>
      </w:r>
      <w:r w:rsidRPr="00C56422">
        <w:rPr>
          <w:rFonts w:ascii="Times New Roman" w:hAnsi="Times New Roman"/>
          <w:sz w:val="28"/>
          <w:szCs w:val="28"/>
        </w:rPr>
        <w:t xml:space="preserve"> </w:t>
      </w:r>
      <w:r w:rsidR="00DE2E9B" w:rsidRPr="00DE2E9B">
        <w:rPr>
          <w:rFonts w:ascii="Times New Roman" w:hAnsi="Times New Roman"/>
          <w:sz w:val="28"/>
          <w:szCs w:val="28"/>
        </w:rPr>
        <w:t>在</w:t>
      </w:r>
      <w:r w:rsidR="00DE2E9B" w:rsidRPr="00DE2E9B">
        <w:rPr>
          <w:rFonts w:ascii="Times New Roman" w:hAnsi="Times New Roman"/>
          <w:sz w:val="28"/>
          <w:szCs w:val="28"/>
        </w:rPr>
        <w:t xml:space="preserve"> Tuning::getMVVLVAScore </w:t>
      </w:r>
      <w:r w:rsidR="00DE2E9B" w:rsidRPr="00DE2E9B">
        <w:rPr>
          <w:rFonts w:ascii="Times New Roman" w:hAnsi="Times New Roman"/>
          <w:sz w:val="28"/>
          <w:szCs w:val="28"/>
        </w:rPr>
        <w:t>中根据攻击子和受害子的类型计算分值，并在</w:t>
      </w:r>
      <w:r w:rsidR="00DE2E9B" w:rsidRPr="00DE2E9B">
        <w:rPr>
          <w:rFonts w:ascii="Times New Roman" w:hAnsi="Times New Roman"/>
          <w:sz w:val="28"/>
          <w:szCs w:val="28"/>
        </w:rPr>
        <w:t xml:space="preserve"> fill_sort_inMoveNodes </w:t>
      </w:r>
      <w:r w:rsidR="00DE2E9B" w:rsidRPr="00DE2E9B">
        <w:rPr>
          <w:rFonts w:ascii="Times New Roman" w:hAnsi="Times New Roman"/>
          <w:sz w:val="28"/>
          <w:szCs w:val="28"/>
        </w:rPr>
        <w:t>以及</w:t>
      </w:r>
      <w:r w:rsidR="00DE2E9B" w:rsidRPr="00DE2E9B">
        <w:rPr>
          <w:rFonts w:ascii="Times New Roman" w:hAnsi="Times New Roman"/>
          <w:sz w:val="28"/>
          <w:szCs w:val="28"/>
        </w:rPr>
        <w:t xml:space="preserve"> quiescence_search </w:t>
      </w:r>
      <w:r w:rsidR="00DE2E9B" w:rsidRPr="00DE2E9B">
        <w:rPr>
          <w:rFonts w:ascii="Times New Roman" w:hAnsi="Times New Roman"/>
          <w:sz w:val="28"/>
          <w:szCs w:val="28"/>
        </w:rPr>
        <w:t>中通过该分值对着法列表进行降序排列，确保最优吃子序列被优先探索。</w:t>
      </w:r>
    </w:p>
    <w:p w14:paraId="21E59A15" w14:textId="77777777" w:rsidR="00ED5A9D" w:rsidRDefault="00ED5A9D" w:rsidP="00DE2E9B">
      <w:pPr>
        <w:rPr>
          <w:rFonts w:ascii="Times New Roman" w:hAnsi="Times New Roman" w:hint="eastAsia"/>
          <w:sz w:val="28"/>
          <w:szCs w:val="28"/>
        </w:rPr>
      </w:pPr>
    </w:p>
    <w:p w14:paraId="17F59444" w14:textId="0054E0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.6 </w:t>
      </w:r>
      <w:r>
        <w:rPr>
          <w:rFonts w:ascii="Times New Roman" w:hAnsi="Times New Roman" w:hint="eastAsia"/>
          <w:sz w:val="28"/>
          <w:szCs w:val="28"/>
        </w:rPr>
        <w:t>特殊棋型评估</w:t>
      </w:r>
    </w:p>
    <w:p w14:paraId="7527358D" w14:textId="75557BB4" w:rsidR="00ED5A9D" w:rsidRPr="00ED5A9D" w:rsidRDefault="00ED5A9D" w:rsidP="00ED5A9D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 w:hint="eastAsia"/>
          <w:sz w:val="28"/>
          <w:szCs w:val="28"/>
        </w:rPr>
      </w:pPr>
      <w:r w:rsidRPr="00ED5A9D">
        <w:rPr>
          <w:b/>
          <w:bCs/>
          <w:sz w:val="28"/>
          <w:szCs w:val="28"/>
        </w:rPr>
        <w:t>方法描述：</w:t>
      </w:r>
      <w:r w:rsidRPr="00ED5A9D">
        <w:rPr>
          <w:rFonts w:ascii="Times New Roman" w:hAnsi="Times New Roman"/>
          <w:sz w:val="28"/>
          <w:szCs w:val="28"/>
        </w:rPr>
        <w:t>在</w:t>
      </w:r>
      <w:r w:rsidRPr="00ED5A9D">
        <w:rPr>
          <w:rFonts w:ascii="Times New Roman" w:hAnsi="Times New Roman"/>
          <w:sz w:val="28"/>
          <w:szCs w:val="28"/>
        </w:rPr>
        <w:t xml:space="preserve"> EvalRecord::calShapePenalty </w:t>
      </w:r>
      <w:r w:rsidRPr="00ED5A9D">
        <w:rPr>
          <w:rFonts w:ascii="Times New Roman" w:hAnsi="Times New Roman"/>
          <w:sz w:val="28"/>
          <w:szCs w:val="28"/>
        </w:rPr>
        <w:t>中针对象棋中的特殊危险棋型进行额外惩罚，主要检测空头炮、窝心马以及底线兵</w:t>
      </w:r>
      <w:r w:rsidRPr="00ED5A9D">
        <w:rPr>
          <w:rFonts w:ascii="Times New Roman" w:hAnsi="Times New Roman"/>
          <w:sz w:val="28"/>
          <w:szCs w:val="28"/>
        </w:rPr>
        <w:t>/</w:t>
      </w:r>
      <w:r w:rsidRPr="00ED5A9D">
        <w:rPr>
          <w:rFonts w:ascii="Times New Roman" w:hAnsi="Times New Roman"/>
          <w:sz w:val="28"/>
          <w:szCs w:val="28"/>
        </w:rPr>
        <w:t>卒等情况。程序首先判断我方将帅是否处于固定底线位置，再检查中路是否存在中门空虚；若敌方炮位于中路，则通过</w:t>
      </w:r>
      <w:r w:rsidRPr="00ED5A9D">
        <w:rPr>
          <w:rFonts w:ascii="Times New Roman" w:hAnsi="Times New Roman"/>
          <w:sz w:val="28"/>
          <w:szCs w:val="28"/>
        </w:rPr>
        <w:t xml:space="preserve"> betweenNotEmptyNum </w:t>
      </w:r>
      <w:r w:rsidRPr="00ED5A9D">
        <w:rPr>
          <w:rFonts w:ascii="Times New Roman" w:hAnsi="Times New Roman"/>
          <w:sz w:val="28"/>
          <w:szCs w:val="28"/>
        </w:rPr>
        <w:t>统计炮与将帅之间的阻挡子数量，分别识别空头炮或以窝心马为炮架的危险形态，并根据距离查表加入罚分。最终在</w:t>
      </w:r>
      <w:r w:rsidRPr="00ED5A9D">
        <w:rPr>
          <w:rFonts w:ascii="Times New Roman" w:hAnsi="Times New Roman"/>
          <w:sz w:val="28"/>
          <w:szCs w:val="28"/>
        </w:rPr>
        <w:t xml:space="preserve"> calstate </w:t>
      </w:r>
      <w:r w:rsidRPr="00ED5A9D">
        <w:rPr>
          <w:rFonts w:ascii="Times New Roman" w:hAnsi="Times New Roman"/>
          <w:sz w:val="28"/>
          <w:szCs w:val="28"/>
        </w:rPr>
        <w:t>中将己方棋型罚分扣除、对方棋型罚分加回</w:t>
      </w:r>
      <w:r>
        <w:rPr>
          <w:rFonts w:ascii="Times New Roman" w:hAnsi="Times New Roman" w:hint="eastAsia"/>
          <w:sz w:val="28"/>
          <w:szCs w:val="28"/>
        </w:rPr>
        <w:t>，修正</w:t>
      </w:r>
      <w:r>
        <w:rPr>
          <w:rFonts w:ascii="Times New Roman" w:hAnsi="Times New Roman" w:hint="eastAsia"/>
          <w:sz w:val="28"/>
          <w:szCs w:val="28"/>
        </w:rPr>
        <w:t>calstate</w:t>
      </w:r>
      <w:r>
        <w:rPr>
          <w:rFonts w:ascii="Times New Roman" w:hAnsi="Times New Roman" w:hint="eastAsia"/>
          <w:sz w:val="28"/>
          <w:szCs w:val="28"/>
        </w:rPr>
        <w:t>集成评分方法。</w:t>
      </w:r>
    </w:p>
    <w:p w14:paraId="5333D79F" w14:textId="77777777" w:rsidR="00ED5A9D" w:rsidRPr="00ED5A9D" w:rsidRDefault="00ED5A9D" w:rsidP="006972B7">
      <w:pPr>
        <w:rPr>
          <w:rFonts w:ascii="Times New Roman" w:hAnsi="Times New Roman" w:hint="eastAsia"/>
          <w:sz w:val="28"/>
          <w:szCs w:val="28"/>
        </w:rPr>
      </w:pPr>
    </w:p>
    <w:p w14:paraId="4345ACF9" w14:textId="6B77A23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.7 </w:t>
      </w:r>
      <w:r>
        <w:rPr>
          <w:rFonts w:ascii="Times New Roman" w:hAnsi="Times New Roman" w:hint="eastAsia"/>
          <w:sz w:val="28"/>
          <w:szCs w:val="28"/>
        </w:rPr>
        <w:t>着法预排序：吃子优先、</w:t>
      </w:r>
      <w:r>
        <w:rPr>
          <w:rFonts w:ascii="Times New Roman" w:hAnsi="Times New Roman" w:hint="eastAsia"/>
          <w:sz w:val="28"/>
          <w:szCs w:val="28"/>
        </w:rPr>
        <w:t>MVV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LVA</w:t>
      </w:r>
      <w:r>
        <w:rPr>
          <w:rFonts w:ascii="Times New Roman" w:hAnsi="Times New Roman" w:hint="eastAsia"/>
          <w:sz w:val="28"/>
          <w:szCs w:val="28"/>
        </w:rPr>
        <w:t>、置换表最佳着法、杀手着法</w:t>
      </w:r>
    </w:p>
    <w:p w14:paraId="0E2342B4" w14:textId="72A0D263" w:rsidR="00ED5A9D" w:rsidRPr="00ED5A9D" w:rsidRDefault="00ED5A9D" w:rsidP="00B254FF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ED5A9D">
        <w:rPr>
          <w:b/>
          <w:bCs/>
          <w:sz w:val="28"/>
          <w:szCs w:val="28"/>
        </w:rPr>
        <w:t>方法描述：</w:t>
      </w:r>
      <w:r w:rsidRPr="00ED5A9D">
        <w:rPr>
          <w:rFonts w:ascii="Times New Roman" w:hAnsi="Times New Roman"/>
          <w:sz w:val="28"/>
          <w:szCs w:val="28"/>
        </w:rPr>
        <w:t>在</w:t>
      </w:r>
      <w:r w:rsidRPr="00ED5A9D">
        <w:rPr>
          <w:rFonts w:ascii="Times New Roman" w:hAnsi="Times New Roman"/>
          <w:sz w:val="28"/>
          <w:szCs w:val="28"/>
        </w:rPr>
        <w:t xml:space="preserve"> EvalRecord::calcurmove </w:t>
      </w:r>
      <w:r w:rsidRPr="00ED5A9D">
        <w:rPr>
          <w:rFonts w:ascii="Times New Roman" w:hAnsi="Times New Roman"/>
          <w:sz w:val="28"/>
          <w:szCs w:val="28"/>
        </w:rPr>
        <w:t>中对每一步着法进行初步打分，吃子着法使用</w:t>
      </w:r>
      <w:r w:rsidRPr="00ED5A9D">
        <w:rPr>
          <w:rFonts w:ascii="Times New Roman" w:hAnsi="Times New Roman"/>
          <w:sz w:val="28"/>
          <w:szCs w:val="28"/>
        </w:rPr>
        <w:t xml:space="preserve"> MVV/LVA </w:t>
      </w:r>
      <w:r w:rsidRPr="00ED5A9D">
        <w:rPr>
          <w:rFonts w:ascii="Times New Roman" w:hAnsi="Times New Roman"/>
          <w:sz w:val="28"/>
          <w:szCs w:val="28"/>
        </w:rPr>
        <w:t>分值，非吃子着法则使用移动棋子的基础价值和推进奖励。随后</w:t>
      </w:r>
      <w:r w:rsidRPr="00ED5A9D">
        <w:rPr>
          <w:rFonts w:ascii="Times New Roman" w:hAnsi="Times New Roman"/>
          <w:sz w:val="28"/>
          <w:szCs w:val="28"/>
        </w:rPr>
        <w:t xml:space="preserve"> fill_sort_inMoveNodes </w:t>
      </w:r>
      <w:r w:rsidRPr="00ED5A9D">
        <w:rPr>
          <w:rFonts w:ascii="Times New Roman" w:hAnsi="Times New Roman"/>
          <w:sz w:val="28"/>
          <w:szCs w:val="28"/>
        </w:rPr>
        <w:t>将</w:t>
      </w:r>
      <w:r w:rsidRPr="00ED5A9D">
        <w:rPr>
          <w:rFonts w:ascii="Times New Roman" w:hAnsi="Times New Roman"/>
          <w:sz w:val="28"/>
          <w:szCs w:val="28"/>
        </w:rPr>
        <w:t xml:space="preserve"> Move </w:t>
      </w:r>
      <w:r w:rsidRPr="00ED5A9D">
        <w:rPr>
          <w:rFonts w:ascii="Times New Roman" w:hAnsi="Times New Roman"/>
          <w:sz w:val="28"/>
          <w:szCs w:val="28"/>
        </w:rPr>
        <w:t>转换为</w:t>
      </w:r>
      <w:r w:rsidRPr="00ED5A9D">
        <w:rPr>
          <w:rFonts w:ascii="Times New Roman" w:hAnsi="Times New Roman"/>
          <w:sz w:val="28"/>
          <w:szCs w:val="28"/>
        </w:rPr>
        <w:t xml:space="preserve"> MoveNode </w:t>
      </w:r>
      <w:r w:rsidRPr="00ED5A9D">
        <w:rPr>
          <w:rFonts w:ascii="Times New Roman" w:hAnsi="Times New Roman"/>
          <w:sz w:val="28"/>
          <w:szCs w:val="28"/>
        </w:rPr>
        <w:t>并调用</w:t>
      </w:r>
      <w:r w:rsidRPr="00ED5A9D">
        <w:rPr>
          <w:rFonts w:ascii="Times New Roman" w:hAnsi="Times New Roman"/>
          <w:sz w:val="28"/>
          <w:szCs w:val="28"/>
        </w:rPr>
        <w:t xml:space="preserve"> MoveNodesort </w:t>
      </w:r>
      <w:r w:rsidR="00730768">
        <w:rPr>
          <w:rFonts w:ascii="Times New Roman" w:hAnsi="Times New Roman" w:hint="eastAsia"/>
          <w:sz w:val="28"/>
          <w:szCs w:val="28"/>
        </w:rPr>
        <w:t>稳定</w:t>
      </w:r>
      <w:r w:rsidRPr="00ED5A9D">
        <w:rPr>
          <w:rFonts w:ascii="Times New Roman" w:hAnsi="Times New Roman"/>
          <w:sz w:val="28"/>
          <w:szCs w:val="28"/>
        </w:rPr>
        <w:t>降序</w:t>
      </w:r>
      <w:r w:rsidR="00730768">
        <w:rPr>
          <w:rFonts w:ascii="Times New Roman" w:hAnsi="Times New Roman" w:hint="eastAsia"/>
          <w:sz w:val="28"/>
          <w:szCs w:val="28"/>
        </w:rPr>
        <w:t>(</w:t>
      </w:r>
      <w:r w:rsidR="00730768">
        <w:rPr>
          <w:rFonts w:ascii="Times New Roman" w:hAnsi="Times New Roman" w:hint="eastAsia"/>
          <w:sz w:val="28"/>
          <w:szCs w:val="28"/>
        </w:rPr>
        <w:t>非升序</w:t>
      </w:r>
      <w:r w:rsidR="00730768">
        <w:rPr>
          <w:rFonts w:ascii="Times New Roman" w:hAnsi="Times New Roman"/>
          <w:sz w:val="28"/>
          <w:szCs w:val="28"/>
        </w:rPr>
        <w:t>)</w:t>
      </w:r>
      <w:r w:rsidRPr="00ED5A9D">
        <w:rPr>
          <w:rFonts w:ascii="Times New Roman" w:hAnsi="Times New Roman"/>
          <w:sz w:val="28"/>
          <w:szCs w:val="28"/>
        </w:rPr>
        <w:t>排列。</w:t>
      </w:r>
      <w:r w:rsidRPr="00ED5A9D">
        <w:rPr>
          <w:rFonts w:ascii="Times New Roman" w:hAnsi="Times New Roman"/>
          <w:sz w:val="28"/>
          <w:szCs w:val="28"/>
        </w:rPr>
        <w:lastRenderedPageBreak/>
        <w:t>在</w:t>
      </w:r>
      <w:r w:rsidRPr="00ED5A9D">
        <w:rPr>
          <w:rFonts w:ascii="Times New Roman" w:hAnsi="Times New Roman"/>
          <w:sz w:val="28"/>
          <w:szCs w:val="28"/>
        </w:rPr>
        <w:t xml:space="preserve"> PVS </w:t>
      </w:r>
      <w:r w:rsidRPr="00ED5A9D">
        <w:rPr>
          <w:rFonts w:ascii="Times New Roman" w:hAnsi="Times New Roman"/>
          <w:sz w:val="28"/>
          <w:szCs w:val="28"/>
        </w:rPr>
        <w:t>搜索内部，若置换表中存在</w:t>
      </w:r>
      <w:r w:rsidRPr="00ED5A9D">
        <w:rPr>
          <w:rFonts w:ascii="Times New Roman" w:hAnsi="Times New Roman"/>
          <w:sz w:val="28"/>
          <w:szCs w:val="28"/>
        </w:rPr>
        <w:t xml:space="preserve"> best_move</w:t>
      </w:r>
      <w:r w:rsidRPr="00ED5A9D">
        <w:rPr>
          <w:rFonts w:ascii="Times New Roman" w:hAnsi="Times New Roman"/>
          <w:sz w:val="28"/>
          <w:szCs w:val="28"/>
        </w:rPr>
        <w:t>，则优先将该着法交换到首位；之后再将当前深度记录的杀手着法提前，从而形成</w:t>
      </w:r>
      <w:r w:rsidRPr="00ED5A9D">
        <w:rPr>
          <w:rFonts w:ascii="Times New Roman" w:hAnsi="Times New Roman"/>
          <w:sz w:val="28"/>
          <w:szCs w:val="28"/>
        </w:rPr>
        <w:t>“</w:t>
      </w:r>
      <w:r w:rsidRPr="00ED5A9D">
        <w:rPr>
          <w:rFonts w:ascii="Times New Roman" w:hAnsi="Times New Roman"/>
          <w:sz w:val="28"/>
          <w:szCs w:val="28"/>
        </w:rPr>
        <w:t>吃子</w:t>
      </w:r>
      <w:r w:rsidRPr="00ED5A9D">
        <w:rPr>
          <w:rFonts w:ascii="Times New Roman" w:hAnsi="Times New Roman"/>
          <w:sz w:val="28"/>
          <w:szCs w:val="28"/>
        </w:rPr>
        <w:t xml:space="preserve">/MVV-LVA → </w:t>
      </w:r>
      <w:r w:rsidRPr="00ED5A9D">
        <w:rPr>
          <w:rFonts w:ascii="Times New Roman" w:hAnsi="Times New Roman"/>
          <w:sz w:val="28"/>
          <w:szCs w:val="28"/>
        </w:rPr>
        <w:t>置换表最佳着法</w:t>
      </w:r>
      <w:r w:rsidRPr="00ED5A9D">
        <w:rPr>
          <w:rFonts w:ascii="Times New Roman" w:hAnsi="Times New Roman"/>
          <w:sz w:val="28"/>
          <w:szCs w:val="28"/>
        </w:rPr>
        <w:t xml:space="preserve"> → </w:t>
      </w:r>
      <w:r w:rsidRPr="00ED5A9D">
        <w:rPr>
          <w:rFonts w:ascii="Times New Roman" w:hAnsi="Times New Roman"/>
          <w:sz w:val="28"/>
          <w:szCs w:val="28"/>
        </w:rPr>
        <w:t>杀手着法</w:t>
      </w:r>
      <w:r w:rsidRPr="00ED5A9D">
        <w:rPr>
          <w:rFonts w:ascii="Times New Roman" w:hAnsi="Times New Roman"/>
          <w:sz w:val="28"/>
          <w:szCs w:val="28"/>
        </w:rPr>
        <w:t>”</w:t>
      </w:r>
      <w:r w:rsidRPr="00ED5A9D">
        <w:rPr>
          <w:rFonts w:ascii="Times New Roman" w:hAnsi="Times New Roman"/>
          <w:sz w:val="28"/>
          <w:szCs w:val="28"/>
        </w:rPr>
        <w:t>的综合预排序</w:t>
      </w:r>
      <w:r w:rsidR="00EA7D90">
        <w:rPr>
          <w:rFonts w:ascii="Times New Roman" w:hAnsi="Times New Roman" w:hint="eastAsia"/>
          <w:sz w:val="28"/>
          <w:szCs w:val="28"/>
        </w:rPr>
        <w:t>顺序</w:t>
      </w:r>
      <w:r w:rsidRPr="00ED5A9D">
        <w:rPr>
          <w:rFonts w:ascii="Times New Roman" w:hAnsi="Times New Roman"/>
          <w:sz w:val="28"/>
          <w:szCs w:val="28"/>
        </w:rPr>
        <w:t>，提高</w:t>
      </w:r>
      <w:r w:rsidRPr="00ED5A9D">
        <w:rPr>
          <w:rFonts w:ascii="Times New Roman" w:hAnsi="Times New Roman"/>
          <w:sz w:val="28"/>
          <w:szCs w:val="28"/>
        </w:rPr>
        <w:t xml:space="preserve"> alpha-beta </w:t>
      </w:r>
      <w:r w:rsidRPr="00ED5A9D">
        <w:rPr>
          <w:rFonts w:ascii="Times New Roman" w:hAnsi="Times New Roman"/>
          <w:sz w:val="28"/>
          <w:szCs w:val="28"/>
        </w:rPr>
        <w:t>剪枝效率。</w:t>
      </w:r>
    </w:p>
    <w:p w14:paraId="67974C08" w14:textId="77777777" w:rsidR="00ED5A9D" w:rsidRPr="00ED5A9D" w:rsidRDefault="00ED5A9D" w:rsidP="006972B7">
      <w:pPr>
        <w:rPr>
          <w:rFonts w:ascii="Times New Roman" w:hAnsi="Times New Roman" w:hint="eastAsia"/>
          <w:sz w:val="28"/>
          <w:szCs w:val="28"/>
        </w:rPr>
      </w:pPr>
    </w:p>
    <w:p w14:paraId="6309B61B" w14:textId="3D718DAE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三、</w:t>
      </w:r>
      <w:r w:rsidR="006972B7">
        <w:rPr>
          <w:rFonts w:ascii="Times New Roman" w:hAnsi="Times New Roman" w:hint="eastAsia"/>
          <w:sz w:val="28"/>
          <w:szCs w:val="28"/>
        </w:rPr>
        <w:t>策略搜素和着法筛选，其中包含以下部分</w:t>
      </w:r>
    </w:p>
    <w:p w14:paraId="069C07FF" w14:textId="700C042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 w:hint="eastAsia"/>
          <w:sz w:val="28"/>
          <w:szCs w:val="28"/>
        </w:rPr>
        <w:t>开局库</w:t>
      </w:r>
      <w:r>
        <w:rPr>
          <w:rFonts w:ascii="Times New Roman" w:hAnsi="Times New Roman" w:hint="eastAsia"/>
          <w:sz w:val="28"/>
          <w:szCs w:val="28"/>
        </w:rPr>
        <w:t>Zobrist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 w:hint="eastAsia"/>
          <w:sz w:val="28"/>
          <w:szCs w:val="28"/>
        </w:rPr>
        <w:t>命中算法</w:t>
      </w:r>
    </w:p>
    <w:p w14:paraId="5BA75C74" w14:textId="0739E928" w:rsidR="00B254FF" w:rsidRPr="00B254FF" w:rsidRDefault="00B254FF" w:rsidP="00B254FF">
      <w:pPr>
        <w:pStyle w:val="a9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254FF">
        <w:rPr>
          <w:rFonts w:ascii="Calibri" w:hAnsi="Calibri" w:hint="eastAsia"/>
          <w:b/>
          <w:bCs/>
          <w:sz w:val="28"/>
          <w:szCs w:val="28"/>
        </w:rPr>
        <w:t>方法描述：</w:t>
      </w:r>
      <w:r w:rsidRPr="00B254FF">
        <w:rPr>
          <w:rFonts w:hint="eastAsia"/>
          <w:sz w:val="28"/>
          <w:szCs w:val="28"/>
        </w:rPr>
        <w:t>程序通过</w:t>
      </w:r>
      <w:r>
        <w:rPr>
          <w:rFonts w:hint="eastAsia"/>
          <w:sz w:val="28"/>
          <w:szCs w:val="28"/>
        </w:rPr>
        <w:t>Init</w:t>
      </w:r>
      <w:r>
        <w:rPr>
          <w:sz w:val="28"/>
          <w:szCs w:val="28"/>
        </w:rPr>
        <w:t>Zobrist</w:t>
      </w:r>
      <w:r>
        <w:rPr>
          <w:rFonts w:hint="eastAsia"/>
          <w:sz w:val="28"/>
          <w:szCs w:val="28"/>
        </w:rPr>
        <w:t>初始化固定随机种子的</w:t>
      </w:r>
      <w:r>
        <w:rPr>
          <w:rFonts w:hint="eastAsia"/>
          <w:sz w:val="28"/>
          <w:szCs w:val="28"/>
        </w:rPr>
        <w:t>ZobristTable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ZobristPlayer</w:t>
      </w:r>
      <w:r>
        <w:rPr>
          <w:rFonts w:hint="eastAsia"/>
          <w:sz w:val="28"/>
          <w:szCs w:val="28"/>
        </w:rPr>
        <w:t>，并在</w:t>
      </w:r>
      <w:r w:rsidRPr="00B254FF">
        <w:rPr>
          <w:rFonts w:ascii="宋体" w:hAnsi="宋体" w:cs="宋体"/>
          <w:kern w:val="0"/>
        </w:rPr>
        <w:t xml:space="preserve"> </w:t>
      </w:r>
      <w:r w:rsidRPr="00B254FF">
        <w:rPr>
          <w:sz w:val="28"/>
          <w:szCs w:val="28"/>
        </w:rPr>
        <w:t xml:space="preserve">Chess::getZobristKey </w:t>
      </w:r>
      <w:r w:rsidRPr="00B254FF">
        <w:rPr>
          <w:sz w:val="28"/>
          <w:szCs w:val="28"/>
        </w:rPr>
        <w:t>中遍历棋盘，将每个非空棋子的</w:t>
      </w:r>
      <w:r w:rsidRPr="00B254FF">
        <w:rPr>
          <w:sz w:val="28"/>
          <w:szCs w:val="28"/>
        </w:rPr>
        <w:t>“</w:t>
      </w:r>
      <w:r w:rsidRPr="00B254FF">
        <w:rPr>
          <w:sz w:val="28"/>
          <w:szCs w:val="28"/>
        </w:rPr>
        <w:t>类型、颜色、位置</w:t>
      </w:r>
      <w:r w:rsidRPr="00B254FF">
        <w:rPr>
          <w:sz w:val="28"/>
          <w:szCs w:val="28"/>
        </w:rPr>
        <w:t>”</w:t>
      </w:r>
      <w:r w:rsidRPr="00B254FF">
        <w:rPr>
          <w:sz w:val="28"/>
          <w:szCs w:val="28"/>
        </w:rPr>
        <w:t>对应</w:t>
      </w:r>
      <w:r>
        <w:rPr>
          <w:rFonts w:hint="eastAsia"/>
          <w:sz w:val="28"/>
          <w:szCs w:val="28"/>
        </w:rPr>
        <w:t>特定</w:t>
      </w:r>
      <w:r>
        <w:rPr>
          <w:rFonts w:hint="eastAsia"/>
          <w:sz w:val="28"/>
          <w:szCs w:val="28"/>
        </w:rPr>
        <w:t>key</w:t>
      </w:r>
      <w:r>
        <w:rPr>
          <w:rFonts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程序中设为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0262026 </w:t>
      </w:r>
      <w:r>
        <w:rPr>
          <w:rFonts w:hint="eastAsia"/>
          <w:sz w:val="28"/>
          <w:szCs w:val="28"/>
        </w:rPr>
        <w:t>Unsigned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>)</w:t>
      </w:r>
      <w:r w:rsidRPr="00B254FF">
        <w:rPr>
          <w:sz w:val="28"/>
          <w:szCs w:val="28"/>
        </w:rPr>
        <w:t>进行异或，若当前为黑方行动则额外异或</w:t>
      </w:r>
      <w:r w:rsidRPr="00B254FF">
        <w:rPr>
          <w:sz w:val="28"/>
          <w:szCs w:val="28"/>
        </w:rPr>
        <w:t xml:space="preserve"> ZobristPlayer</w:t>
      </w:r>
      <w:r w:rsidRPr="00B254FF">
        <w:rPr>
          <w:sz w:val="28"/>
          <w:szCs w:val="28"/>
        </w:rPr>
        <w:t>，从而得到包含行棋方信息的</w:t>
      </w:r>
      <w:r w:rsidRPr="00B254FF">
        <w:rPr>
          <w:sz w:val="28"/>
          <w:szCs w:val="28"/>
        </w:rPr>
        <w:t xml:space="preserve"> 64 </w:t>
      </w:r>
      <w:r w:rsidRPr="00B254FF">
        <w:rPr>
          <w:sz w:val="28"/>
          <w:szCs w:val="28"/>
        </w:rPr>
        <w:t>位局面键。</w:t>
      </w:r>
      <w:r w:rsidRPr="00B254FF">
        <w:rPr>
          <w:sz w:val="28"/>
          <w:szCs w:val="28"/>
        </w:rPr>
        <w:t xml:space="preserve">getchessbook </w:t>
      </w:r>
      <w:r w:rsidRPr="00B254FF">
        <w:rPr>
          <w:sz w:val="28"/>
          <w:szCs w:val="28"/>
        </w:rPr>
        <w:t>使用该键转换成字符串后查询</w:t>
      </w:r>
      <w:r w:rsidRPr="00B254FF">
        <w:rPr>
          <w:sz w:val="28"/>
          <w:szCs w:val="28"/>
        </w:rPr>
        <w:t xml:space="preserve"> data/opening_book.json</w:t>
      </w:r>
      <w:r w:rsidRPr="00B254FF">
        <w:rPr>
          <w:sz w:val="28"/>
          <w:szCs w:val="28"/>
        </w:rPr>
        <w:t>，在命中开局库时选取出现次数最高的候选着法；若多个着法出现次数相同，则随机选择其中之一，并在输出前再次调用</w:t>
      </w:r>
      <w:r w:rsidRPr="00B254FF">
        <w:rPr>
          <w:sz w:val="28"/>
          <w:szCs w:val="28"/>
        </w:rPr>
        <w:t xml:space="preserve"> isMoveValidWithForbidden </w:t>
      </w:r>
      <w:r w:rsidRPr="00B254FF">
        <w:rPr>
          <w:sz w:val="28"/>
          <w:szCs w:val="28"/>
        </w:rPr>
        <w:t>校验合法性。</w:t>
      </w:r>
    </w:p>
    <w:p w14:paraId="18089188" w14:textId="3E92A9DA" w:rsidR="00B254FF" w:rsidRPr="00B254FF" w:rsidRDefault="00B254FF" w:rsidP="006972B7">
      <w:pPr>
        <w:rPr>
          <w:rFonts w:ascii="Times New Roman" w:hAnsi="Times New Roman" w:hint="eastAsia"/>
          <w:sz w:val="28"/>
          <w:szCs w:val="28"/>
        </w:rPr>
      </w:pPr>
    </w:p>
    <w:p w14:paraId="2AEB817A" w14:textId="53B24F83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.2 </w:t>
      </w:r>
      <w:r>
        <w:rPr>
          <w:rFonts w:ascii="Times New Roman" w:hAnsi="Times New Roman" w:hint="eastAsia"/>
          <w:sz w:val="28"/>
          <w:szCs w:val="28"/>
        </w:rPr>
        <w:t>Zobrist</w:t>
      </w:r>
      <w:r>
        <w:rPr>
          <w:rFonts w:ascii="Times New Roman" w:hAnsi="Times New Roman"/>
          <w:sz w:val="28"/>
          <w:szCs w:val="28"/>
        </w:rPr>
        <w:t xml:space="preserve">-64 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记录算法</w:t>
      </w:r>
    </w:p>
    <w:p w14:paraId="47EC39A1" w14:textId="77879AF8" w:rsidR="00B254FF" w:rsidRPr="00B254FF" w:rsidRDefault="00B254FF" w:rsidP="00B254FF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 w:hint="eastAsia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程序使用</w:t>
      </w:r>
      <w:r w:rsidRPr="00B254FF">
        <w:rPr>
          <w:rFonts w:ascii="Times New Roman" w:hAnsi="Times New Roman"/>
          <w:sz w:val="28"/>
          <w:szCs w:val="28"/>
        </w:rPr>
        <w:t xml:space="preserve"> uint64_t </w:t>
      </w:r>
      <w:r w:rsidRPr="00B254FF">
        <w:rPr>
          <w:rFonts w:ascii="Times New Roman" w:hAnsi="Times New Roman"/>
          <w:sz w:val="28"/>
          <w:szCs w:val="28"/>
        </w:rPr>
        <w:t>表示棋盘局面的</w:t>
      </w:r>
      <w:r w:rsidRPr="00B254FF">
        <w:rPr>
          <w:rFonts w:ascii="Times New Roman" w:hAnsi="Times New Roman"/>
          <w:sz w:val="28"/>
          <w:szCs w:val="28"/>
        </w:rPr>
        <w:t xml:space="preserve"> Zobrist Key</w:t>
      </w:r>
      <w:r w:rsidRPr="00B254FF">
        <w:rPr>
          <w:rFonts w:ascii="Times New Roman" w:hAnsi="Times New Roman"/>
          <w:sz w:val="28"/>
          <w:szCs w:val="28"/>
        </w:rPr>
        <w:t>，通过对棋盘上所有棋子</w:t>
      </w:r>
      <w:r>
        <w:rPr>
          <w:rFonts w:ascii="Times New Roman" w:hAnsi="Times New Roman" w:hint="eastAsia"/>
          <w:sz w:val="28"/>
          <w:szCs w:val="28"/>
        </w:rPr>
        <w:t>与特定</w:t>
      </w:r>
      <w:r>
        <w:rPr>
          <w:rFonts w:ascii="Times New Roman" w:hAnsi="Times New Roman" w:hint="eastAsia"/>
          <w:sz w:val="28"/>
          <w:szCs w:val="28"/>
        </w:rPr>
        <w:t>key</w:t>
      </w:r>
      <w:r>
        <w:rPr>
          <w:rFonts w:ascii="Times New Roman" w:hAnsi="Times New Roman"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程序中设为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0262026 </w:t>
      </w:r>
      <w:r>
        <w:rPr>
          <w:rFonts w:hint="eastAsia"/>
          <w:sz w:val="28"/>
          <w:szCs w:val="28"/>
        </w:rPr>
        <w:t>Unsigned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>)</w:t>
      </w:r>
      <w:r w:rsidRPr="00B254FF">
        <w:rPr>
          <w:rFonts w:ascii="Times New Roman" w:hAnsi="Times New Roman"/>
          <w:sz w:val="28"/>
          <w:szCs w:val="28"/>
        </w:rPr>
        <w:t>进行异或，把复杂棋盘状态映射为</w:t>
      </w:r>
      <w:r w:rsidRPr="00B254FF">
        <w:rPr>
          <w:rFonts w:ascii="Times New Roman" w:hAnsi="Times New Roman"/>
          <w:sz w:val="28"/>
          <w:szCs w:val="28"/>
        </w:rPr>
        <w:t xml:space="preserve"> 64 </w:t>
      </w:r>
      <w:r w:rsidRPr="00B254FF">
        <w:rPr>
          <w:rFonts w:ascii="Times New Roman" w:hAnsi="Times New Roman"/>
          <w:sz w:val="28"/>
          <w:szCs w:val="28"/>
        </w:rPr>
        <w:t>位整数</w:t>
      </w:r>
      <w:r>
        <w:rPr>
          <w:rFonts w:ascii="Times New Roman" w:hAnsi="Times New Roman" w:hint="eastAsia"/>
          <w:sz w:val="28"/>
          <w:szCs w:val="28"/>
        </w:rPr>
        <w:t>，计算得到</w:t>
      </w:r>
      <w:r>
        <w:rPr>
          <w:rFonts w:ascii="Times New Roman" w:hAnsi="Times New Roman" w:hint="eastAsia"/>
          <w:sz w:val="28"/>
          <w:szCs w:val="28"/>
        </w:rPr>
        <w:lastRenderedPageBreak/>
        <w:t>的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 w:hint="eastAsia"/>
          <w:sz w:val="28"/>
          <w:szCs w:val="28"/>
        </w:rPr>
        <w:t>值供开局库和置换表使用，</w:t>
      </w:r>
      <w:r w:rsidRPr="00B254FF">
        <w:rPr>
          <w:rFonts w:ascii="Times New Roman" w:hAnsi="Times New Roman"/>
          <w:sz w:val="28"/>
          <w:szCs w:val="28"/>
        </w:rPr>
        <w:t>该，</w:t>
      </w:r>
      <w:r>
        <w:rPr>
          <w:rFonts w:ascii="Times New Roman" w:hAnsi="Times New Roman" w:hint="eastAsia"/>
          <w:sz w:val="28"/>
          <w:szCs w:val="28"/>
        </w:rPr>
        <w:t>保证</w:t>
      </w:r>
      <w:r w:rsidRPr="00B254FF">
        <w:rPr>
          <w:rFonts w:ascii="Times New Roman" w:hAnsi="Times New Roman"/>
          <w:sz w:val="28"/>
          <w:szCs w:val="28"/>
        </w:rPr>
        <w:t>局面重复识别与搜索记忆化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7AA14654" w14:textId="4E0C0990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3ED7A8E3" w14:textId="7276E28E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55DE5679" w14:textId="77777777" w:rsidR="00B254FF" w:rsidRPr="00B254FF" w:rsidRDefault="00B254FF" w:rsidP="006972B7">
      <w:pPr>
        <w:rPr>
          <w:rFonts w:ascii="Times New Roman" w:hAnsi="Times New Roman" w:hint="eastAsia"/>
          <w:sz w:val="28"/>
          <w:szCs w:val="28"/>
        </w:rPr>
      </w:pPr>
    </w:p>
    <w:p w14:paraId="27D2F5DF" w14:textId="47FA00E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Trans</w:t>
      </w:r>
      <w:r w:rsidR="000A35C0">
        <w:rPr>
          <w:rFonts w:ascii="Times New Roman" w:hAnsi="Times New Roman" w:hint="eastAsia"/>
          <w:sz w:val="28"/>
          <w:szCs w:val="28"/>
        </w:rPr>
        <w:t>posi</w:t>
      </w:r>
      <w:r>
        <w:rPr>
          <w:rFonts w:ascii="Times New Roman" w:hAnsi="Times New Roman" w:hint="eastAsia"/>
          <w:sz w:val="28"/>
          <w:szCs w:val="28"/>
        </w:rPr>
        <w:t>tion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Table(</w:t>
      </w:r>
      <w:r>
        <w:rPr>
          <w:rFonts w:ascii="Times New Roman" w:hAnsi="Times New Roman" w:hint="eastAsia"/>
          <w:sz w:val="28"/>
          <w:szCs w:val="28"/>
        </w:rPr>
        <w:t>置换表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 w:hint="eastAsia"/>
          <w:sz w:val="28"/>
          <w:szCs w:val="28"/>
        </w:rPr>
        <w:t>Exact,Alph</w:t>
      </w:r>
      <w:r>
        <w:rPr>
          <w:rFonts w:ascii="Times New Roman" w:hAnsi="Times New Roman"/>
          <w:sz w:val="28"/>
          <w:szCs w:val="28"/>
        </w:rPr>
        <w:t>a,</w:t>
      </w:r>
      <w:r>
        <w:rPr>
          <w:rFonts w:ascii="Times New Roman" w:hAnsi="Times New Roman" w:hint="eastAsia"/>
          <w:sz w:val="28"/>
          <w:szCs w:val="28"/>
        </w:rPr>
        <w:t>Beta</w:t>
      </w:r>
      <w:r>
        <w:rPr>
          <w:rFonts w:ascii="Times New Roman" w:hAnsi="Times New Roman" w:hint="eastAsia"/>
          <w:sz w:val="28"/>
          <w:szCs w:val="28"/>
        </w:rPr>
        <w:t>节点记录与启发搜素</w:t>
      </w:r>
    </w:p>
    <w:p w14:paraId="6AB35DA6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程序定义</w:t>
      </w:r>
      <w:r w:rsidRPr="00B254FF">
        <w:rPr>
          <w:rFonts w:ascii="Times New Roman" w:hAnsi="Times New Roman"/>
          <w:sz w:val="28"/>
          <w:szCs w:val="28"/>
        </w:rPr>
        <w:t xml:space="preserve"> TTStateNode </w:t>
      </w:r>
      <w:r w:rsidRPr="00B254FF">
        <w:rPr>
          <w:rFonts w:ascii="Times New Roman" w:hAnsi="Times New Roman"/>
          <w:sz w:val="28"/>
          <w:szCs w:val="28"/>
        </w:rPr>
        <w:t>记录</w:t>
      </w:r>
      <w:r w:rsidRPr="00B254FF">
        <w:rPr>
          <w:rFonts w:ascii="Times New Roman" w:hAnsi="Times New Roman"/>
          <w:sz w:val="28"/>
          <w:szCs w:val="28"/>
        </w:rPr>
        <w:t xml:space="preserve"> Zobrist Key</w:t>
      </w:r>
      <w:r w:rsidRPr="00B254FF">
        <w:rPr>
          <w:rFonts w:ascii="Times New Roman" w:hAnsi="Times New Roman"/>
          <w:sz w:val="28"/>
          <w:szCs w:val="28"/>
        </w:rPr>
        <w:t>、搜索深度、评估分数、节点类型和最佳着法，并使用固定大小</w:t>
      </w:r>
      <w:r w:rsidRPr="00B254FF">
        <w:rPr>
          <w:rFonts w:ascii="Times New Roman" w:hAnsi="Times New Roman"/>
          <w:sz w:val="28"/>
          <w:szCs w:val="28"/>
        </w:rPr>
        <w:t xml:space="preserve"> HashTable </w:t>
      </w:r>
      <w:r w:rsidRPr="00B254FF">
        <w:rPr>
          <w:rFonts w:ascii="Times New Roman" w:hAnsi="Times New Roman"/>
          <w:sz w:val="28"/>
          <w:szCs w:val="28"/>
        </w:rPr>
        <w:t>存储搜索过的局面。</w:t>
      </w:r>
      <w:r w:rsidRPr="00B254FF">
        <w:rPr>
          <w:rFonts w:ascii="Times New Roman" w:hAnsi="Times New Roman"/>
          <w:sz w:val="28"/>
          <w:szCs w:val="28"/>
        </w:rPr>
        <w:t xml:space="preserve">probeHash </w:t>
      </w:r>
      <w:r w:rsidRPr="00B254FF">
        <w:rPr>
          <w:rFonts w:ascii="Times New Roman" w:hAnsi="Times New Roman"/>
          <w:sz w:val="28"/>
          <w:szCs w:val="28"/>
        </w:rPr>
        <w:t>在进入搜索节点时根据</w:t>
      </w:r>
      <w:r w:rsidRPr="00B254FF">
        <w:rPr>
          <w:rFonts w:ascii="Times New Roman" w:hAnsi="Times New Roman"/>
          <w:sz w:val="28"/>
          <w:szCs w:val="28"/>
        </w:rPr>
        <w:t xml:space="preserve"> Zobrist Key </w:t>
      </w:r>
      <w:r w:rsidRPr="00B254FF">
        <w:rPr>
          <w:rFonts w:ascii="Times New Roman" w:hAnsi="Times New Roman"/>
          <w:sz w:val="28"/>
          <w:szCs w:val="28"/>
        </w:rPr>
        <w:t>查询置换表，若命中且记录深度不低于当前深度，则根据</w:t>
      </w:r>
      <w:r w:rsidRPr="00B254FF">
        <w:rPr>
          <w:rFonts w:ascii="Times New Roman" w:hAnsi="Times New Roman"/>
          <w:sz w:val="28"/>
          <w:szCs w:val="28"/>
        </w:rPr>
        <w:t xml:space="preserve"> EXACT</w:t>
      </w:r>
      <w:r w:rsidRPr="00B254FF">
        <w:rPr>
          <w:rFonts w:ascii="Times New Roman" w:hAnsi="Times New Roman"/>
          <w:sz w:val="28"/>
          <w:szCs w:val="28"/>
        </w:rPr>
        <w:t>、</w:t>
      </w:r>
      <w:r w:rsidRPr="00B254FF">
        <w:rPr>
          <w:rFonts w:ascii="Times New Roman" w:hAnsi="Times New Roman"/>
          <w:sz w:val="28"/>
          <w:szCs w:val="28"/>
        </w:rPr>
        <w:t>ALPHA</w:t>
      </w:r>
      <w:r w:rsidRPr="00B254FF">
        <w:rPr>
          <w:rFonts w:ascii="Times New Roman" w:hAnsi="Times New Roman"/>
          <w:sz w:val="28"/>
          <w:szCs w:val="28"/>
        </w:rPr>
        <w:t>、</w:t>
      </w:r>
      <w:r w:rsidRPr="00B254FF">
        <w:rPr>
          <w:rFonts w:ascii="Times New Roman" w:hAnsi="Times New Roman"/>
          <w:sz w:val="28"/>
          <w:szCs w:val="28"/>
        </w:rPr>
        <w:t xml:space="preserve">BETA </w:t>
      </w:r>
      <w:r w:rsidRPr="00B254FF">
        <w:rPr>
          <w:rFonts w:ascii="Times New Roman" w:hAnsi="Times New Roman"/>
          <w:sz w:val="28"/>
          <w:szCs w:val="28"/>
        </w:rPr>
        <w:t>三种标志决定直接返回精确值或利用上下界进行剪枝。</w:t>
      </w:r>
      <w:r w:rsidRPr="00B254FF">
        <w:rPr>
          <w:rFonts w:ascii="Times New Roman" w:hAnsi="Times New Roman"/>
          <w:sz w:val="28"/>
          <w:szCs w:val="28"/>
        </w:rPr>
        <w:t xml:space="preserve">RecordHash </w:t>
      </w:r>
      <w:r w:rsidRPr="00B254FF">
        <w:rPr>
          <w:rFonts w:ascii="Times New Roman" w:hAnsi="Times New Roman"/>
          <w:sz w:val="28"/>
          <w:szCs w:val="28"/>
        </w:rPr>
        <w:t>在搜索结束或发生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截断时写入置换表，并优先保留更深层的搜索结果。同时，命中的</w:t>
      </w:r>
      <w:r w:rsidRPr="00B254FF">
        <w:rPr>
          <w:rFonts w:ascii="Times New Roman" w:hAnsi="Times New Roman"/>
          <w:sz w:val="28"/>
          <w:szCs w:val="28"/>
        </w:rPr>
        <w:t xml:space="preserve"> best_move </w:t>
      </w:r>
      <w:r w:rsidRPr="00B254FF">
        <w:rPr>
          <w:rFonts w:ascii="Times New Roman" w:hAnsi="Times New Roman"/>
          <w:sz w:val="28"/>
          <w:szCs w:val="28"/>
        </w:rPr>
        <w:t>会在当前节点的着法排序中被提前，作为置换表启发着法优先搜索。</w:t>
      </w:r>
    </w:p>
    <w:p w14:paraId="2E6E06EA" w14:textId="77777777" w:rsidR="00B254FF" w:rsidRDefault="00B254FF" w:rsidP="006972B7">
      <w:pPr>
        <w:rPr>
          <w:rFonts w:ascii="Times New Roman" w:hAnsi="Times New Roman" w:hint="eastAsia"/>
          <w:sz w:val="28"/>
          <w:szCs w:val="28"/>
        </w:rPr>
      </w:pPr>
    </w:p>
    <w:p w14:paraId="632F299A" w14:textId="4D23A5BD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NegaMax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负极大值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形式</w:t>
      </w:r>
      <w:r>
        <w:rPr>
          <w:rFonts w:ascii="Times New Roman" w:hAnsi="Times New Roman"/>
          <w:sz w:val="28"/>
          <w:szCs w:val="28"/>
        </w:rPr>
        <w:t xml:space="preserve">alpha-beta </w:t>
      </w:r>
      <w:r>
        <w:rPr>
          <w:rFonts w:ascii="Times New Roman" w:hAnsi="Times New Roman" w:hint="eastAsia"/>
          <w:sz w:val="28"/>
          <w:szCs w:val="28"/>
        </w:rPr>
        <w:t>搜素算法</w:t>
      </w:r>
    </w:p>
    <w:p w14:paraId="4B5640F9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程序的</w:t>
      </w:r>
      <w:r w:rsidRPr="00B254FF">
        <w:rPr>
          <w:rFonts w:ascii="Times New Roman" w:hAnsi="Times New Roman"/>
          <w:sz w:val="28"/>
          <w:szCs w:val="28"/>
        </w:rPr>
        <w:t xml:space="preserve"> alpha_beta_search </w:t>
      </w:r>
      <w:r w:rsidRPr="00B254FF">
        <w:rPr>
          <w:rFonts w:ascii="Times New Roman" w:hAnsi="Times New Roman"/>
          <w:sz w:val="28"/>
          <w:szCs w:val="28"/>
        </w:rPr>
        <w:t>与</w:t>
      </w:r>
      <w:r w:rsidRPr="00B254FF">
        <w:rPr>
          <w:rFonts w:ascii="Times New Roman" w:hAnsi="Times New Roman"/>
          <w:sz w:val="28"/>
          <w:szCs w:val="28"/>
        </w:rPr>
        <w:t xml:space="preserve"> alpha_beta_PVS_search </w:t>
      </w:r>
      <w:r w:rsidRPr="00B254FF">
        <w:rPr>
          <w:rFonts w:ascii="Times New Roman" w:hAnsi="Times New Roman"/>
          <w:sz w:val="28"/>
          <w:szCs w:val="28"/>
        </w:rPr>
        <w:t>均采用</w:t>
      </w:r>
      <w:r w:rsidRPr="00B254FF">
        <w:rPr>
          <w:rFonts w:ascii="Times New Roman" w:hAnsi="Times New Roman"/>
          <w:sz w:val="28"/>
          <w:szCs w:val="28"/>
        </w:rPr>
        <w:t xml:space="preserve"> NegaMax </w:t>
      </w:r>
      <w:r w:rsidRPr="00B254FF">
        <w:rPr>
          <w:rFonts w:ascii="Times New Roman" w:hAnsi="Times New Roman"/>
          <w:sz w:val="28"/>
          <w:szCs w:val="28"/>
        </w:rPr>
        <w:t>形式实现，即每向下一层搜索一次，就通过取负号转换为对手视角的局面评分，调用形式为</w:t>
      </w:r>
      <w:r w:rsidRPr="00B254FF">
        <w:rPr>
          <w:rFonts w:ascii="Times New Roman" w:hAnsi="Times New Roman"/>
          <w:sz w:val="28"/>
          <w:szCs w:val="28"/>
        </w:rPr>
        <w:t xml:space="preserve"> -search(depth - 1, -beta, -alpha)</w:t>
      </w:r>
      <w:r w:rsidRPr="00B254FF">
        <w:rPr>
          <w:rFonts w:ascii="Times New Roman" w:hAnsi="Times New Roman"/>
          <w:sz w:val="28"/>
          <w:szCs w:val="28"/>
        </w:rPr>
        <w:t>。这样可以将极大层和极小层统一为</w:t>
      </w:r>
      <w:r w:rsidRPr="00B254FF">
        <w:rPr>
          <w:rFonts w:ascii="Times New Roman" w:hAnsi="Times New Roman"/>
          <w:sz w:val="28"/>
          <w:szCs w:val="28"/>
        </w:rPr>
        <w:t>“</w:t>
      </w:r>
      <w:r w:rsidRPr="00B254FF">
        <w:rPr>
          <w:rFonts w:ascii="Times New Roman" w:hAnsi="Times New Roman"/>
          <w:sz w:val="28"/>
          <w:szCs w:val="28"/>
        </w:rPr>
        <w:t>当前行动方最大化收益</w:t>
      </w:r>
      <w:r w:rsidRPr="00B254FF">
        <w:rPr>
          <w:rFonts w:ascii="Times New Roman" w:hAnsi="Times New Roman"/>
          <w:sz w:val="28"/>
          <w:szCs w:val="28"/>
        </w:rPr>
        <w:t>”</w:t>
      </w:r>
      <w:r w:rsidRPr="00B254FF">
        <w:rPr>
          <w:rFonts w:ascii="Times New Roman" w:hAnsi="Times New Roman"/>
          <w:sz w:val="28"/>
          <w:szCs w:val="28"/>
        </w:rPr>
        <w:lastRenderedPageBreak/>
        <w:t>的搜索模型，简化递归逻辑。搜索过程中若</w:t>
      </w:r>
      <w:r w:rsidRPr="00B254FF">
        <w:rPr>
          <w:rFonts w:ascii="Times New Roman" w:hAnsi="Times New Roman"/>
          <w:sz w:val="28"/>
          <w:szCs w:val="28"/>
        </w:rPr>
        <w:t xml:space="preserve"> val &gt;= beta </w:t>
      </w:r>
      <w:r w:rsidRPr="00B254FF">
        <w:rPr>
          <w:rFonts w:ascii="Times New Roman" w:hAnsi="Times New Roman"/>
          <w:sz w:val="28"/>
          <w:szCs w:val="28"/>
        </w:rPr>
        <w:t>则触发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剪枝；若</w:t>
      </w:r>
      <w:r w:rsidRPr="00B254FF">
        <w:rPr>
          <w:rFonts w:ascii="Times New Roman" w:hAnsi="Times New Roman"/>
          <w:sz w:val="28"/>
          <w:szCs w:val="28"/>
        </w:rPr>
        <w:t xml:space="preserve"> val &gt; alpha </w:t>
      </w:r>
      <w:r w:rsidRPr="00B254FF">
        <w:rPr>
          <w:rFonts w:ascii="Times New Roman" w:hAnsi="Times New Roman"/>
          <w:sz w:val="28"/>
          <w:szCs w:val="28"/>
        </w:rPr>
        <w:t>则更新</w:t>
      </w:r>
      <w:r w:rsidRPr="00B254FF">
        <w:rPr>
          <w:rFonts w:ascii="Times New Roman" w:hAnsi="Times New Roman"/>
          <w:sz w:val="28"/>
          <w:szCs w:val="28"/>
        </w:rPr>
        <w:t xml:space="preserve"> alpha</w:t>
      </w:r>
      <w:r w:rsidRPr="00B254FF">
        <w:rPr>
          <w:rFonts w:ascii="Times New Roman" w:hAnsi="Times New Roman"/>
          <w:sz w:val="28"/>
          <w:szCs w:val="28"/>
        </w:rPr>
        <w:t>，最终返回当前节点在</w:t>
      </w:r>
      <w:r w:rsidRPr="00B254FF">
        <w:rPr>
          <w:rFonts w:ascii="Times New Roman" w:hAnsi="Times New Roman"/>
          <w:sz w:val="28"/>
          <w:szCs w:val="28"/>
        </w:rPr>
        <w:t xml:space="preserve"> alpha-beta </w:t>
      </w:r>
      <w:r w:rsidRPr="00B254FF">
        <w:rPr>
          <w:rFonts w:ascii="Times New Roman" w:hAnsi="Times New Roman"/>
          <w:sz w:val="28"/>
          <w:szCs w:val="28"/>
        </w:rPr>
        <w:t>窗口内得到的最优估值。</w:t>
      </w:r>
    </w:p>
    <w:p w14:paraId="6B9A34E0" w14:textId="506B916F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49B72AE3" w14:textId="77777777" w:rsidR="00B254FF" w:rsidRPr="00B254FF" w:rsidRDefault="00B254FF" w:rsidP="006972B7">
      <w:pPr>
        <w:rPr>
          <w:rFonts w:ascii="Times New Roman" w:hAnsi="Times New Roman" w:hint="eastAsia"/>
          <w:sz w:val="28"/>
          <w:szCs w:val="28"/>
        </w:rPr>
      </w:pPr>
    </w:p>
    <w:p w14:paraId="60B16455" w14:textId="77777777" w:rsidR="00B254FF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.4</w:t>
      </w:r>
      <w:r w:rsidR="00D4658B">
        <w:rPr>
          <w:rFonts w:ascii="Times New Roman" w:hAnsi="Times New Roman"/>
          <w:sz w:val="28"/>
          <w:szCs w:val="28"/>
        </w:rPr>
        <w:t xml:space="preserve"> </w:t>
      </w:r>
      <w:r w:rsidR="00D4658B">
        <w:rPr>
          <w:rFonts w:ascii="Times New Roman" w:hAnsi="Times New Roman" w:hint="eastAsia"/>
          <w:sz w:val="28"/>
          <w:szCs w:val="28"/>
        </w:rPr>
        <w:t>Fail</w:t>
      </w:r>
      <w:r w:rsidR="00D4658B">
        <w:rPr>
          <w:rFonts w:ascii="Times New Roman" w:hAnsi="Times New Roman"/>
          <w:sz w:val="28"/>
          <w:szCs w:val="28"/>
        </w:rPr>
        <w:t>-</w:t>
      </w:r>
      <w:r w:rsidR="00D4658B">
        <w:rPr>
          <w:rFonts w:ascii="Times New Roman" w:hAnsi="Times New Roman" w:hint="eastAsia"/>
          <w:sz w:val="28"/>
          <w:szCs w:val="28"/>
        </w:rPr>
        <w:t>Soft</w:t>
      </w:r>
      <w:r w:rsidR="00D4658B">
        <w:rPr>
          <w:rFonts w:ascii="Times New Roman" w:hAnsi="Times New Roman" w:hint="eastAsia"/>
          <w:sz w:val="28"/>
          <w:szCs w:val="28"/>
        </w:rPr>
        <w:t>形式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PVS(</w:t>
      </w:r>
      <w:r>
        <w:rPr>
          <w:rFonts w:ascii="Times New Roman" w:hAnsi="Times New Roman"/>
          <w:sz w:val="28"/>
          <w:szCs w:val="28"/>
        </w:rPr>
        <w:t>Princip</w:t>
      </w:r>
      <w:r>
        <w:rPr>
          <w:rFonts w:ascii="Times New Roman" w:hAnsi="Times New Roman" w:hint="eastAsia"/>
          <w:sz w:val="28"/>
          <w:szCs w:val="28"/>
        </w:rPr>
        <w:t>al</w:t>
      </w:r>
      <w:r>
        <w:rPr>
          <w:rFonts w:ascii="Times New Roman" w:hAnsi="Times New Roman"/>
          <w:sz w:val="28"/>
          <w:szCs w:val="28"/>
        </w:rPr>
        <w:t xml:space="preserve"> Variation Search</w:t>
      </w:r>
      <w:r>
        <w:rPr>
          <w:rFonts w:ascii="Times New Roman" w:hAnsi="Times New Roman" w:hint="eastAsia"/>
          <w:sz w:val="28"/>
          <w:szCs w:val="28"/>
        </w:rPr>
        <w:t>，主要变例搜素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算法</w:t>
      </w:r>
    </w:p>
    <w:p w14:paraId="6AE9BD30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在</w:t>
      </w:r>
      <w:r w:rsidRPr="00B254FF">
        <w:rPr>
          <w:rFonts w:ascii="Times New Roman" w:hAnsi="Times New Roman"/>
          <w:sz w:val="28"/>
          <w:szCs w:val="28"/>
        </w:rPr>
        <w:t xml:space="preserve"> ChessAI::alpha_beta_PVS_search </w:t>
      </w:r>
      <w:r w:rsidRPr="00B254FF">
        <w:rPr>
          <w:rFonts w:ascii="Times New Roman" w:hAnsi="Times New Roman"/>
          <w:sz w:val="28"/>
          <w:szCs w:val="28"/>
        </w:rPr>
        <w:t>中实现主要变例搜索。第一个候选着法使用完整窗口搜索，之后的着法先使用零窗口</w:t>
      </w:r>
      <w:r w:rsidRPr="00B254FF">
        <w:rPr>
          <w:rFonts w:ascii="Times New Roman" w:hAnsi="Times New Roman"/>
          <w:sz w:val="28"/>
          <w:szCs w:val="28"/>
        </w:rPr>
        <w:t xml:space="preserve"> [-alpha-1, -alpha] </w:t>
      </w:r>
      <w:r w:rsidRPr="00B254FF">
        <w:rPr>
          <w:rFonts w:ascii="Times New Roman" w:hAnsi="Times New Roman"/>
          <w:sz w:val="28"/>
          <w:szCs w:val="28"/>
        </w:rPr>
        <w:t>进行快速验证；若返回值落入</w:t>
      </w:r>
      <w:r w:rsidRPr="00B254FF">
        <w:rPr>
          <w:rFonts w:ascii="Times New Roman" w:hAnsi="Times New Roman"/>
          <w:sz w:val="28"/>
          <w:szCs w:val="28"/>
        </w:rPr>
        <w:t xml:space="preserve"> alpha </w:t>
      </w:r>
      <w:r w:rsidRPr="00B254FF">
        <w:rPr>
          <w:rFonts w:ascii="Times New Roman" w:hAnsi="Times New Roman"/>
          <w:sz w:val="28"/>
          <w:szCs w:val="28"/>
        </w:rPr>
        <w:t>与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之间，说明该着法可能改写主要变例，再使用完整窗口重新搜索。程序使用</w:t>
      </w:r>
      <w:r w:rsidRPr="00B254FF">
        <w:rPr>
          <w:rFonts w:ascii="Times New Roman" w:hAnsi="Times New Roman"/>
          <w:sz w:val="28"/>
          <w:szCs w:val="28"/>
        </w:rPr>
        <w:t xml:space="preserve"> best_val </w:t>
      </w:r>
      <w:r w:rsidRPr="00B254FF">
        <w:rPr>
          <w:rFonts w:ascii="Times New Roman" w:hAnsi="Times New Roman"/>
          <w:sz w:val="28"/>
          <w:szCs w:val="28"/>
        </w:rPr>
        <w:t>保存当前节点实际搜索到的最优分数，并在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截断时记录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节点，在搜索结束后根据</w:t>
      </w:r>
      <w:r w:rsidRPr="00B254FF">
        <w:rPr>
          <w:rFonts w:ascii="Times New Roman" w:hAnsi="Times New Roman"/>
          <w:sz w:val="28"/>
          <w:szCs w:val="28"/>
        </w:rPr>
        <w:t xml:space="preserve"> best_val </w:t>
      </w:r>
      <w:r w:rsidRPr="00B254FF">
        <w:rPr>
          <w:rFonts w:ascii="Times New Roman" w:hAnsi="Times New Roman"/>
          <w:sz w:val="28"/>
          <w:szCs w:val="28"/>
        </w:rPr>
        <w:t>是否超过</w:t>
      </w:r>
      <w:r w:rsidRPr="00B254FF">
        <w:rPr>
          <w:rFonts w:ascii="Times New Roman" w:hAnsi="Times New Roman"/>
          <w:sz w:val="28"/>
          <w:szCs w:val="28"/>
        </w:rPr>
        <w:t xml:space="preserve"> original_alpha </w:t>
      </w:r>
      <w:r w:rsidRPr="00B254FF">
        <w:rPr>
          <w:rFonts w:ascii="Times New Roman" w:hAnsi="Times New Roman"/>
          <w:sz w:val="28"/>
          <w:szCs w:val="28"/>
        </w:rPr>
        <w:t>记录</w:t>
      </w:r>
      <w:r w:rsidRPr="00B254FF">
        <w:rPr>
          <w:rFonts w:ascii="Times New Roman" w:hAnsi="Times New Roman"/>
          <w:sz w:val="28"/>
          <w:szCs w:val="28"/>
        </w:rPr>
        <w:t xml:space="preserve"> EXACT </w:t>
      </w:r>
      <w:r w:rsidRPr="00B254FF">
        <w:rPr>
          <w:rFonts w:ascii="Times New Roman" w:hAnsi="Times New Roman"/>
          <w:sz w:val="28"/>
          <w:szCs w:val="28"/>
        </w:rPr>
        <w:t>或</w:t>
      </w:r>
      <w:r w:rsidRPr="00B254FF">
        <w:rPr>
          <w:rFonts w:ascii="Times New Roman" w:hAnsi="Times New Roman"/>
          <w:sz w:val="28"/>
          <w:szCs w:val="28"/>
        </w:rPr>
        <w:t xml:space="preserve"> ALPHA </w:t>
      </w:r>
      <w:r w:rsidRPr="00B254FF">
        <w:rPr>
          <w:rFonts w:ascii="Times New Roman" w:hAnsi="Times New Roman"/>
          <w:sz w:val="28"/>
          <w:szCs w:val="28"/>
        </w:rPr>
        <w:t>节点，使</w:t>
      </w:r>
      <w:r w:rsidRPr="00B254FF">
        <w:rPr>
          <w:rFonts w:ascii="Times New Roman" w:hAnsi="Times New Roman"/>
          <w:sz w:val="28"/>
          <w:szCs w:val="28"/>
        </w:rPr>
        <w:t xml:space="preserve"> PVS </w:t>
      </w:r>
      <w:r w:rsidRPr="00B254FF">
        <w:rPr>
          <w:rFonts w:ascii="Times New Roman" w:hAnsi="Times New Roman"/>
          <w:sz w:val="28"/>
          <w:szCs w:val="28"/>
        </w:rPr>
        <w:t>与置换表记录相结合，提高深层搜索效率。</w:t>
      </w:r>
    </w:p>
    <w:p w14:paraId="235BDEA0" w14:textId="12F51EF5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6786643" w14:textId="55A2ACA6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.5 Quiescen</w:t>
      </w:r>
      <w:r w:rsidR="000A35C0"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e Search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静态搜素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算法</w:t>
      </w:r>
    </w:p>
    <w:p w14:paraId="487B0049" w14:textId="66D81EAE" w:rsidR="00DE2E9B" w:rsidRPr="00DE2E9B" w:rsidRDefault="00DE2E9B" w:rsidP="00DE2E9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49638A">
        <w:rPr>
          <w:rFonts w:hint="eastAsia"/>
          <w:b/>
          <w:bCs/>
          <w:sz w:val="28"/>
          <w:szCs w:val="28"/>
        </w:rPr>
        <w:t>方法描述</w:t>
      </w:r>
      <w:r w:rsidRPr="00DE2E9B">
        <w:rPr>
          <w:b/>
          <w:bCs/>
          <w:sz w:val="28"/>
          <w:szCs w:val="28"/>
        </w:rPr>
        <w:t>：</w:t>
      </w:r>
      <w:r w:rsidRPr="00DE2E9B">
        <w:rPr>
          <w:rFonts w:ascii="Times New Roman" w:hAnsi="Times New Roman"/>
          <w:sz w:val="28"/>
          <w:szCs w:val="28"/>
        </w:rPr>
        <w:t>在</w:t>
      </w:r>
      <w:r w:rsidRPr="00DE2E9B">
        <w:rPr>
          <w:rFonts w:ascii="Times New Roman" w:hAnsi="Times New Roman"/>
          <w:sz w:val="28"/>
          <w:szCs w:val="28"/>
        </w:rPr>
        <w:t xml:space="preserve"> alpha_beta_PVS_search </w:t>
      </w:r>
      <w:r w:rsidRPr="00DE2E9B">
        <w:rPr>
          <w:rFonts w:ascii="Times New Roman" w:hAnsi="Times New Roman"/>
          <w:sz w:val="28"/>
          <w:szCs w:val="28"/>
        </w:rPr>
        <w:t>深度为</w:t>
      </w:r>
      <w:r w:rsidRPr="00DE2E9B">
        <w:rPr>
          <w:rFonts w:ascii="Times New Roman" w:hAnsi="Times New Roman"/>
          <w:sz w:val="28"/>
          <w:szCs w:val="28"/>
        </w:rPr>
        <w:t xml:space="preserve"> 0 </w:t>
      </w:r>
      <w:r w:rsidRPr="00DE2E9B">
        <w:rPr>
          <w:rFonts w:ascii="Times New Roman" w:hAnsi="Times New Roman"/>
          <w:sz w:val="28"/>
          <w:szCs w:val="28"/>
        </w:rPr>
        <w:t>时</w:t>
      </w:r>
      <w:r>
        <w:rPr>
          <w:rFonts w:ascii="Times New Roman" w:hAnsi="Times New Roman" w:hint="eastAsia"/>
          <w:sz w:val="28"/>
          <w:szCs w:val="28"/>
        </w:rPr>
        <w:t>进入</w:t>
      </w:r>
      <w:r w:rsidRPr="00DE2E9B">
        <w:rPr>
          <w:rFonts w:ascii="Times New Roman" w:hAnsi="Times New Roman"/>
          <w:sz w:val="28"/>
          <w:szCs w:val="28"/>
        </w:rPr>
        <w:t xml:space="preserve"> quiescence_search</w:t>
      </w:r>
      <w:r w:rsidRPr="00DE2E9B">
        <w:rPr>
          <w:rFonts w:ascii="Times New Roman" w:hAnsi="Times New Roman"/>
          <w:sz w:val="28"/>
          <w:szCs w:val="28"/>
        </w:rPr>
        <w:t>。通过</w:t>
      </w:r>
      <w:r w:rsidRPr="00DE2E9B">
        <w:rPr>
          <w:rFonts w:ascii="Times New Roman" w:hAnsi="Times New Roman"/>
          <w:sz w:val="28"/>
          <w:szCs w:val="28"/>
        </w:rPr>
        <w:t xml:space="preserve"> inCheck </w:t>
      </w:r>
      <w:r w:rsidRPr="00DE2E9B">
        <w:rPr>
          <w:rFonts w:ascii="Times New Roman" w:hAnsi="Times New Roman"/>
          <w:sz w:val="28"/>
          <w:szCs w:val="28"/>
        </w:rPr>
        <w:t>判断是否被将军，并仅生成吃子着法，通过不断试探</w:t>
      </w:r>
      <w:r w:rsidRPr="00DE2E9B">
        <w:rPr>
          <w:rFonts w:ascii="Times New Roman" w:hAnsi="Times New Roman"/>
          <w:sz w:val="28"/>
          <w:szCs w:val="28"/>
        </w:rPr>
        <w:t>“</w:t>
      </w:r>
      <w:r w:rsidRPr="00DE2E9B">
        <w:rPr>
          <w:rFonts w:ascii="Times New Roman" w:hAnsi="Times New Roman"/>
          <w:sz w:val="28"/>
          <w:szCs w:val="28"/>
        </w:rPr>
        <w:t>兑子</w:t>
      </w:r>
      <w:r w:rsidRPr="00DE2E9B">
        <w:rPr>
          <w:rFonts w:ascii="Times New Roman" w:hAnsi="Times New Roman"/>
          <w:sz w:val="28"/>
          <w:szCs w:val="28"/>
        </w:rPr>
        <w:t>”</w:t>
      </w:r>
      <w:r w:rsidRPr="00DE2E9B">
        <w:rPr>
          <w:rFonts w:ascii="Times New Roman" w:hAnsi="Times New Roman"/>
          <w:sz w:val="28"/>
          <w:szCs w:val="28"/>
        </w:rPr>
        <w:t>序列来获取更稳定的局面评估值，确保最终返回的评分能够反映棋局的真实走向。</w:t>
      </w:r>
    </w:p>
    <w:p w14:paraId="5F558ED4" w14:textId="31C6BD3F" w:rsidR="00DE2E9B" w:rsidRDefault="00DE2E9B" w:rsidP="006972B7">
      <w:pPr>
        <w:rPr>
          <w:rFonts w:ascii="Times New Roman" w:hAnsi="Times New Roman"/>
          <w:sz w:val="28"/>
          <w:szCs w:val="28"/>
        </w:rPr>
      </w:pPr>
    </w:p>
    <w:p w14:paraId="23F7CC6B" w14:textId="0699F7A1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3</w:t>
      </w:r>
      <w:r>
        <w:rPr>
          <w:rFonts w:ascii="Times New Roman" w:hAnsi="Times New Roman"/>
          <w:sz w:val="28"/>
          <w:szCs w:val="28"/>
        </w:rPr>
        <w:t>.6 Null Move Pruning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空步裁剪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优化</w:t>
      </w:r>
    </w:p>
    <w:p w14:paraId="45D5D61D" w14:textId="77777777" w:rsidR="00B254FF" w:rsidRPr="00B254FF" w:rsidRDefault="00B254FF" w:rsidP="00B254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在</w:t>
      </w:r>
      <w:r w:rsidRPr="00B254FF">
        <w:rPr>
          <w:rFonts w:ascii="Times New Roman" w:hAnsi="Times New Roman"/>
          <w:sz w:val="28"/>
          <w:szCs w:val="28"/>
        </w:rPr>
        <w:t xml:space="preserve"> alpha_beta_search </w:t>
      </w:r>
      <w:r w:rsidRPr="00B254FF">
        <w:rPr>
          <w:rFonts w:ascii="Times New Roman" w:hAnsi="Times New Roman"/>
          <w:sz w:val="28"/>
          <w:szCs w:val="28"/>
        </w:rPr>
        <w:t>和</w:t>
      </w:r>
      <w:r w:rsidRPr="00B254FF">
        <w:rPr>
          <w:rFonts w:ascii="Times New Roman" w:hAnsi="Times New Roman"/>
          <w:sz w:val="28"/>
          <w:szCs w:val="28"/>
        </w:rPr>
        <w:t xml:space="preserve"> alpha_beta_PVS_search </w:t>
      </w:r>
      <w:r w:rsidRPr="00B254FF">
        <w:rPr>
          <w:rFonts w:ascii="Times New Roman" w:hAnsi="Times New Roman"/>
          <w:sz w:val="28"/>
          <w:szCs w:val="28"/>
        </w:rPr>
        <w:t>中，当剩余深度满足</w:t>
      </w:r>
      <w:r w:rsidRPr="00B254FF">
        <w:rPr>
          <w:rFonts w:ascii="Times New Roman" w:hAnsi="Times New Roman"/>
          <w:sz w:val="28"/>
          <w:szCs w:val="28"/>
        </w:rPr>
        <w:t xml:space="preserve"> depth &gt;= R + 1 </w:t>
      </w:r>
      <w:r w:rsidRPr="00B254FF">
        <w:rPr>
          <w:rFonts w:ascii="Times New Roman" w:hAnsi="Times New Roman"/>
          <w:sz w:val="28"/>
          <w:szCs w:val="28"/>
        </w:rPr>
        <w:t>且当前局面不存在明显受威胁状态时，程序执行一次空步，即通过</w:t>
      </w:r>
      <w:r w:rsidRPr="00B254FF">
        <w:rPr>
          <w:rFonts w:ascii="Times New Roman" w:hAnsi="Times New Roman"/>
          <w:sz w:val="28"/>
          <w:szCs w:val="28"/>
        </w:rPr>
        <w:t xml:space="preserve"> makeNullMove </w:t>
      </w:r>
      <w:r w:rsidRPr="00B254FF">
        <w:rPr>
          <w:rFonts w:ascii="Times New Roman" w:hAnsi="Times New Roman"/>
          <w:sz w:val="28"/>
          <w:szCs w:val="28"/>
        </w:rPr>
        <w:t>直接交换行棋方而不移动棋子。随后使用缩减深度</w:t>
      </w:r>
      <w:r w:rsidRPr="00B254FF">
        <w:rPr>
          <w:rFonts w:ascii="Times New Roman" w:hAnsi="Times New Roman"/>
          <w:sz w:val="28"/>
          <w:szCs w:val="28"/>
        </w:rPr>
        <w:t xml:space="preserve"> depth - 1 - R </w:t>
      </w:r>
      <w:r w:rsidRPr="00B254FF">
        <w:rPr>
          <w:rFonts w:ascii="Times New Roman" w:hAnsi="Times New Roman"/>
          <w:sz w:val="28"/>
          <w:szCs w:val="28"/>
        </w:rPr>
        <w:t>和零窗口进行搜索；若空步后的返回值仍然不低于</w:t>
      </w:r>
      <w:r w:rsidRPr="00B254FF">
        <w:rPr>
          <w:rFonts w:ascii="Times New Roman" w:hAnsi="Times New Roman"/>
          <w:sz w:val="28"/>
          <w:szCs w:val="28"/>
        </w:rPr>
        <w:t xml:space="preserve"> beta</w:t>
      </w:r>
      <w:r w:rsidRPr="00B254FF">
        <w:rPr>
          <w:rFonts w:ascii="Times New Roman" w:hAnsi="Times New Roman"/>
          <w:sz w:val="28"/>
          <w:szCs w:val="28"/>
        </w:rPr>
        <w:t>，说明当前局面对己方优势足够大，即使让一手也不会跌出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窗口，因此可直接返回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形成剪枝。执行完空步后通过</w:t>
      </w:r>
      <w:r w:rsidRPr="00B254FF">
        <w:rPr>
          <w:rFonts w:ascii="Times New Roman" w:hAnsi="Times New Roman"/>
          <w:sz w:val="28"/>
          <w:szCs w:val="28"/>
        </w:rPr>
        <w:t xml:space="preserve"> undoNullMove </w:t>
      </w:r>
      <w:r w:rsidRPr="00B254FF">
        <w:rPr>
          <w:rFonts w:ascii="Times New Roman" w:hAnsi="Times New Roman"/>
          <w:sz w:val="28"/>
          <w:szCs w:val="28"/>
        </w:rPr>
        <w:t>恢复局面，保证搜索树状态正确。</w:t>
      </w:r>
    </w:p>
    <w:p w14:paraId="5BBDA25E" w14:textId="77777777" w:rsidR="00B254FF" w:rsidRDefault="00B254FF" w:rsidP="006972B7">
      <w:pPr>
        <w:rPr>
          <w:rFonts w:ascii="Times New Roman" w:hAnsi="Times New Roman" w:hint="eastAsia"/>
          <w:sz w:val="28"/>
          <w:szCs w:val="28"/>
        </w:rPr>
      </w:pPr>
    </w:p>
    <w:p w14:paraId="7469E18F" w14:textId="7082396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.7 </w:t>
      </w:r>
      <w:r>
        <w:rPr>
          <w:rFonts w:ascii="Times New Roman" w:hAnsi="Times New Roman" w:hint="eastAsia"/>
          <w:sz w:val="28"/>
          <w:szCs w:val="28"/>
        </w:rPr>
        <w:t>杀手着法启发排序优化</w:t>
      </w:r>
    </w:p>
    <w:p w14:paraId="3B485322" w14:textId="7777777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程序在</w:t>
      </w:r>
      <w:r w:rsidRPr="00BB6EB9">
        <w:rPr>
          <w:rFonts w:ascii="Times New Roman" w:hAnsi="Times New Roman"/>
          <w:sz w:val="28"/>
          <w:szCs w:val="28"/>
        </w:rPr>
        <w:t xml:space="preserve"> ChessAI </w:t>
      </w:r>
      <w:r w:rsidRPr="00BB6EB9">
        <w:rPr>
          <w:rFonts w:ascii="Times New Roman" w:hAnsi="Times New Roman"/>
          <w:sz w:val="28"/>
          <w:szCs w:val="28"/>
        </w:rPr>
        <w:t>中维护</w:t>
      </w:r>
      <w:r w:rsidRPr="00BB6EB9">
        <w:rPr>
          <w:rFonts w:ascii="Times New Roman" w:hAnsi="Times New Roman"/>
          <w:sz w:val="28"/>
          <w:szCs w:val="28"/>
        </w:rPr>
        <w:t xml:space="preserve"> killerMoves[max_depth][2]</w:t>
      </w:r>
      <w:r w:rsidRPr="00BB6EB9">
        <w:rPr>
          <w:rFonts w:ascii="Times New Roman" w:hAnsi="Times New Roman"/>
          <w:sz w:val="28"/>
          <w:szCs w:val="28"/>
        </w:rPr>
        <w:t>，为每个搜索深度保存两个导致</w:t>
      </w:r>
      <w:r w:rsidRPr="00BB6EB9">
        <w:rPr>
          <w:rFonts w:ascii="Times New Roman" w:hAnsi="Times New Roman"/>
          <w:sz w:val="28"/>
          <w:szCs w:val="28"/>
        </w:rPr>
        <w:t xml:space="preserve"> beta </w:t>
      </w:r>
      <w:r w:rsidRPr="00BB6EB9">
        <w:rPr>
          <w:rFonts w:ascii="Times New Roman" w:hAnsi="Times New Roman"/>
          <w:sz w:val="28"/>
          <w:szCs w:val="28"/>
        </w:rPr>
        <w:t>截断的非吃子安静着法。在</w:t>
      </w:r>
      <w:r w:rsidRPr="00BB6EB9">
        <w:rPr>
          <w:rFonts w:ascii="Times New Roman" w:hAnsi="Times New Roman"/>
          <w:sz w:val="28"/>
          <w:szCs w:val="28"/>
        </w:rPr>
        <w:t xml:space="preserve"> PVS </w:t>
      </w:r>
      <w:r w:rsidRPr="00BB6EB9">
        <w:rPr>
          <w:rFonts w:ascii="Times New Roman" w:hAnsi="Times New Roman"/>
          <w:sz w:val="28"/>
          <w:szCs w:val="28"/>
        </w:rPr>
        <w:t>搜索中，如果某个</w:t>
      </w:r>
      <w:r w:rsidRPr="00BB6EB9">
        <w:rPr>
          <w:rFonts w:ascii="Times New Roman" w:hAnsi="Times New Roman"/>
          <w:sz w:val="28"/>
          <w:szCs w:val="28"/>
        </w:rPr>
        <w:t xml:space="preserve"> Quiet Move </w:t>
      </w:r>
      <w:r w:rsidRPr="00BB6EB9">
        <w:rPr>
          <w:rFonts w:ascii="Times New Roman" w:hAnsi="Times New Roman"/>
          <w:sz w:val="28"/>
          <w:szCs w:val="28"/>
        </w:rPr>
        <w:t>触发</w:t>
      </w:r>
      <w:r w:rsidRPr="00BB6EB9">
        <w:rPr>
          <w:rFonts w:ascii="Times New Roman" w:hAnsi="Times New Roman"/>
          <w:sz w:val="28"/>
          <w:szCs w:val="28"/>
        </w:rPr>
        <w:t xml:space="preserve"> val &gt;= beta</w:t>
      </w:r>
      <w:r w:rsidRPr="00BB6EB9">
        <w:rPr>
          <w:rFonts w:ascii="Times New Roman" w:hAnsi="Times New Roman"/>
          <w:sz w:val="28"/>
          <w:szCs w:val="28"/>
        </w:rPr>
        <w:t>，则将其记录为当前深度的杀手着法，并把原第一杀手着法顺延到第二位置。后续同深度节点生成着法后，会在置换表最佳着法之后检查杀手着法，并将命中的着法提前到搜索列表前部，使曾经造成剪枝的强制性着法更早被搜索。</w:t>
      </w:r>
    </w:p>
    <w:p w14:paraId="4EE107B3" w14:textId="77777777" w:rsidR="00BB6EB9" w:rsidRPr="00BB6EB9" w:rsidRDefault="00BB6EB9" w:rsidP="006972B7">
      <w:pPr>
        <w:rPr>
          <w:rFonts w:ascii="Times New Roman" w:hAnsi="Times New Roman" w:hint="eastAsia"/>
          <w:sz w:val="28"/>
          <w:szCs w:val="28"/>
        </w:rPr>
      </w:pPr>
    </w:p>
    <w:p w14:paraId="1CFF3019" w14:textId="285EDD3E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.8 </w:t>
      </w:r>
      <w:r>
        <w:rPr>
          <w:rFonts w:ascii="Times New Roman" w:hAnsi="Times New Roman" w:hint="eastAsia"/>
          <w:sz w:val="28"/>
          <w:szCs w:val="28"/>
        </w:rPr>
        <w:t>LMR</w:t>
      </w:r>
      <w:r>
        <w:rPr>
          <w:rFonts w:ascii="Times New Roman" w:hAnsi="Times New Roman"/>
          <w:sz w:val="28"/>
          <w:szCs w:val="28"/>
        </w:rPr>
        <w:t>(Late Move Reductions</w:t>
      </w:r>
      <w:r>
        <w:rPr>
          <w:rFonts w:ascii="Times New Roman" w:hAnsi="Times New Roman" w:hint="eastAsia"/>
          <w:sz w:val="28"/>
          <w:szCs w:val="28"/>
        </w:rPr>
        <w:t>，晚期着法裁剪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优化</w:t>
      </w:r>
    </w:p>
    <w:p w14:paraId="11C2BE2C" w14:textId="14066858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 w:hint="eastAsia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lastRenderedPageBreak/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alpha_beta_PVS_search </w:t>
      </w:r>
      <w:r w:rsidRPr="00BB6EB9">
        <w:rPr>
          <w:rFonts w:ascii="Times New Roman" w:hAnsi="Times New Roman"/>
          <w:sz w:val="28"/>
          <w:szCs w:val="28"/>
        </w:rPr>
        <w:t>中，程序对排序靠后的安静着法进行</w:t>
      </w:r>
      <w:r w:rsidRPr="00BB6EB9">
        <w:rPr>
          <w:rFonts w:ascii="Times New Roman" w:hAnsi="Times New Roman"/>
          <w:sz w:val="28"/>
          <w:szCs w:val="28"/>
        </w:rPr>
        <w:t xml:space="preserve"> LMR </w:t>
      </w:r>
      <w:r w:rsidRPr="00BB6EB9">
        <w:rPr>
          <w:rFonts w:ascii="Times New Roman" w:hAnsi="Times New Roman"/>
          <w:sz w:val="28"/>
          <w:szCs w:val="28"/>
        </w:rPr>
        <w:t>优化。当已经找到主要变例</w:t>
      </w:r>
      <w:r w:rsidRPr="00BB6EB9">
        <w:rPr>
          <w:rFonts w:ascii="Times New Roman" w:hAnsi="Times New Roman"/>
          <w:sz w:val="28"/>
          <w:szCs w:val="28"/>
        </w:rPr>
        <w:t xml:space="preserve"> foundPV</w:t>
      </w:r>
      <w:r w:rsidRPr="00BB6EB9">
        <w:rPr>
          <w:rFonts w:ascii="Times New Roman" w:hAnsi="Times New Roman"/>
          <w:sz w:val="28"/>
          <w:szCs w:val="28"/>
        </w:rPr>
        <w:t>、当前着法不是第一个着法、搜索深度不小于</w:t>
      </w:r>
      <w:r w:rsidRPr="00BB6EB9">
        <w:rPr>
          <w:rFonts w:ascii="Times New Roman" w:hAnsi="Times New Roman"/>
          <w:sz w:val="28"/>
          <w:szCs w:val="28"/>
        </w:rPr>
        <w:t xml:space="preserve"> 3</w:t>
      </w:r>
      <w:r w:rsidRPr="00BB6EB9">
        <w:rPr>
          <w:rFonts w:ascii="Times New Roman" w:hAnsi="Times New Roman"/>
          <w:sz w:val="28"/>
          <w:szCs w:val="28"/>
        </w:rPr>
        <w:t>，且</w:t>
      </w:r>
      <w:r w:rsidRPr="00BB6EB9">
        <w:rPr>
          <w:rFonts w:ascii="Times New Roman" w:hAnsi="Times New Roman"/>
          <w:sz w:val="28"/>
          <w:szCs w:val="28"/>
        </w:rPr>
        <w:t xml:space="preserve"> isQuietMove </w:t>
      </w:r>
      <w:r w:rsidRPr="00BB6EB9">
        <w:rPr>
          <w:rFonts w:ascii="Times New Roman" w:hAnsi="Times New Roman"/>
          <w:sz w:val="28"/>
          <w:szCs w:val="28"/>
        </w:rPr>
        <w:t>判定该步不是吃子、不是将军、也不制造重要棋子威胁时，先用减少</w:t>
      </w:r>
      <w:r w:rsidRPr="00BB6EB9">
        <w:rPr>
          <w:rFonts w:ascii="Times New Roman" w:hAnsi="Times New Roman"/>
          <w:sz w:val="28"/>
          <w:szCs w:val="28"/>
        </w:rPr>
        <w:t xml:space="preserve"> 1 </w:t>
      </w:r>
      <w:r w:rsidRPr="00BB6EB9">
        <w:rPr>
          <w:rFonts w:ascii="Times New Roman" w:hAnsi="Times New Roman"/>
          <w:sz w:val="28"/>
          <w:szCs w:val="28"/>
        </w:rPr>
        <w:t>层深度的零窗口搜索进行试探。</w:t>
      </w:r>
      <w:r>
        <w:rPr>
          <w:rFonts w:ascii="Times New Roman" w:hAnsi="Times New Roman" w:hint="eastAsia"/>
          <w:sz w:val="28"/>
          <w:szCs w:val="28"/>
        </w:rPr>
        <w:t>我们断言：由于这种着法在浅层没有引起剧烈变动，它很可能是一种极其平庸的着法，即缩减结果预期小于</w:t>
      </w:r>
      <w:r>
        <w:rPr>
          <w:rFonts w:ascii="Times New Roman" w:hAnsi="Times New Roman" w:hint="eastAsia"/>
          <w:sz w:val="28"/>
          <w:szCs w:val="28"/>
        </w:rPr>
        <w:t>alpha</w:t>
      </w:r>
      <w:r>
        <w:rPr>
          <w:rFonts w:ascii="Times New Roman" w:hAnsi="Times New Roman" w:hint="eastAsia"/>
          <w:sz w:val="28"/>
          <w:szCs w:val="28"/>
        </w:rPr>
        <w:t>。</w:t>
      </w:r>
      <w:r w:rsidRPr="00BB6EB9">
        <w:rPr>
          <w:rFonts w:ascii="Times New Roman" w:hAnsi="Times New Roman"/>
          <w:sz w:val="28"/>
          <w:szCs w:val="28"/>
        </w:rPr>
        <w:t>如果该缩减搜索结果仍然大于</w:t>
      </w:r>
      <w:r w:rsidRPr="00BB6EB9">
        <w:rPr>
          <w:rFonts w:ascii="Times New Roman" w:hAnsi="Times New Roman"/>
          <w:sz w:val="28"/>
          <w:szCs w:val="28"/>
        </w:rPr>
        <w:t xml:space="preserve"> alpha</w:t>
      </w:r>
      <w:r w:rsidRPr="00BB6EB9">
        <w:rPr>
          <w:rFonts w:ascii="Times New Roman" w:hAnsi="Times New Roman"/>
          <w:sz w:val="28"/>
          <w:szCs w:val="28"/>
        </w:rPr>
        <w:t>，说明该着法可能被低估，再恢复完整深度并使用全窗口重新搜索。</w:t>
      </w:r>
      <w:r>
        <w:rPr>
          <w:rFonts w:ascii="Times New Roman" w:hAnsi="Times New Roman" w:hint="eastAsia"/>
          <w:sz w:val="28"/>
          <w:szCs w:val="28"/>
        </w:rPr>
        <w:t>通过以上方式，减少大量低价值后续分支。</w:t>
      </w:r>
    </w:p>
    <w:p w14:paraId="21DFA325" w14:textId="22D7CCC9" w:rsidR="00BB6EB9" w:rsidRDefault="00BB6EB9" w:rsidP="00BB6EB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安静着法</w:t>
      </w:r>
      <w:r w:rsidRPr="00C56422">
        <w:rPr>
          <w:rFonts w:ascii="Times New Roman" w:hAnsi="Times New Roman"/>
          <w:sz w:val="28"/>
          <w:szCs w:val="28"/>
        </w:rPr>
        <w:t>Quiet Moves</w:t>
      </w:r>
    </w:p>
    <w:p w14:paraId="14A9326B" w14:textId="7777777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ChessAI::isQuietMove </w:t>
      </w:r>
      <w:r w:rsidRPr="00BB6EB9">
        <w:rPr>
          <w:rFonts w:ascii="Times New Roman" w:hAnsi="Times New Roman"/>
          <w:sz w:val="28"/>
          <w:szCs w:val="28"/>
        </w:rPr>
        <w:t>中对候选着法进行安静性判定。程序首先排除非法坐标、源格非当前行动方棋子以及所有吃子着法；随后使用</w:t>
      </w:r>
      <w:r w:rsidRPr="00BB6EB9">
        <w:rPr>
          <w:rFonts w:ascii="Times New Roman" w:hAnsi="Times New Roman"/>
          <w:sz w:val="28"/>
          <w:szCs w:val="28"/>
        </w:rPr>
        <w:t xml:space="preserve"> MoveGuard </w:t>
      </w:r>
      <w:r w:rsidRPr="00BB6EB9">
        <w:rPr>
          <w:rFonts w:ascii="Times New Roman" w:hAnsi="Times New Roman"/>
          <w:sz w:val="28"/>
          <w:szCs w:val="28"/>
        </w:rPr>
        <w:t>临时执行该步，并检查该步是否造成将军、是否制造对车马炮等重要棋子的威胁。若该步既不吃子、不将军，也不产生重要战术威胁，则认为是安静着法。该结果被</w:t>
      </w:r>
      <w:r w:rsidRPr="00BB6EB9">
        <w:rPr>
          <w:rFonts w:ascii="Times New Roman" w:hAnsi="Times New Roman"/>
          <w:sz w:val="28"/>
          <w:szCs w:val="28"/>
        </w:rPr>
        <w:t xml:space="preserve"> LMR </w:t>
      </w:r>
      <w:r w:rsidRPr="00BB6EB9">
        <w:rPr>
          <w:rFonts w:ascii="Times New Roman" w:hAnsi="Times New Roman"/>
          <w:sz w:val="28"/>
          <w:szCs w:val="28"/>
        </w:rPr>
        <w:t>用于判断是否可以降低搜索深度，也被杀手着法逻辑用于只记录非吃子的高价值剪枝着法。</w:t>
      </w:r>
    </w:p>
    <w:p w14:paraId="5A5A5502" w14:textId="77777777" w:rsidR="00BB6EB9" w:rsidRPr="00BB6EB9" w:rsidRDefault="00BB6EB9" w:rsidP="006972B7">
      <w:pPr>
        <w:rPr>
          <w:rFonts w:ascii="Times New Roman" w:hAnsi="Times New Roman" w:hint="eastAsia"/>
          <w:sz w:val="28"/>
          <w:szCs w:val="28"/>
        </w:rPr>
      </w:pPr>
    </w:p>
    <w:p w14:paraId="6F81B708" w14:textId="101C5804" w:rsidR="00F746E7" w:rsidRDefault="006972B7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BB6EB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搜素时间控制与状态保护</w:t>
      </w:r>
    </w:p>
    <w:p w14:paraId="4C505706" w14:textId="668D4730" w:rsidR="00DE2E9B" w:rsidRDefault="00DE2E9B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DE2E9B">
        <w:rPr>
          <w:rFonts w:ascii="Times New Roman" w:hAnsi="Times New Roman"/>
          <w:b/>
          <w:bCs/>
          <w:sz w:val="28"/>
          <w:szCs w:val="28"/>
        </w:rPr>
        <w:t>方法描述：</w:t>
      </w:r>
      <w:r w:rsidRPr="00DE2E9B">
        <w:rPr>
          <w:rFonts w:ascii="Times New Roman" w:hAnsi="Times New Roman"/>
          <w:sz w:val="28"/>
          <w:szCs w:val="28"/>
        </w:rPr>
        <w:t>方法描设计了</w:t>
      </w:r>
      <w:r w:rsidRPr="00DE2E9B">
        <w:rPr>
          <w:rFonts w:ascii="Times New Roman" w:hAnsi="Times New Roman"/>
          <w:sz w:val="28"/>
          <w:szCs w:val="28"/>
        </w:rPr>
        <w:t xml:space="preserve"> SearchTime </w:t>
      </w:r>
      <w:r w:rsidRPr="00DE2E9B">
        <w:rPr>
          <w:rFonts w:ascii="Times New Roman" w:hAnsi="Times New Roman"/>
          <w:sz w:val="28"/>
          <w:szCs w:val="28"/>
        </w:rPr>
        <w:t>类并在搜索循环中调用</w:t>
      </w:r>
      <w:r w:rsidRPr="00DE2E9B">
        <w:rPr>
          <w:rFonts w:ascii="Times New Roman" w:hAnsi="Times New Roman"/>
          <w:sz w:val="28"/>
          <w:szCs w:val="28"/>
        </w:rPr>
        <w:t xml:space="preserve"> check() </w:t>
      </w:r>
      <w:r w:rsidRPr="00DE2E9B">
        <w:rPr>
          <w:rFonts w:ascii="Times New Roman" w:hAnsi="Times New Roman"/>
          <w:sz w:val="28"/>
          <w:szCs w:val="28"/>
        </w:rPr>
        <w:t>监测耗时；在</w:t>
      </w:r>
      <w:r w:rsidRPr="00DE2E9B">
        <w:rPr>
          <w:rFonts w:ascii="Times New Roman" w:hAnsi="Times New Roman"/>
          <w:sz w:val="28"/>
          <w:szCs w:val="28"/>
        </w:rPr>
        <w:t xml:space="preserve"> giveOutputBotzone </w:t>
      </w:r>
      <w:r w:rsidRPr="00DE2E9B">
        <w:rPr>
          <w:rFonts w:ascii="Times New Roman" w:hAnsi="Times New Roman"/>
          <w:sz w:val="28"/>
          <w:szCs w:val="28"/>
        </w:rPr>
        <w:t>中，通过</w:t>
      </w:r>
      <w:r w:rsidRPr="00DE2E9B">
        <w:rPr>
          <w:rFonts w:ascii="Times New Roman" w:hAnsi="Times New Roman"/>
          <w:sz w:val="28"/>
          <w:szCs w:val="28"/>
        </w:rPr>
        <w:t xml:space="preserve"> Chess searchBoard </w:t>
      </w:r>
      <w:r w:rsidRPr="00DE2E9B">
        <w:rPr>
          <w:rFonts w:ascii="Times New Roman" w:hAnsi="Times New Roman"/>
          <w:sz w:val="28"/>
          <w:szCs w:val="28"/>
        </w:rPr>
        <w:lastRenderedPageBreak/>
        <w:t xml:space="preserve">= chess </w:t>
      </w:r>
      <w:r w:rsidRPr="00DE2E9B">
        <w:rPr>
          <w:rFonts w:ascii="Times New Roman" w:hAnsi="Times New Roman"/>
          <w:sz w:val="28"/>
          <w:szCs w:val="28"/>
        </w:rPr>
        <w:t>实现局面深拷贝。确保了即便</w:t>
      </w:r>
      <w:r w:rsidRPr="00DE2E9B">
        <w:rPr>
          <w:rFonts w:ascii="Times New Roman" w:hAnsi="Times New Roman"/>
          <w:sz w:val="28"/>
          <w:szCs w:val="28"/>
        </w:rPr>
        <w:t xml:space="preserve"> </w:t>
      </w:r>
      <w:r w:rsidRPr="00DE2E9B">
        <w:rPr>
          <w:rFonts w:ascii="Times New Roman" w:hAnsi="Times New Roman"/>
          <w:sz w:val="28"/>
          <w:szCs w:val="28"/>
        </w:rPr>
        <w:t>搜索因超时被</w:t>
      </w:r>
      <w:r w:rsidRPr="00DE2E9B">
        <w:rPr>
          <w:rFonts w:ascii="Times New Roman" w:hAnsi="Times New Roman"/>
          <w:sz w:val="28"/>
          <w:szCs w:val="28"/>
        </w:rPr>
        <w:t xml:space="preserve"> catch </w:t>
      </w:r>
      <w:r w:rsidRPr="00DE2E9B">
        <w:rPr>
          <w:rFonts w:ascii="Times New Roman" w:hAnsi="Times New Roman"/>
          <w:sz w:val="28"/>
          <w:szCs w:val="28"/>
        </w:rPr>
        <w:t>捕获，原始</w:t>
      </w:r>
      <w:r w:rsidRPr="00DE2E9B">
        <w:rPr>
          <w:rFonts w:ascii="Times New Roman" w:hAnsi="Times New Roman"/>
          <w:sz w:val="28"/>
          <w:szCs w:val="28"/>
        </w:rPr>
        <w:t xml:space="preserve"> chess </w:t>
      </w:r>
      <w:r w:rsidRPr="00DE2E9B">
        <w:rPr>
          <w:rFonts w:ascii="Times New Roman" w:hAnsi="Times New Roman"/>
          <w:sz w:val="28"/>
          <w:szCs w:val="28"/>
        </w:rPr>
        <w:t>对象依然保持</w:t>
      </w:r>
      <w:r w:rsidR="00EA0E20">
        <w:rPr>
          <w:rFonts w:ascii="Times New Roman" w:hAnsi="Times New Roman" w:hint="eastAsia"/>
          <w:sz w:val="28"/>
          <w:szCs w:val="28"/>
        </w:rPr>
        <w:t>正常</w:t>
      </w:r>
      <w:r w:rsidRPr="00DE2E9B">
        <w:rPr>
          <w:rFonts w:ascii="Times New Roman" w:hAnsi="Times New Roman"/>
          <w:sz w:val="28"/>
          <w:szCs w:val="28"/>
        </w:rPr>
        <w:t>，从而能基于正确的当前局面进行后续的随机步兜底。</w:t>
      </w:r>
    </w:p>
    <w:p w14:paraId="5035A59B" w14:textId="061453A1" w:rsidR="00C56422" w:rsidRDefault="00C56422" w:rsidP="00F746E7">
      <w:pPr>
        <w:rPr>
          <w:rFonts w:ascii="Times New Roman" w:hAnsi="Times New Roman"/>
          <w:sz w:val="28"/>
          <w:szCs w:val="28"/>
        </w:rPr>
      </w:pPr>
      <w:r w:rsidRPr="00C56422">
        <w:rPr>
          <w:rFonts w:ascii="Times New Roman" w:hAnsi="Times New Roman"/>
          <w:sz w:val="28"/>
          <w:szCs w:val="28"/>
        </w:rPr>
        <w:t>3.1</w:t>
      </w:r>
      <w:r>
        <w:rPr>
          <w:rFonts w:ascii="Times New Roman" w:hAnsi="Times New Roman" w:hint="eastAsia"/>
          <w:sz w:val="28"/>
          <w:szCs w:val="28"/>
        </w:rPr>
        <w:t>1</w:t>
      </w:r>
      <w:r w:rsidRPr="00C56422">
        <w:rPr>
          <w:rFonts w:ascii="Times New Roman" w:hAnsi="Times New Roman"/>
          <w:sz w:val="28"/>
          <w:szCs w:val="28"/>
        </w:rPr>
        <w:t xml:space="preserve"> </w:t>
      </w:r>
      <w:r w:rsidRPr="00C56422">
        <w:rPr>
          <w:rFonts w:ascii="Times New Roman" w:hAnsi="Times New Roman"/>
          <w:sz w:val="28"/>
          <w:szCs w:val="28"/>
        </w:rPr>
        <w:t>搜索沙盒与异常安全性处理</w:t>
      </w:r>
    </w:p>
    <w:p w14:paraId="79BF415F" w14:textId="52849BA1" w:rsidR="00DE2E9B" w:rsidRDefault="00DE2E9B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DE2E9B">
        <w:rPr>
          <w:rFonts w:ascii="Times New Roman" w:hAnsi="Times New Roman"/>
          <w:b/>
          <w:bCs/>
          <w:sz w:val="28"/>
          <w:szCs w:val="28"/>
        </w:rPr>
        <w:t>方法描述：</w:t>
      </w:r>
      <w:r w:rsidRPr="00DE2E9B">
        <w:rPr>
          <w:rFonts w:ascii="Times New Roman" w:hAnsi="Times New Roman"/>
          <w:sz w:val="28"/>
          <w:szCs w:val="28"/>
        </w:rPr>
        <w:t xml:space="preserve"> </w:t>
      </w:r>
      <w:r w:rsidRPr="00DE2E9B">
        <w:rPr>
          <w:rFonts w:ascii="Times New Roman" w:hAnsi="Times New Roman"/>
          <w:sz w:val="28"/>
          <w:szCs w:val="28"/>
        </w:rPr>
        <w:t>在决策入口处（</w:t>
      </w:r>
      <w:r w:rsidRPr="00DE2E9B">
        <w:rPr>
          <w:rFonts w:ascii="Times New Roman" w:hAnsi="Times New Roman"/>
          <w:sz w:val="28"/>
          <w:szCs w:val="28"/>
        </w:rPr>
        <w:t>giveOutputBotzone</w:t>
      </w:r>
      <w:r w:rsidRPr="00DE2E9B">
        <w:rPr>
          <w:rFonts w:ascii="Times New Roman" w:hAnsi="Times New Roman"/>
          <w:sz w:val="28"/>
          <w:szCs w:val="28"/>
        </w:rPr>
        <w:t>）通过局面深拷贝构建搜索沙盒。将</w:t>
      </w:r>
      <w:r w:rsidRPr="00DE2E9B">
        <w:rPr>
          <w:rFonts w:ascii="Times New Roman" w:hAnsi="Times New Roman"/>
          <w:sz w:val="28"/>
          <w:szCs w:val="28"/>
        </w:rPr>
        <w:t xml:space="preserve"> AI </w:t>
      </w:r>
      <w:r w:rsidRPr="00DE2E9B">
        <w:rPr>
          <w:rFonts w:ascii="Times New Roman" w:hAnsi="Times New Roman"/>
          <w:sz w:val="28"/>
          <w:szCs w:val="28"/>
        </w:rPr>
        <w:t>复杂的博弈搜索与原始棋盘状态隔离，确保在搜索超时抛出</w:t>
      </w:r>
      <w:r w:rsidRPr="00DE2E9B">
        <w:rPr>
          <w:rFonts w:ascii="Times New Roman" w:hAnsi="Times New Roman"/>
          <w:sz w:val="28"/>
          <w:szCs w:val="28"/>
        </w:rPr>
        <w:t xml:space="preserve"> TimeOutException </w:t>
      </w:r>
      <w:r w:rsidRPr="00DE2E9B">
        <w:rPr>
          <w:rFonts w:ascii="Times New Roman" w:hAnsi="Times New Roman"/>
          <w:sz w:val="28"/>
          <w:szCs w:val="28"/>
        </w:rPr>
        <w:t>后，仍能基于原始局面进行合法的随机步兜底。</w:t>
      </w:r>
    </w:p>
    <w:p w14:paraId="44534009" w14:textId="32656C41" w:rsidR="00F643BC" w:rsidRDefault="00F643BC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3.12 </w:t>
      </w:r>
      <w:r>
        <w:rPr>
          <w:rFonts w:ascii="Times New Roman" w:hAnsi="Times New Roman" w:hint="eastAsia"/>
          <w:sz w:val="28"/>
          <w:szCs w:val="28"/>
        </w:rPr>
        <w:t>迭代加深</w:t>
      </w:r>
    </w:p>
    <w:p w14:paraId="75C4E03F" w14:textId="386556D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ChessAI::alpha_beta_PVS_select </w:t>
      </w:r>
      <w:r w:rsidRPr="00BB6EB9">
        <w:rPr>
          <w:rFonts w:ascii="Times New Roman" w:hAnsi="Times New Roman"/>
          <w:sz w:val="28"/>
          <w:szCs w:val="28"/>
        </w:rPr>
        <w:t>中采用迭代加深策略，外层从深度</w:t>
      </w:r>
      <w:r w:rsidRPr="00BB6EB9">
        <w:rPr>
          <w:rFonts w:ascii="Times New Roman" w:hAnsi="Times New Roman"/>
          <w:sz w:val="28"/>
          <w:szCs w:val="28"/>
        </w:rPr>
        <w:t xml:space="preserve"> 1 </w:t>
      </w:r>
      <w:r w:rsidRPr="00BB6EB9">
        <w:rPr>
          <w:rFonts w:ascii="Times New Roman" w:hAnsi="Times New Roman"/>
          <w:sz w:val="28"/>
          <w:szCs w:val="28"/>
        </w:rPr>
        <w:t>逐步搜索到</w:t>
      </w:r>
      <w:r w:rsidRPr="00BB6EB9">
        <w:rPr>
          <w:rFonts w:ascii="Times New Roman" w:hAnsi="Times New Roman"/>
          <w:sz w:val="28"/>
          <w:szCs w:val="28"/>
        </w:rPr>
        <w:t xml:space="preserve"> max_depth</w:t>
      </w:r>
      <w:r w:rsidRPr="00BB6EB9">
        <w:rPr>
          <w:rFonts w:ascii="Times New Roman" w:hAnsi="Times New Roman"/>
          <w:sz w:val="28"/>
          <w:szCs w:val="28"/>
        </w:rPr>
        <w:t>。每完成一层深度后，程序使用</w:t>
      </w:r>
      <w:r w:rsidRPr="00BB6EB9">
        <w:rPr>
          <w:rFonts w:ascii="Times New Roman" w:hAnsi="Times New Roman"/>
          <w:sz w:val="28"/>
          <w:szCs w:val="28"/>
        </w:rPr>
        <w:t xml:space="preserve"> stable_sort </w:t>
      </w:r>
      <w:r w:rsidRPr="00BB6EB9">
        <w:rPr>
          <w:rFonts w:ascii="Times New Roman" w:hAnsi="Times New Roman"/>
          <w:sz w:val="28"/>
          <w:szCs w:val="28"/>
        </w:rPr>
        <w:t>按搜索得分重新排列根节点着法，并保存</w:t>
      </w:r>
      <w:r w:rsidRPr="00BB6EB9">
        <w:rPr>
          <w:rFonts w:ascii="Times New Roman" w:hAnsi="Times New Roman"/>
          <w:sz w:val="28"/>
          <w:szCs w:val="28"/>
        </w:rPr>
        <w:t xml:space="preserve"> last_completed_selected </w:t>
      </w:r>
      <w:r w:rsidRPr="00BB6EB9">
        <w:rPr>
          <w:rFonts w:ascii="Times New Roman" w:hAnsi="Times New Roman"/>
          <w:sz w:val="28"/>
          <w:szCs w:val="28"/>
        </w:rPr>
        <w:t>作为当前已完整完成的最好结果。下一层搜索继承上一层排序结果，使更可能成为最佳着法的分支优先进入</w:t>
      </w:r>
      <w:r w:rsidRPr="00BB6EB9">
        <w:rPr>
          <w:rFonts w:ascii="Times New Roman" w:hAnsi="Times New Roman"/>
          <w:sz w:val="28"/>
          <w:szCs w:val="28"/>
        </w:rPr>
        <w:t xml:space="preserve"> PVS </w:t>
      </w:r>
      <w:r w:rsidRPr="00BB6EB9">
        <w:rPr>
          <w:rFonts w:ascii="Times New Roman" w:hAnsi="Times New Roman"/>
          <w:sz w:val="28"/>
          <w:szCs w:val="28"/>
        </w:rPr>
        <w:t>搜索，从而提升剪枝效率。若搜索过程中超时，则捕获</w:t>
      </w:r>
      <w:r w:rsidRPr="00BB6EB9">
        <w:rPr>
          <w:rFonts w:ascii="Times New Roman" w:hAnsi="Times New Roman"/>
          <w:sz w:val="28"/>
          <w:szCs w:val="28"/>
        </w:rPr>
        <w:t xml:space="preserve"> TimeOutException</w:t>
      </w:r>
      <w:r w:rsidRPr="00BB6EB9">
        <w:rPr>
          <w:rFonts w:ascii="Times New Roman" w:hAnsi="Times New Roman"/>
          <w:sz w:val="28"/>
          <w:szCs w:val="28"/>
        </w:rPr>
        <w:t>，并恢复到上一层完整搜索结果；若发现分数超过必胜阈值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一个极大的值，程序中记为</w:t>
      </w:r>
      <w:r>
        <w:rPr>
          <w:rFonts w:ascii="Times New Roman" w:hAnsi="Times New Roman" w:hint="eastAsia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00000)</w:t>
      </w:r>
      <w:r w:rsidRPr="00BB6EB9">
        <w:rPr>
          <w:rFonts w:ascii="Times New Roman" w:hAnsi="Times New Roman"/>
          <w:sz w:val="28"/>
          <w:szCs w:val="28"/>
        </w:rPr>
        <w:t>，则提前结束更深层搜索。</w:t>
      </w:r>
    </w:p>
    <w:p w14:paraId="77F6C117" w14:textId="77777777" w:rsidR="00BB6EB9" w:rsidRPr="00BB6EB9" w:rsidRDefault="00BB6EB9" w:rsidP="00F746E7">
      <w:pPr>
        <w:rPr>
          <w:rFonts w:ascii="Times New Roman" w:hAnsi="Times New Roman" w:hint="eastAsia"/>
          <w:sz w:val="28"/>
          <w:szCs w:val="28"/>
        </w:rPr>
      </w:pPr>
    </w:p>
    <w:p w14:paraId="77117F7A" w14:textId="77777777" w:rsidR="00F746E7" w:rsidRDefault="00F746E7" w:rsidP="00F746E7">
      <w:pPr>
        <w:pStyle w:val="2"/>
      </w:pPr>
      <w:r>
        <w:rPr>
          <w:rFonts w:hint="eastAsia"/>
        </w:rPr>
        <w:lastRenderedPageBreak/>
        <w:t>算法性能分析与测试结果</w:t>
      </w:r>
    </w:p>
    <w:p w14:paraId="2F92147B" w14:textId="056A74E8" w:rsidR="000B440D" w:rsidRPr="000B440D" w:rsidRDefault="00F746E7" w:rsidP="00F746E7">
      <w:pPr>
        <w:pStyle w:val="2"/>
      </w:pPr>
      <w:r>
        <w:rPr>
          <w:rFonts w:hint="eastAsia"/>
        </w:rPr>
        <w:t>本程序算法</w:t>
      </w:r>
      <w:r w:rsidR="000B440D" w:rsidRPr="000B440D">
        <w:rPr>
          <w:rFonts w:hint="eastAsia"/>
        </w:rPr>
        <w:t>的特别、新颖或创新之处</w:t>
      </w:r>
      <w:bookmarkEnd w:id="4"/>
    </w:p>
    <w:p w14:paraId="0AE1FEE4" w14:textId="5ADC7E6B" w:rsidR="00844FED" w:rsidRDefault="0017065B" w:rsidP="00844FED">
      <w:pPr>
        <w:rPr>
          <w:color w:val="0000FF"/>
        </w:rPr>
      </w:pPr>
      <w:r>
        <w:rPr>
          <w:rFonts w:hint="eastAsia"/>
          <w:color w:val="0000FF"/>
        </w:rPr>
        <w:t>若改进现有算法或提出了新算法，</w:t>
      </w:r>
      <w:r w:rsidR="004E0675">
        <w:rPr>
          <w:rFonts w:hint="eastAsia"/>
          <w:color w:val="0000FF"/>
        </w:rPr>
        <w:t>提出了新的技巧</w:t>
      </w:r>
      <w:r w:rsidR="00B90EB5">
        <w:rPr>
          <w:rFonts w:hint="eastAsia"/>
          <w:color w:val="0000FF"/>
        </w:rPr>
        <w:t>或</w:t>
      </w:r>
      <w:r w:rsidR="004E0675">
        <w:rPr>
          <w:rFonts w:hint="eastAsia"/>
          <w:color w:val="0000FF"/>
        </w:rPr>
        <w:t>策略，</w:t>
      </w:r>
      <w:r>
        <w:rPr>
          <w:rFonts w:hint="eastAsia"/>
          <w:color w:val="0000FF"/>
        </w:rPr>
        <w:t>可在这里叙述创新</w:t>
      </w:r>
      <w:r w:rsidR="00212D3E">
        <w:rPr>
          <w:rFonts w:hint="eastAsia"/>
          <w:color w:val="0000FF"/>
        </w:rPr>
        <w:t>之处</w:t>
      </w:r>
      <w:r w:rsidR="006F7FAE">
        <w:rPr>
          <w:rFonts w:hint="eastAsia"/>
          <w:color w:val="0000FF"/>
        </w:rPr>
        <w:t>，若没有可写无</w:t>
      </w:r>
    </w:p>
    <w:p w14:paraId="57EAB49F" w14:textId="62202B39" w:rsidR="00F746E7" w:rsidRDefault="00F746E7" w:rsidP="00844FED">
      <w:pPr>
        <w:rPr>
          <w:color w:val="0000FF"/>
        </w:rPr>
      </w:pPr>
    </w:p>
    <w:p w14:paraId="07272664" w14:textId="6EB75B9E" w:rsidR="00F746E7" w:rsidRDefault="00F746E7" w:rsidP="00844FED">
      <w:pPr>
        <w:rPr>
          <w:color w:val="0000FF"/>
        </w:rPr>
      </w:pPr>
    </w:p>
    <w:p w14:paraId="0B42BAA8" w14:textId="75477F39" w:rsidR="00F746E7" w:rsidRDefault="00F746E7" w:rsidP="00844FED">
      <w:pPr>
        <w:rPr>
          <w:color w:val="0000FF"/>
        </w:rPr>
      </w:pPr>
    </w:p>
    <w:p w14:paraId="52E8AF1B" w14:textId="22AD164A" w:rsidR="00F746E7" w:rsidRDefault="00F746E7" w:rsidP="00844FED">
      <w:pPr>
        <w:rPr>
          <w:color w:val="0000FF"/>
        </w:rPr>
      </w:pPr>
    </w:p>
    <w:p w14:paraId="653CCF06" w14:textId="6640E771" w:rsidR="00F746E7" w:rsidRDefault="00F746E7" w:rsidP="00844FED">
      <w:pPr>
        <w:rPr>
          <w:color w:val="0000FF"/>
        </w:rPr>
      </w:pPr>
    </w:p>
    <w:p w14:paraId="62FBC5A5" w14:textId="6C341F42" w:rsidR="00F746E7" w:rsidRDefault="00F746E7" w:rsidP="00844FED">
      <w:pPr>
        <w:rPr>
          <w:color w:val="0000FF"/>
        </w:rPr>
      </w:pPr>
    </w:p>
    <w:p w14:paraId="26A00A09" w14:textId="026AE468" w:rsidR="00F746E7" w:rsidRDefault="00F746E7" w:rsidP="00844FED">
      <w:pPr>
        <w:rPr>
          <w:color w:val="0000FF"/>
        </w:rPr>
      </w:pPr>
    </w:p>
    <w:p w14:paraId="59C92B31" w14:textId="54411BE6" w:rsidR="00F746E7" w:rsidRDefault="00F746E7" w:rsidP="00844FED">
      <w:pPr>
        <w:rPr>
          <w:color w:val="0000FF"/>
        </w:rPr>
      </w:pPr>
    </w:p>
    <w:p w14:paraId="60D836A5" w14:textId="567CD1CB" w:rsidR="00F746E7" w:rsidRDefault="00F746E7" w:rsidP="00844FED">
      <w:pPr>
        <w:rPr>
          <w:color w:val="0000FF"/>
        </w:rPr>
      </w:pPr>
    </w:p>
    <w:p w14:paraId="0D8940C0" w14:textId="72599EDA" w:rsidR="00F746E7" w:rsidRDefault="00F746E7" w:rsidP="00844FED">
      <w:pPr>
        <w:rPr>
          <w:color w:val="0000FF"/>
        </w:rPr>
      </w:pPr>
    </w:p>
    <w:p w14:paraId="732FF5E5" w14:textId="0863280D" w:rsidR="00F746E7" w:rsidRDefault="00F746E7" w:rsidP="00844FED">
      <w:pPr>
        <w:rPr>
          <w:color w:val="0000FF"/>
        </w:rPr>
      </w:pPr>
    </w:p>
    <w:p w14:paraId="5F043670" w14:textId="582D70E6" w:rsidR="00F746E7" w:rsidRDefault="00F746E7" w:rsidP="00844FED">
      <w:pPr>
        <w:rPr>
          <w:color w:val="0000FF"/>
        </w:rPr>
      </w:pPr>
    </w:p>
    <w:p w14:paraId="625115EC" w14:textId="77777777" w:rsidR="00F746E7" w:rsidRDefault="00F746E7" w:rsidP="00844FED"/>
    <w:p w14:paraId="14E0D9AF" w14:textId="0D1D6E01" w:rsidR="003238B8" w:rsidRDefault="00E61C0B">
      <w:pPr>
        <w:pStyle w:val="1"/>
      </w:pPr>
      <w:bookmarkStart w:id="5" w:name="_Toc69548518"/>
      <w:r>
        <w:rPr>
          <w:rFonts w:hint="eastAsia"/>
        </w:rPr>
        <w:t>总结</w:t>
      </w:r>
      <w:bookmarkEnd w:id="5"/>
    </w:p>
    <w:p w14:paraId="65D88621" w14:textId="70207A3A" w:rsidR="003238B8" w:rsidRDefault="00E61C0B">
      <w:r>
        <w:rPr>
          <w:color w:val="0000FF"/>
        </w:rPr>
        <w:t>总结</w:t>
      </w:r>
      <w:r w:rsidR="002D3B9A">
        <w:rPr>
          <w:rFonts w:hint="eastAsia"/>
          <w:color w:val="0000FF"/>
        </w:rPr>
        <w:t>完成</w:t>
      </w:r>
      <w:r>
        <w:rPr>
          <w:color w:val="0000FF"/>
        </w:rPr>
        <w:t>过程中</w:t>
      </w:r>
      <w:r w:rsidR="002D3B9A" w:rsidRPr="002D3B9A">
        <w:rPr>
          <w:rFonts w:hint="eastAsia"/>
          <w:color w:val="0000FF"/>
        </w:rPr>
        <w:t>遇到的问题，排除问题的主要过程、使用的方法和技巧</w:t>
      </w:r>
      <w:r w:rsidR="002D3B9A">
        <w:rPr>
          <w:rFonts w:hint="eastAsia"/>
          <w:color w:val="0000FF"/>
        </w:rPr>
        <w:t>。以及完成过程中</w:t>
      </w:r>
      <w:r>
        <w:rPr>
          <w:color w:val="0000FF"/>
        </w:rPr>
        <w:t>的</w:t>
      </w:r>
      <w:r w:rsidR="00B90EB5">
        <w:rPr>
          <w:rFonts w:hint="eastAsia"/>
          <w:color w:val="0000FF"/>
        </w:rPr>
        <w:t>经验与教训</w:t>
      </w:r>
      <w:r>
        <w:rPr>
          <w:color w:val="0000FF"/>
        </w:rPr>
        <w:t>，有哪些方面是得意之处，哪些方面可以改进</w:t>
      </w:r>
    </w:p>
    <w:p w14:paraId="2D7F3879" w14:textId="77777777" w:rsidR="000D0120" w:rsidRDefault="00707C62">
      <w:pPr>
        <w:pStyle w:val="1"/>
      </w:pPr>
      <w:bookmarkStart w:id="6" w:name="_Toc69548519"/>
      <w:r>
        <w:rPr>
          <w:rFonts w:hint="eastAsia"/>
        </w:rPr>
        <w:t>A</w:t>
      </w:r>
      <w:r>
        <w:t>I</w:t>
      </w:r>
      <w:r>
        <w:rPr>
          <w:rFonts w:hint="eastAsia"/>
        </w:rPr>
        <w:t>使用</w:t>
      </w:r>
      <w:r w:rsidR="005B13EA">
        <w:rPr>
          <w:rFonts w:hint="eastAsia"/>
        </w:rPr>
        <w:t>情况</w:t>
      </w:r>
    </w:p>
    <w:p w14:paraId="08476503" w14:textId="678D3710" w:rsidR="000D0120" w:rsidRPr="00C046E1" w:rsidRDefault="000D0120" w:rsidP="000D0120">
      <w:pPr>
        <w:rPr>
          <w:rFonts w:ascii="Times New Roman" w:hAnsi="Times New Roman"/>
          <w:color w:val="0000FF"/>
        </w:rPr>
      </w:pPr>
      <w:r>
        <w:rPr>
          <w:rFonts w:hint="eastAsia"/>
          <w:color w:val="0000FF"/>
        </w:rPr>
        <w:t>写出本项目完成期间</w:t>
      </w:r>
      <w:r w:rsidRPr="00C046E1">
        <w:rPr>
          <w:rFonts w:ascii="Times New Roman" w:hAnsi="Times New Roman"/>
          <w:color w:val="0000FF"/>
        </w:rPr>
        <w:t>，</w:t>
      </w:r>
      <w:r w:rsidR="00E764ED">
        <w:rPr>
          <w:rFonts w:ascii="Times New Roman" w:hAnsi="Times New Roman" w:hint="eastAsia"/>
          <w:color w:val="0000FF"/>
        </w:rPr>
        <w:t>你在</w:t>
      </w:r>
      <w:r w:rsidRPr="00C046E1">
        <w:rPr>
          <w:rFonts w:ascii="Times New Roman" w:hAnsi="Times New Roman"/>
          <w:color w:val="0000FF"/>
        </w:rPr>
        <w:t>哪</w:t>
      </w:r>
      <w:r>
        <w:rPr>
          <w:rFonts w:ascii="Times New Roman" w:hAnsi="Times New Roman" w:hint="eastAsia"/>
          <w:color w:val="0000FF"/>
        </w:rPr>
        <w:t>些地方</w:t>
      </w:r>
      <w:r w:rsidRPr="00C046E1">
        <w:rPr>
          <w:rFonts w:ascii="Times New Roman" w:hAnsi="Times New Roman"/>
          <w:color w:val="0000FF"/>
        </w:rPr>
        <w:t>使用了</w:t>
      </w:r>
      <w:r w:rsidRPr="00C046E1">
        <w:rPr>
          <w:rFonts w:ascii="Times New Roman" w:hAnsi="Times New Roman"/>
          <w:color w:val="0000FF"/>
        </w:rPr>
        <w:t>AI</w:t>
      </w:r>
      <w:r w:rsidRPr="00C046E1">
        <w:rPr>
          <w:rFonts w:ascii="Times New Roman" w:hAnsi="Times New Roman"/>
          <w:color w:val="0000FF"/>
        </w:rPr>
        <w:t>，使用</w:t>
      </w:r>
      <w:r w:rsidRPr="00C046E1">
        <w:rPr>
          <w:rFonts w:ascii="Times New Roman" w:hAnsi="Times New Roman"/>
          <w:color w:val="0000FF"/>
        </w:rPr>
        <w:t>AI</w:t>
      </w:r>
      <w:r w:rsidRPr="00C046E1">
        <w:rPr>
          <w:rFonts w:ascii="Times New Roman" w:hAnsi="Times New Roman"/>
          <w:color w:val="0000FF"/>
        </w:rPr>
        <w:t>做了什么。</w:t>
      </w:r>
    </w:p>
    <w:p w14:paraId="793AC040" w14:textId="5DD91CDC" w:rsidR="003238B8" w:rsidRDefault="00E61C0B">
      <w:pPr>
        <w:pStyle w:val="1"/>
      </w:pPr>
      <w:r>
        <w:rPr>
          <w:rFonts w:hint="eastAsia"/>
        </w:rPr>
        <w:t>参考文献</w:t>
      </w:r>
      <w:bookmarkEnd w:id="6"/>
    </w:p>
    <w:p w14:paraId="5DEE5966" w14:textId="57630214" w:rsidR="003238B8" w:rsidRDefault="00E61C0B">
      <w:r w:rsidRPr="00C046E1">
        <w:rPr>
          <w:rFonts w:ascii="Times New Roman" w:hAnsi="Times New Roman"/>
          <w:color w:val="0000FF"/>
        </w:rPr>
        <w:t>列出</w:t>
      </w:r>
      <w:r w:rsidR="00792876" w:rsidRPr="00C046E1">
        <w:rPr>
          <w:rFonts w:ascii="Times New Roman" w:hAnsi="Times New Roman"/>
          <w:color w:val="0000FF"/>
        </w:rPr>
        <w:t>本题完成</w:t>
      </w:r>
      <w:r w:rsidRPr="00C046E1">
        <w:rPr>
          <w:rFonts w:ascii="Times New Roman" w:hAnsi="Times New Roman"/>
          <w:color w:val="0000FF"/>
        </w:rPr>
        <w:t>过程中用到的</w:t>
      </w:r>
      <w:r w:rsidR="001B07F9" w:rsidRPr="00C046E1">
        <w:rPr>
          <w:rFonts w:ascii="Times New Roman" w:hAnsi="Times New Roman"/>
          <w:color w:val="0000FF"/>
        </w:rPr>
        <w:t>文献</w:t>
      </w:r>
      <w:r w:rsidRPr="00C046E1">
        <w:rPr>
          <w:rFonts w:ascii="Times New Roman" w:hAnsi="Times New Roman"/>
          <w:color w:val="0000FF"/>
        </w:rPr>
        <w:t>资料、网站链接</w:t>
      </w:r>
      <w:r>
        <w:rPr>
          <w:rFonts w:hint="eastAsia"/>
          <w:color w:val="0000FF"/>
        </w:rPr>
        <w:t>等</w:t>
      </w:r>
    </w:p>
    <w:sectPr w:rsidR="003238B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5A73E" w14:textId="77777777" w:rsidR="005F5EDA" w:rsidRDefault="005F5EDA">
      <w:r>
        <w:separator/>
      </w:r>
    </w:p>
  </w:endnote>
  <w:endnote w:type="continuationSeparator" w:id="0">
    <w:p w14:paraId="21458DCF" w14:textId="77777777" w:rsidR="005F5EDA" w:rsidRDefault="005F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6315A" w14:textId="77777777" w:rsidR="003238B8" w:rsidRDefault="00E61C0B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2D79D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2D79D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2902F99" w14:textId="77777777" w:rsidR="003238B8" w:rsidRDefault="003238B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CDE7" w14:textId="77777777" w:rsidR="005F5EDA" w:rsidRDefault="005F5EDA">
      <w:r>
        <w:separator/>
      </w:r>
    </w:p>
  </w:footnote>
  <w:footnote w:type="continuationSeparator" w:id="0">
    <w:p w14:paraId="175E767F" w14:textId="77777777" w:rsidR="005F5EDA" w:rsidRDefault="005F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3E2AD" w14:textId="7CD64A22" w:rsidR="003238B8" w:rsidRDefault="00D57461">
    <w:pPr>
      <w:pStyle w:val="a5"/>
    </w:pPr>
    <w:r>
      <w:rPr>
        <w:rFonts w:hint="eastAsia"/>
      </w:rPr>
      <w:t>数据结构课程设计</w:t>
    </w:r>
    <w:r w:rsidR="00E61C0B"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05A1"/>
    <w:multiLevelType w:val="multilevel"/>
    <w:tmpl w:val="203305A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 w:tentative="1">
      <w:start w:val="1"/>
      <w:numFmt w:val="decimal"/>
      <w:pStyle w:val="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E566EB"/>
    <w:multiLevelType w:val="multilevel"/>
    <w:tmpl w:val="26E566E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CAE"/>
    <w:rsid w:val="00014B11"/>
    <w:rsid w:val="00016499"/>
    <w:rsid w:val="00054DFD"/>
    <w:rsid w:val="00082A19"/>
    <w:rsid w:val="000A35C0"/>
    <w:rsid w:val="000B440D"/>
    <w:rsid w:val="000D0120"/>
    <w:rsid w:val="000D7E59"/>
    <w:rsid w:val="00136E38"/>
    <w:rsid w:val="001560B6"/>
    <w:rsid w:val="0017065B"/>
    <w:rsid w:val="001750C5"/>
    <w:rsid w:val="00186C55"/>
    <w:rsid w:val="00187C4C"/>
    <w:rsid w:val="001B07F9"/>
    <w:rsid w:val="00212D3E"/>
    <w:rsid w:val="002168D4"/>
    <w:rsid w:val="00281577"/>
    <w:rsid w:val="00293F13"/>
    <w:rsid w:val="002A24BE"/>
    <w:rsid w:val="002A7D0B"/>
    <w:rsid w:val="002C497F"/>
    <w:rsid w:val="002D3B16"/>
    <w:rsid w:val="002D3B9A"/>
    <w:rsid w:val="002D79D9"/>
    <w:rsid w:val="003039F3"/>
    <w:rsid w:val="00316583"/>
    <w:rsid w:val="003238B8"/>
    <w:rsid w:val="00336C91"/>
    <w:rsid w:val="0035581D"/>
    <w:rsid w:val="003603E2"/>
    <w:rsid w:val="00370B53"/>
    <w:rsid w:val="00382CAE"/>
    <w:rsid w:val="003D7729"/>
    <w:rsid w:val="00406B7E"/>
    <w:rsid w:val="00416737"/>
    <w:rsid w:val="0042008B"/>
    <w:rsid w:val="004347B9"/>
    <w:rsid w:val="0044708F"/>
    <w:rsid w:val="00457362"/>
    <w:rsid w:val="0049638A"/>
    <w:rsid w:val="004D5297"/>
    <w:rsid w:val="004E0675"/>
    <w:rsid w:val="004E351F"/>
    <w:rsid w:val="005060E4"/>
    <w:rsid w:val="00514FCD"/>
    <w:rsid w:val="00536E74"/>
    <w:rsid w:val="005426FE"/>
    <w:rsid w:val="00550B14"/>
    <w:rsid w:val="005B13EA"/>
    <w:rsid w:val="005B5E4A"/>
    <w:rsid w:val="005C3327"/>
    <w:rsid w:val="005D14D4"/>
    <w:rsid w:val="005E6308"/>
    <w:rsid w:val="005F5EDA"/>
    <w:rsid w:val="00604CAC"/>
    <w:rsid w:val="0061342A"/>
    <w:rsid w:val="00622224"/>
    <w:rsid w:val="006747D0"/>
    <w:rsid w:val="006972B7"/>
    <w:rsid w:val="006F7FAE"/>
    <w:rsid w:val="00707C62"/>
    <w:rsid w:val="00712397"/>
    <w:rsid w:val="0072291A"/>
    <w:rsid w:val="0072567A"/>
    <w:rsid w:val="00730768"/>
    <w:rsid w:val="00757C6B"/>
    <w:rsid w:val="00773465"/>
    <w:rsid w:val="007855E1"/>
    <w:rsid w:val="00792876"/>
    <w:rsid w:val="007979F9"/>
    <w:rsid w:val="007F1611"/>
    <w:rsid w:val="007F290A"/>
    <w:rsid w:val="007F6E26"/>
    <w:rsid w:val="00836E70"/>
    <w:rsid w:val="00844FED"/>
    <w:rsid w:val="00884E30"/>
    <w:rsid w:val="008A16BE"/>
    <w:rsid w:val="008A7C32"/>
    <w:rsid w:val="008C60D9"/>
    <w:rsid w:val="008D0C71"/>
    <w:rsid w:val="008E326B"/>
    <w:rsid w:val="008E551F"/>
    <w:rsid w:val="009024FA"/>
    <w:rsid w:val="00916E26"/>
    <w:rsid w:val="00922D0A"/>
    <w:rsid w:val="00942A07"/>
    <w:rsid w:val="009711F5"/>
    <w:rsid w:val="00985EA7"/>
    <w:rsid w:val="009A3732"/>
    <w:rsid w:val="009F04EC"/>
    <w:rsid w:val="00A21326"/>
    <w:rsid w:val="00A22D89"/>
    <w:rsid w:val="00A423C4"/>
    <w:rsid w:val="00A768A2"/>
    <w:rsid w:val="00AB0D0C"/>
    <w:rsid w:val="00AB4921"/>
    <w:rsid w:val="00B254FF"/>
    <w:rsid w:val="00B27F22"/>
    <w:rsid w:val="00B37F3A"/>
    <w:rsid w:val="00B83A04"/>
    <w:rsid w:val="00B86316"/>
    <w:rsid w:val="00B90EB5"/>
    <w:rsid w:val="00B94A7F"/>
    <w:rsid w:val="00BB6EB9"/>
    <w:rsid w:val="00BD06AC"/>
    <w:rsid w:val="00BD362B"/>
    <w:rsid w:val="00BD38A5"/>
    <w:rsid w:val="00BE376D"/>
    <w:rsid w:val="00BF0F2B"/>
    <w:rsid w:val="00C046E1"/>
    <w:rsid w:val="00C45EA6"/>
    <w:rsid w:val="00C50250"/>
    <w:rsid w:val="00C56422"/>
    <w:rsid w:val="00C5765E"/>
    <w:rsid w:val="00C604D0"/>
    <w:rsid w:val="00C75547"/>
    <w:rsid w:val="00C81277"/>
    <w:rsid w:val="00C82913"/>
    <w:rsid w:val="00CB7993"/>
    <w:rsid w:val="00CE1B24"/>
    <w:rsid w:val="00CE3101"/>
    <w:rsid w:val="00CE6834"/>
    <w:rsid w:val="00D03F0B"/>
    <w:rsid w:val="00D16E43"/>
    <w:rsid w:val="00D4658B"/>
    <w:rsid w:val="00D526BF"/>
    <w:rsid w:val="00D57461"/>
    <w:rsid w:val="00D730FF"/>
    <w:rsid w:val="00D8337D"/>
    <w:rsid w:val="00D91A2F"/>
    <w:rsid w:val="00DA11A3"/>
    <w:rsid w:val="00DC6F2B"/>
    <w:rsid w:val="00DE2E9B"/>
    <w:rsid w:val="00DE4BD0"/>
    <w:rsid w:val="00E5645C"/>
    <w:rsid w:val="00E61C0B"/>
    <w:rsid w:val="00E73139"/>
    <w:rsid w:val="00E764ED"/>
    <w:rsid w:val="00E870B2"/>
    <w:rsid w:val="00EA0E20"/>
    <w:rsid w:val="00EA4A4B"/>
    <w:rsid w:val="00EA6D5C"/>
    <w:rsid w:val="00EA7D90"/>
    <w:rsid w:val="00ED5A9D"/>
    <w:rsid w:val="00EE0091"/>
    <w:rsid w:val="00EE1C31"/>
    <w:rsid w:val="00F102DD"/>
    <w:rsid w:val="00F51FC3"/>
    <w:rsid w:val="00F5676C"/>
    <w:rsid w:val="00F5767C"/>
    <w:rsid w:val="00F628B8"/>
    <w:rsid w:val="00F643BC"/>
    <w:rsid w:val="00F746E7"/>
    <w:rsid w:val="00F75B8B"/>
    <w:rsid w:val="00F77529"/>
    <w:rsid w:val="00F94925"/>
    <w:rsid w:val="3CE120F1"/>
    <w:rsid w:val="6987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F14E2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1C3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Chars="1200" w:left="2520"/>
    </w:pPr>
  </w:style>
  <w:style w:type="paragraph" w:styleId="TOC5">
    <w:name w:val="toc 5"/>
    <w:basedOn w:val="a"/>
    <w:next w:val="a"/>
    <w:uiPriority w:val="39"/>
    <w:unhideWhenUsed/>
    <w:pPr>
      <w:ind w:leftChars="800" w:left="1680"/>
    </w:p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TOC8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4">
    <w:name w:val="toc 4"/>
    <w:basedOn w:val="a"/>
    <w:next w:val="a"/>
    <w:uiPriority w:val="39"/>
    <w:unhideWhenUsed/>
    <w:pPr>
      <w:ind w:leftChars="600" w:left="1260"/>
    </w:pPr>
  </w:style>
  <w:style w:type="paragraph" w:styleId="TOC6">
    <w:name w:val="toc 6"/>
    <w:basedOn w:val="a"/>
    <w:next w:val="a"/>
    <w:uiPriority w:val="39"/>
    <w:unhideWhenUsed/>
    <w:pPr>
      <w:ind w:leftChars="1000" w:left="2100"/>
    </w:p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9">
    <w:name w:val="toc 9"/>
    <w:basedOn w:val="a"/>
    <w:next w:val="a"/>
    <w:uiPriority w:val="39"/>
    <w:unhideWhenUsed/>
    <w:pPr>
      <w:ind w:leftChars="1600" w:left="336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="Calibri Light" w:eastAsia="宋体" w:hAnsi="Calibri Light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="Calibri Light" w:eastAsia="宋体" w:hAnsi="Calibri Light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="Calibri Light" w:eastAsia="宋体" w:hAnsi="Calibri Light"/>
      <w:szCs w:val="21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8">
    <w:name w:val="Hyperlink"/>
    <w:basedOn w:val="a0"/>
    <w:uiPriority w:val="99"/>
    <w:unhideWhenUsed/>
    <w:rsid w:val="002D79D9"/>
    <w:rPr>
      <w:color w:val="0000FF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C56422"/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254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254FF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254FF"/>
    <w:rPr>
      <w:rFonts w:ascii="宋体" w:eastAsia="宋体" w:hAnsi="宋体" w:cs="宋体"/>
      <w:sz w:val="24"/>
      <w:szCs w:val="24"/>
    </w:rPr>
  </w:style>
  <w:style w:type="character" w:styleId="aa">
    <w:name w:val="Strong"/>
    <w:basedOn w:val="a0"/>
    <w:uiPriority w:val="22"/>
    <w:qFormat/>
    <w:rsid w:val="00A21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12</Pages>
  <Words>2869</Words>
  <Characters>3818</Characters>
  <Application>Microsoft Office Word</Application>
  <DocSecurity>0</DocSecurity>
  <Lines>200</Lines>
  <Paragraphs>171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数据结构课程设计报告</dc:title>
  <dc:creator>data</dc:creator>
  <cp:lastModifiedBy>阳 万</cp:lastModifiedBy>
  <cp:revision>102</cp:revision>
  <dcterms:created xsi:type="dcterms:W3CDTF">2017-06-10T15:30:00Z</dcterms:created>
  <dcterms:modified xsi:type="dcterms:W3CDTF">2026-05-02T14:00:00Z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