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33283822"/>
        <w:docPartObj>
          <w:docPartGallery w:val="Cover Pages"/>
          <w:docPartUnique/>
        </w:docPartObj>
      </w:sdtPr>
      <w:sdtEndPr/>
      <w:sdtContent>
        <w:p w:rsidR="00C91EF3" w:rsidRDefault="00C91EF3">
          <w:r>
            <w:rPr>
              <w:noProof/>
              <w:lang w:eastAsia="en-GB"/>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C91EF3" w:rsidRDefault="00C91EF3">
                                      <w:pPr>
                                        <w:pStyle w:val="NoSpacing"/>
                                        <w:rPr>
                                          <w:color w:val="FFFFFF" w:themeColor="background1"/>
                                          <w:sz w:val="96"/>
                                          <w:szCs w:val="96"/>
                                        </w:rPr>
                                      </w:pPr>
                                      <w:r>
                                        <w:rPr>
                                          <w:color w:val="FFFFFF" w:themeColor="background1"/>
                                          <w:sz w:val="96"/>
                                          <w:szCs w:val="96"/>
                                        </w:rPr>
                                        <w:t>PART B</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C91EF3" w:rsidRPr="00C91EF3" w:rsidRDefault="00C91EF3">
                                  <w:pPr>
                                    <w:pStyle w:val="NoSpacing"/>
                                    <w:spacing w:line="360" w:lineRule="auto"/>
                                    <w:rPr>
                                      <w:rFonts w:ascii="Times New Roman" w:hAnsi="Times New Roman" w:cs="Times New Roman"/>
                                      <w:color w:val="FFFFFF" w:themeColor="background1"/>
                                      <w:sz w:val="36"/>
                                      <w:szCs w:val="36"/>
                                      <w:lang w:val="en-GB"/>
                                    </w:rPr>
                                  </w:pPr>
                                  <w:r w:rsidRPr="00C91EF3">
                                    <w:rPr>
                                      <w:rFonts w:ascii="Times New Roman" w:hAnsi="Times New Roman" w:cs="Times New Roman"/>
                                      <w:color w:val="FFFFFF" w:themeColor="background1"/>
                                      <w:sz w:val="36"/>
                                      <w:szCs w:val="36"/>
                                      <w:lang w:val="en-GB"/>
                                    </w:rPr>
                                    <w:t>BUCHISA MWILA MWALONGO</w:t>
                                  </w:r>
                                </w:p>
                                <w:sdt>
                                  <w:sdtPr>
                                    <w:rPr>
                                      <w:rFonts w:ascii="Times New Roman" w:hAnsi="Times New Roman" w:cs="Times New Roman"/>
                                      <w:color w:val="FFFFFF" w:themeColor="background1"/>
                                      <w:sz w:val="36"/>
                                      <w:szCs w:val="36"/>
                                    </w:rPr>
                                    <w:alias w:val="Company"/>
                                    <w:id w:val="1760174317"/>
                                    <w:dataBinding w:prefixMappings="xmlns:ns0='http://schemas.openxmlformats.org/officeDocument/2006/extended-properties'" w:xpath="/ns0:Properties[1]/ns0:Company[1]" w:storeItemID="{6668398D-A668-4E3E-A5EB-62B293D839F1}"/>
                                    <w:text/>
                                  </w:sdtPr>
                                  <w:sdtEndPr/>
                                  <w:sdtContent>
                                    <w:p w:rsidR="00C91EF3" w:rsidRPr="00C91EF3" w:rsidRDefault="00C91EF3">
                                      <w:pPr>
                                        <w:pStyle w:val="NoSpacing"/>
                                        <w:spacing w:line="360" w:lineRule="auto"/>
                                        <w:rPr>
                                          <w:rFonts w:ascii="Times New Roman" w:hAnsi="Times New Roman" w:cs="Times New Roman"/>
                                          <w:color w:val="FFFFFF" w:themeColor="background1"/>
                                          <w:sz w:val="36"/>
                                          <w:szCs w:val="36"/>
                                        </w:rPr>
                                      </w:pPr>
                                      <w:r w:rsidRPr="00C91EF3">
                                        <w:rPr>
                                          <w:rFonts w:ascii="Times New Roman" w:hAnsi="Times New Roman" w:cs="Times New Roman"/>
                                          <w:color w:val="FFFFFF" w:themeColor="background1"/>
                                          <w:sz w:val="36"/>
                                          <w:szCs w:val="36"/>
                                        </w:rPr>
                                        <w:t>2510953</w:t>
                                      </w:r>
                                    </w:p>
                                  </w:sdtContent>
                                </w:sdt>
                                <w:sdt>
                                  <w:sdtPr>
                                    <w:rPr>
                                      <w:rFonts w:ascii="Times New Roman" w:hAnsi="Times New Roman" w:cs="Times New Roman"/>
                                      <w:color w:val="FFFFFF" w:themeColor="background1"/>
                                      <w:sz w:val="36"/>
                                      <w:szCs w:val="36"/>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C91EF3" w:rsidRPr="00C91EF3" w:rsidRDefault="00C91EF3">
                                      <w:pPr>
                                        <w:pStyle w:val="NoSpacing"/>
                                        <w:spacing w:line="360" w:lineRule="auto"/>
                                        <w:rPr>
                                          <w:rFonts w:ascii="Times New Roman" w:hAnsi="Times New Roman" w:cs="Times New Roman"/>
                                          <w:color w:val="FFFFFF" w:themeColor="background1"/>
                                          <w:sz w:val="36"/>
                                          <w:szCs w:val="36"/>
                                        </w:rPr>
                                      </w:pPr>
                                      <w:r w:rsidRPr="00C91EF3">
                                        <w:rPr>
                                          <w:rFonts w:ascii="Times New Roman" w:hAnsi="Times New Roman" w:cs="Times New Roman"/>
                                          <w:color w:val="FFFFFF" w:themeColor="background1"/>
                                          <w:sz w:val="36"/>
                                          <w:szCs w:val="36"/>
                                        </w:rPr>
                                        <w:t>PART B</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6"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C91EF3" w:rsidRDefault="00C91EF3">
                                <w:pPr>
                                  <w:pStyle w:val="NoSpacing"/>
                                  <w:rPr>
                                    <w:color w:val="FFFFFF" w:themeColor="background1"/>
                                    <w:sz w:val="96"/>
                                    <w:szCs w:val="96"/>
                                  </w:rPr>
                                </w:pPr>
                                <w:r>
                                  <w:rPr>
                                    <w:color w:val="FFFFFF" w:themeColor="background1"/>
                                    <w:sz w:val="96"/>
                                    <w:szCs w:val="96"/>
                                  </w:rPr>
                                  <w:t>PART B</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rsidR="00C91EF3" w:rsidRPr="00C91EF3" w:rsidRDefault="00C91EF3">
                            <w:pPr>
                              <w:pStyle w:val="NoSpacing"/>
                              <w:spacing w:line="360" w:lineRule="auto"/>
                              <w:rPr>
                                <w:rFonts w:ascii="Times New Roman" w:hAnsi="Times New Roman" w:cs="Times New Roman"/>
                                <w:color w:val="FFFFFF" w:themeColor="background1"/>
                                <w:sz w:val="36"/>
                                <w:szCs w:val="36"/>
                                <w:lang w:val="en-GB"/>
                              </w:rPr>
                            </w:pPr>
                            <w:r w:rsidRPr="00C91EF3">
                              <w:rPr>
                                <w:rFonts w:ascii="Times New Roman" w:hAnsi="Times New Roman" w:cs="Times New Roman"/>
                                <w:color w:val="FFFFFF" w:themeColor="background1"/>
                                <w:sz w:val="36"/>
                                <w:szCs w:val="36"/>
                                <w:lang w:val="en-GB"/>
                              </w:rPr>
                              <w:t>BUCHISA MWILA MWALONGO</w:t>
                            </w:r>
                          </w:p>
                          <w:sdt>
                            <w:sdtPr>
                              <w:rPr>
                                <w:rFonts w:ascii="Times New Roman" w:hAnsi="Times New Roman" w:cs="Times New Roman"/>
                                <w:color w:val="FFFFFF" w:themeColor="background1"/>
                                <w:sz w:val="36"/>
                                <w:szCs w:val="36"/>
                              </w:rPr>
                              <w:alias w:val="Company"/>
                              <w:id w:val="1760174317"/>
                              <w:dataBinding w:prefixMappings="xmlns:ns0='http://schemas.openxmlformats.org/officeDocument/2006/extended-properties'" w:xpath="/ns0:Properties[1]/ns0:Company[1]" w:storeItemID="{6668398D-A668-4E3E-A5EB-62B293D839F1}"/>
                              <w:text/>
                            </w:sdtPr>
                            <w:sdtEndPr/>
                            <w:sdtContent>
                              <w:p w:rsidR="00C91EF3" w:rsidRPr="00C91EF3" w:rsidRDefault="00C91EF3">
                                <w:pPr>
                                  <w:pStyle w:val="NoSpacing"/>
                                  <w:spacing w:line="360" w:lineRule="auto"/>
                                  <w:rPr>
                                    <w:rFonts w:ascii="Times New Roman" w:hAnsi="Times New Roman" w:cs="Times New Roman"/>
                                    <w:color w:val="FFFFFF" w:themeColor="background1"/>
                                    <w:sz w:val="36"/>
                                    <w:szCs w:val="36"/>
                                  </w:rPr>
                                </w:pPr>
                                <w:r w:rsidRPr="00C91EF3">
                                  <w:rPr>
                                    <w:rFonts w:ascii="Times New Roman" w:hAnsi="Times New Roman" w:cs="Times New Roman"/>
                                    <w:color w:val="FFFFFF" w:themeColor="background1"/>
                                    <w:sz w:val="36"/>
                                    <w:szCs w:val="36"/>
                                  </w:rPr>
                                  <w:t>2510953</w:t>
                                </w:r>
                              </w:p>
                            </w:sdtContent>
                          </w:sdt>
                          <w:sdt>
                            <w:sdtPr>
                              <w:rPr>
                                <w:rFonts w:ascii="Times New Roman" w:hAnsi="Times New Roman" w:cs="Times New Roman"/>
                                <w:color w:val="FFFFFF" w:themeColor="background1"/>
                                <w:sz w:val="36"/>
                                <w:szCs w:val="36"/>
                              </w:rPr>
                              <w:alias w:val="Date"/>
                              <w:id w:val="1724480474"/>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C91EF3" w:rsidRPr="00C91EF3" w:rsidRDefault="00C91EF3">
                                <w:pPr>
                                  <w:pStyle w:val="NoSpacing"/>
                                  <w:spacing w:line="360" w:lineRule="auto"/>
                                  <w:rPr>
                                    <w:rFonts w:ascii="Times New Roman" w:hAnsi="Times New Roman" w:cs="Times New Roman"/>
                                    <w:color w:val="FFFFFF" w:themeColor="background1"/>
                                    <w:sz w:val="36"/>
                                    <w:szCs w:val="36"/>
                                  </w:rPr>
                                </w:pPr>
                                <w:r w:rsidRPr="00C91EF3">
                                  <w:rPr>
                                    <w:rFonts w:ascii="Times New Roman" w:hAnsi="Times New Roman" w:cs="Times New Roman"/>
                                    <w:color w:val="FFFFFF" w:themeColor="background1"/>
                                    <w:sz w:val="36"/>
                                    <w:szCs w:val="36"/>
                                  </w:rPr>
                                  <w:t>PART B</w:t>
                                </w:r>
                              </w:p>
                            </w:sdtContent>
                          </w:sdt>
                        </w:txbxContent>
                      </v:textbox>
                    </v:rect>
                    <w10:wrap anchorx="page" anchory="page"/>
                  </v:group>
                </w:pict>
              </mc:Fallback>
            </mc:AlternateContent>
          </w:r>
          <w:r>
            <w:rPr>
              <w:noProof/>
              <w:lang w:eastAsia="en-GB"/>
            </w:rPr>
            <mc:AlternateContent>
              <mc:Choice Requires="wps">
                <w:drawing>
                  <wp:anchor distT="0" distB="0" distL="114300" distR="114300" simplePos="0" relativeHeight="25166131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C91EF3" w:rsidRDefault="00C91EF3">
                                    <w:pPr>
                                      <w:pStyle w:val="NoSpacing"/>
                                      <w:jc w:val="right"/>
                                      <w:rPr>
                                        <w:color w:val="FFFFFF" w:themeColor="background1"/>
                                        <w:sz w:val="72"/>
                                        <w:szCs w:val="72"/>
                                      </w:rPr>
                                    </w:pPr>
                                    <w:r>
                                      <w:rPr>
                                        <w:color w:val="FFFFFF" w:themeColor="background1"/>
                                        <w:sz w:val="72"/>
                                        <w:szCs w:val="72"/>
                                      </w:rPr>
                                      <w:t>ASSINGMENT 4</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C91EF3" w:rsidRDefault="00C91EF3">
                              <w:pPr>
                                <w:pStyle w:val="NoSpacing"/>
                                <w:jc w:val="right"/>
                                <w:rPr>
                                  <w:color w:val="FFFFFF" w:themeColor="background1"/>
                                  <w:sz w:val="72"/>
                                  <w:szCs w:val="72"/>
                                </w:rPr>
                              </w:pPr>
                              <w:r>
                                <w:rPr>
                                  <w:color w:val="FFFFFF" w:themeColor="background1"/>
                                  <w:sz w:val="72"/>
                                  <w:szCs w:val="72"/>
                                </w:rPr>
                                <w:t>ASSINGMENT 4</w:t>
                              </w:r>
                            </w:p>
                          </w:sdtContent>
                        </w:sdt>
                      </w:txbxContent>
                    </v:textbox>
                    <w10:wrap anchorx="page" anchory="page"/>
                  </v:rect>
                </w:pict>
              </mc:Fallback>
            </mc:AlternateContent>
          </w:r>
        </w:p>
        <w:p w:rsidR="00C91EF3" w:rsidRDefault="00C91EF3">
          <w:r>
            <w:rPr>
              <w:noProof/>
              <w:lang w:eastAsia="en-GB"/>
            </w:rPr>
            <w:drawing>
              <wp:anchor distT="0" distB="0" distL="114300" distR="114300" simplePos="0" relativeHeight="251660288" behindDoc="0" locked="0" layoutInCell="0" allowOverlap="1">
                <wp:simplePos x="0" y="0"/>
                <wp:positionH relativeFrom="page">
                  <wp:align>right</wp:align>
                </wp:positionH>
                <wp:positionV relativeFrom="page">
                  <wp:align>center</wp:align>
                </wp:positionV>
                <wp:extent cx="5577840" cy="3702695"/>
                <wp:effectExtent l="0" t="0" r="3810" b="0"/>
                <wp:wrapNone/>
                <wp:docPr id="464"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rsidR="00C91EF3" w:rsidRPr="00655ABF" w:rsidRDefault="00C91EF3" w:rsidP="00C91EF3">
      <w:pPr>
        <w:rPr>
          <w:rFonts w:ascii="Times New Roman" w:hAnsi="Times New Roman" w:cs="Times New Roman"/>
          <w:b/>
          <w:i/>
          <w:sz w:val="36"/>
          <w:szCs w:val="36"/>
          <w:u w:val="single"/>
        </w:rPr>
      </w:pPr>
      <w:r w:rsidRPr="00655ABF">
        <w:rPr>
          <w:rFonts w:ascii="Times New Roman" w:hAnsi="Times New Roman" w:cs="Times New Roman"/>
          <w:b/>
          <w:i/>
          <w:sz w:val="36"/>
          <w:szCs w:val="36"/>
          <w:u w:val="single"/>
        </w:rPr>
        <w:lastRenderedPageBreak/>
        <w:t xml:space="preserve">17. Individual Questions </w:t>
      </w:r>
    </w:p>
    <w:p w:rsidR="00C91EF3" w:rsidRPr="00F51AB4" w:rsidRDefault="00655ABF" w:rsidP="00C91EF3">
      <w:pPr>
        <w:rPr>
          <w:rFonts w:ascii="Times New Roman" w:hAnsi="Times New Roman" w:cs="Times New Roman"/>
        </w:rPr>
      </w:pPr>
      <w:r w:rsidRPr="00655ABF">
        <w:rPr>
          <w:rFonts w:ascii="Times New Roman" w:hAnsi="Times New Roman" w:cs="Times New Roman"/>
          <w:i/>
          <w:sz w:val="36"/>
          <w:szCs w:val="36"/>
        </w:rPr>
        <w:t>E</w:t>
      </w:r>
      <w:r w:rsidR="00C91EF3" w:rsidRPr="00655ABF">
        <w:rPr>
          <w:rFonts w:ascii="Times New Roman" w:hAnsi="Times New Roman" w:cs="Times New Roman"/>
          <w:i/>
        </w:rPr>
        <w:t>ach</w:t>
      </w:r>
      <w:r w:rsidR="00C91EF3" w:rsidRPr="00F51AB4">
        <w:rPr>
          <w:rFonts w:ascii="Times New Roman" w:hAnsi="Times New Roman" w:cs="Times New Roman"/>
        </w:rPr>
        <w:t xml:space="preserve"> student must answer all of the following: </w:t>
      </w:r>
    </w:p>
    <w:p w:rsidR="00C91EF3" w:rsidRPr="00F51AB4" w:rsidRDefault="00C91EF3" w:rsidP="00C91EF3">
      <w:pPr>
        <w:rPr>
          <w:rFonts w:ascii="Times New Roman" w:hAnsi="Times New Roman" w:cs="Times New Roman"/>
        </w:rPr>
      </w:pPr>
      <w:r w:rsidRPr="00F51AB4">
        <w:rPr>
          <w:rFonts w:ascii="Times New Roman" w:hAnsi="Times New Roman" w:cs="Times New Roman"/>
        </w:rPr>
        <w:t>1.</w:t>
      </w:r>
      <w:r w:rsidRPr="00F51AB4">
        <w:rPr>
          <w:rFonts w:ascii="Times New Roman" w:hAnsi="Times New Roman" w:cs="Times New Roman"/>
        </w:rPr>
        <w:tab/>
        <w:t xml:space="preserve">Why is IPC necessary if processes normally have separate virtual address spaces?  </w:t>
      </w:r>
    </w:p>
    <w:p w:rsidR="00C91EF3" w:rsidRPr="00F51AB4" w:rsidRDefault="00C91EF3" w:rsidP="00C91EF3">
      <w:pPr>
        <w:rPr>
          <w:rFonts w:ascii="Times New Roman" w:hAnsi="Times New Roman" w:cs="Times New Roman"/>
        </w:rPr>
      </w:pPr>
      <w:r w:rsidRPr="00F51AB4">
        <w:rPr>
          <w:rFonts w:ascii="Times New Roman" w:hAnsi="Times New Roman" w:cs="Times New Roman"/>
        </w:rPr>
        <w:t>2.</w:t>
      </w:r>
      <w:r w:rsidRPr="00F51AB4">
        <w:rPr>
          <w:rFonts w:ascii="Times New Roman" w:hAnsi="Times New Roman" w:cs="Times New Roman"/>
        </w:rPr>
        <w:tab/>
        <w:t xml:space="preserve">What is the fundamental difference between a signal and an IPC mechanism designed primarily for exchanging data?  </w:t>
      </w:r>
    </w:p>
    <w:p w:rsidR="00C91EF3" w:rsidRPr="00F51AB4" w:rsidRDefault="00C91EF3" w:rsidP="00C91EF3">
      <w:pPr>
        <w:rPr>
          <w:rFonts w:ascii="Times New Roman" w:hAnsi="Times New Roman" w:cs="Times New Roman"/>
        </w:rPr>
      </w:pPr>
      <w:r w:rsidRPr="00F51AB4">
        <w:rPr>
          <w:rFonts w:ascii="Times New Roman" w:hAnsi="Times New Roman" w:cs="Times New Roman"/>
        </w:rPr>
        <w:t>3.</w:t>
      </w:r>
      <w:r w:rsidRPr="00F51AB4">
        <w:rPr>
          <w:rFonts w:ascii="Times New Roman" w:hAnsi="Times New Roman" w:cs="Times New Roman"/>
        </w:rPr>
        <w:tab/>
        <w:t xml:space="preserve">Why are signals considered asynchronous, and what problems can this create for signal handlers?  </w:t>
      </w:r>
    </w:p>
    <w:p w:rsidR="00C91EF3" w:rsidRPr="00F51AB4" w:rsidRDefault="00C91EF3" w:rsidP="00C91EF3">
      <w:pPr>
        <w:rPr>
          <w:rFonts w:ascii="Times New Roman" w:hAnsi="Times New Roman" w:cs="Times New Roman"/>
        </w:rPr>
      </w:pPr>
      <w:r w:rsidRPr="00F51AB4">
        <w:rPr>
          <w:rFonts w:ascii="Times New Roman" w:hAnsi="Times New Roman" w:cs="Times New Roman"/>
        </w:rPr>
        <w:t>4.</w:t>
      </w:r>
      <w:r w:rsidRPr="00F51AB4">
        <w:rPr>
          <w:rFonts w:ascii="Times New Roman" w:hAnsi="Times New Roman" w:cs="Times New Roman"/>
        </w:rPr>
        <w:tab/>
        <w:t xml:space="preserve">Compare pipes/FIFOs, message queues, shared memory and UNIX domain sockets. </w:t>
      </w:r>
    </w:p>
    <w:p w:rsidR="00C91EF3" w:rsidRPr="00F51AB4" w:rsidRDefault="00C91EF3" w:rsidP="00C91EF3">
      <w:pPr>
        <w:rPr>
          <w:rFonts w:ascii="Times New Roman" w:hAnsi="Times New Roman" w:cs="Times New Roman"/>
        </w:rPr>
      </w:pPr>
      <w:r w:rsidRPr="00F51AB4">
        <w:rPr>
          <w:rFonts w:ascii="Times New Roman" w:hAnsi="Times New Roman" w:cs="Times New Roman"/>
        </w:rPr>
        <w:t xml:space="preserve">Under what circumstances would you choose each?  </w:t>
      </w:r>
    </w:p>
    <w:p w:rsidR="00C91EF3" w:rsidRPr="00F51AB4" w:rsidRDefault="00C91EF3" w:rsidP="00C91EF3">
      <w:pPr>
        <w:rPr>
          <w:rFonts w:ascii="Times New Roman" w:hAnsi="Times New Roman" w:cs="Times New Roman"/>
        </w:rPr>
      </w:pPr>
      <w:r w:rsidRPr="00F51AB4">
        <w:rPr>
          <w:rFonts w:ascii="Times New Roman" w:hAnsi="Times New Roman" w:cs="Times New Roman"/>
        </w:rPr>
        <w:t>5.</w:t>
      </w:r>
      <w:r w:rsidRPr="00F51AB4">
        <w:rPr>
          <w:rFonts w:ascii="Times New Roman" w:hAnsi="Times New Roman" w:cs="Times New Roman"/>
        </w:rPr>
        <w:tab/>
        <w:t xml:space="preserve">Why can shared memory provide very fast IPC?  </w:t>
      </w:r>
    </w:p>
    <w:p w:rsidR="00C91EF3" w:rsidRPr="00F51AB4" w:rsidRDefault="00C91EF3" w:rsidP="00C91EF3">
      <w:pPr>
        <w:rPr>
          <w:rFonts w:ascii="Times New Roman" w:hAnsi="Times New Roman" w:cs="Times New Roman"/>
        </w:rPr>
      </w:pPr>
      <w:r w:rsidRPr="00F51AB4">
        <w:rPr>
          <w:rFonts w:ascii="Times New Roman" w:hAnsi="Times New Roman" w:cs="Times New Roman"/>
        </w:rPr>
        <w:t>6.</w:t>
      </w:r>
      <w:r w:rsidRPr="00F51AB4">
        <w:rPr>
          <w:rFonts w:ascii="Times New Roman" w:hAnsi="Times New Roman" w:cs="Times New Roman"/>
        </w:rPr>
        <w:tab/>
        <w:t xml:space="preserve">If shared memory is fast, why is explicit synchronization often required?  </w:t>
      </w:r>
    </w:p>
    <w:p w:rsidR="00C91EF3" w:rsidRPr="00F51AB4" w:rsidRDefault="00C91EF3" w:rsidP="00C91EF3">
      <w:pPr>
        <w:rPr>
          <w:rFonts w:ascii="Times New Roman" w:hAnsi="Times New Roman" w:cs="Times New Roman"/>
        </w:rPr>
      </w:pPr>
      <w:r w:rsidRPr="00F51AB4">
        <w:rPr>
          <w:rFonts w:ascii="Times New Roman" w:hAnsi="Times New Roman" w:cs="Times New Roman"/>
        </w:rPr>
        <w:t>7.</w:t>
      </w:r>
      <w:r w:rsidRPr="00F51AB4">
        <w:rPr>
          <w:rFonts w:ascii="Times New Roman" w:hAnsi="Times New Roman" w:cs="Times New Roman"/>
        </w:rPr>
        <w:tab/>
        <w:t xml:space="preserve">What exactly is a race condition? Give a possible sequence of events that produces an incorrect result.  </w:t>
      </w:r>
    </w:p>
    <w:p w:rsidR="00C91EF3" w:rsidRPr="00F51AB4" w:rsidRDefault="00C91EF3" w:rsidP="00C91EF3">
      <w:pPr>
        <w:rPr>
          <w:rFonts w:ascii="Times New Roman" w:hAnsi="Times New Roman" w:cs="Times New Roman"/>
        </w:rPr>
      </w:pPr>
      <w:r w:rsidRPr="00F51AB4">
        <w:rPr>
          <w:rFonts w:ascii="Times New Roman" w:hAnsi="Times New Roman" w:cs="Times New Roman"/>
        </w:rPr>
        <w:t>8.</w:t>
      </w:r>
      <w:r w:rsidRPr="00F51AB4">
        <w:rPr>
          <w:rFonts w:ascii="Times New Roman" w:hAnsi="Times New Roman" w:cs="Times New Roman"/>
        </w:rPr>
        <w:tab/>
        <w:t xml:space="preserve">What is a critical section, and why must access to it sometimes be controlled?  </w:t>
      </w:r>
    </w:p>
    <w:p w:rsidR="00C91EF3" w:rsidRPr="00F51AB4" w:rsidRDefault="00C91EF3" w:rsidP="00C91EF3">
      <w:pPr>
        <w:rPr>
          <w:rFonts w:ascii="Times New Roman" w:hAnsi="Times New Roman" w:cs="Times New Roman"/>
        </w:rPr>
      </w:pPr>
      <w:r w:rsidRPr="00F51AB4">
        <w:rPr>
          <w:rFonts w:ascii="Times New Roman" w:hAnsi="Times New Roman" w:cs="Times New Roman"/>
        </w:rPr>
        <w:t>9.</w:t>
      </w:r>
      <w:r w:rsidRPr="00F51AB4">
        <w:rPr>
          <w:rFonts w:ascii="Times New Roman" w:hAnsi="Times New Roman" w:cs="Times New Roman"/>
        </w:rPr>
        <w:tab/>
        <w:t xml:space="preserve">How does a mutex prevent concurrent corruption of shared data?  </w:t>
      </w:r>
    </w:p>
    <w:p w:rsidR="00C91EF3" w:rsidRPr="00F51AB4" w:rsidRDefault="00C91EF3" w:rsidP="00C91EF3">
      <w:pPr>
        <w:rPr>
          <w:rFonts w:ascii="Times New Roman" w:hAnsi="Times New Roman" w:cs="Times New Roman"/>
        </w:rPr>
      </w:pPr>
      <w:r w:rsidRPr="00F51AB4">
        <w:rPr>
          <w:rFonts w:ascii="Times New Roman" w:hAnsi="Times New Roman" w:cs="Times New Roman"/>
        </w:rPr>
        <w:t>10.</w:t>
      </w:r>
      <w:r w:rsidRPr="00F51AB4">
        <w:rPr>
          <w:rFonts w:ascii="Times New Roman" w:hAnsi="Times New Roman" w:cs="Times New Roman"/>
        </w:rPr>
        <w:tab/>
        <w:t xml:space="preserve">What is the conceptual difference between a mutex and a semaphore?  </w:t>
      </w:r>
    </w:p>
    <w:p w:rsidR="00C91EF3" w:rsidRPr="00F51AB4" w:rsidRDefault="00C91EF3" w:rsidP="00C91EF3">
      <w:pPr>
        <w:rPr>
          <w:rFonts w:ascii="Times New Roman" w:hAnsi="Times New Roman" w:cs="Times New Roman"/>
        </w:rPr>
      </w:pPr>
      <w:r w:rsidRPr="00F51AB4">
        <w:rPr>
          <w:rFonts w:ascii="Times New Roman" w:hAnsi="Times New Roman" w:cs="Times New Roman"/>
        </w:rPr>
        <w:t>11.</w:t>
      </w:r>
      <w:r w:rsidRPr="00F51AB4">
        <w:rPr>
          <w:rFonts w:ascii="Times New Roman" w:hAnsi="Times New Roman" w:cs="Times New Roman"/>
        </w:rPr>
        <w:tab/>
        <w:t xml:space="preserve">What problems can synchronization itself introduce?  </w:t>
      </w:r>
    </w:p>
    <w:p w:rsidR="00C91EF3" w:rsidRPr="00F51AB4" w:rsidRDefault="00C91EF3" w:rsidP="00C91EF3">
      <w:pPr>
        <w:rPr>
          <w:rFonts w:ascii="Times New Roman" w:hAnsi="Times New Roman" w:cs="Times New Roman"/>
        </w:rPr>
      </w:pPr>
      <w:r w:rsidRPr="00F51AB4">
        <w:rPr>
          <w:rFonts w:ascii="Times New Roman" w:hAnsi="Times New Roman" w:cs="Times New Roman"/>
        </w:rPr>
        <w:t>12.</w:t>
      </w:r>
      <w:r w:rsidRPr="00F51AB4">
        <w:rPr>
          <w:rFonts w:ascii="Times New Roman" w:hAnsi="Times New Roman" w:cs="Times New Roman"/>
        </w:rPr>
        <w:tab/>
        <w:t xml:space="preserve">Explain the difference between coarse-grained and fine-grained locking. What </w:t>
      </w:r>
      <w:r w:rsidR="004B2D39" w:rsidRPr="00F51AB4">
        <w:rPr>
          <w:rFonts w:ascii="Times New Roman" w:hAnsi="Times New Roman" w:cs="Times New Roman"/>
        </w:rPr>
        <w:t>trade-offs</w:t>
      </w:r>
      <w:r w:rsidRPr="00F51AB4">
        <w:rPr>
          <w:rFonts w:ascii="Times New Roman" w:hAnsi="Times New Roman" w:cs="Times New Roman"/>
        </w:rPr>
        <w:t xml:space="preserve"> are involved?  </w:t>
      </w:r>
    </w:p>
    <w:p w:rsidR="00C91EF3" w:rsidRPr="00F51AB4" w:rsidRDefault="00C91EF3" w:rsidP="00C91EF3">
      <w:pPr>
        <w:rPr>
          <w:rFonts w:ascii="Times New Roman" w:hAnsi="Times New Roman" w:cs="Times New Roman"/>
        </w:rPr>
      </w:pPr>
      <w:r w:rsidRPr="00F51AB4">
        <w:rPr>
          <w:rFonts w:ascii="Times New Roman" w:hAnsi="Times New Roman" w:cs="Times New Roman"/>
        </w:rPr>
        <w:t>13.</w:t>
      </w:r>
      <w:r w:rsidRPr="00F51AB4">
        <w:rPr>
          <w:rFonts w:ascii="Times New Roman" w:hAnsi="Times New Roman" w:cs="Times New Roman"/>
        </w:rPr>
        <w:tab/>
        <w:t xml:space="preserve">What is a TOCTOU (Time-of-Check to Time-of-Use) race condition? What changes between the "check" and the "use"?  </w:t>
      </w:r>
    </w:p>
    <w:p w:rsidR="00C91EF3" w:rsidRPr="00F51AB4" w:rsidRDefault="00C91EF3" w:rsidP="00C91EF3">
      <w:pPr>
        <w:rPr>
          <w:rFonts w:ascii="Times New Roman" w:hAnsi="Times New Roman" w:cs="Times New Roman"/>
        </w:rPr>
      </w:pPr>
      <w:r w:rsidRPr="00F51AB4">
        <w:rPr>
          <w:rFonts w:ascii="Times New Roman" w:hAnsi="Times New Roman" w:cs="Times New Roman"/>
        </w:rPr>
        <w:t>14.</w:t>
      </w:r>
      <w:r w:rsidRPr="00F51AB4">
        <w:rPr>
          <w:rFonts w:ascii="Times New Roman" w:hAnsi="Times New Roman" w:cs="Times New Roman"/>
        </w:rPr>
        <w:tab/>
        <w:t xml:space="preserve">Why should an IPC channel be treated as a trust boundary, even when communicating processes run on the same computer?  </w:t>
      </w:r>
    </w:p>
    <w:p w:rsidR="00C91EF3" w:rsidRPr="00F51AB4" w:rsidRDefault="00C91EF3" w:rsidP="00C91EF3">
      <w:pPr>
        <w:rPr>
          <w:rFonts w:ascii="Times New Roman" w:hAnsi="Times New Roman" w:cs="Times New Roman"/>
        </w:rPr>
      </w:pPr>
      <w:r w:rsidRPr="00F51AB4">
        <w:rPr>
          <w:rFonts w:ascii="Times New Roman" w:hAnsi="Times New Roman" w:cs="Times New Roman"/>
        </w:rPr>
        <w:t>15.</w:t>
      </w:r>
      <w:r w:rsidRPr="00F51AB4">
        <w:rPr>
          <w:rFonts w:ascii="Times New Roman" w:hAnsi="Times New Roman" w:cs="Times New Roman"/>
        </w:rPr>
        <w:tab/>
        <w:t xml:space="preserve">Explain how IPC or synchronization failures could contribute to:  </w:t>
      </w:r>
    </w:p>
    <w:p w:rsidR="00C91EF3" w:rsidRPr="00F51AB4" w:rsidRDefault="00C91EF3" w:rsidP="00C91EF3">
      <w:pPr>
        <w:rPr>
          <w:rFonts w:ascii="Times New Roman" w:hAnsi="Times New Roman" w:cs="Times New Roman"/>
        </w:rPr>
      </w:pPr>
      <w:r w:rsidRPr="00F51AB4">
        <w:rPr>
          <w:rFonts w:ascii="Times New Roman" w:hAnsi="Times New Roman" w:cs="Times New Roman"/>
        </w:rPr>
        <w:t xml:space="preserve">• </w:t>
      </w:r>
      <w:r w:rsidRPr="00F51AB4">
        <w:rPr>
          <w:rFonts w:ascii="Times New Roman" w:hAnsi="Times New Roman" w:cs="Times New Roman"/>
        </w:rPr>
        <w:tab/>
        <w:t xml:space="preserve">data </w:t>
      </w:r>
      <w:r w:rsidR="004B2D39" w:rsidRPr="00F51AB4">
        <w:rPr>
          <w:rFonts w:ascii="Times New Roman" w:hAnsi="Times New Roman" w:cs="Times New Roman"/>
        </w:rPr>
        <w:t>leakage; •</w:t>
      </w:r>
      <w:r w:rsidRPr="00F51AB4">
        <w:rPr>
          <w:rFonts w:ascii="Times New Roman" w:hAnsi="Times New Roman" w:cs="Times New Roman"/>
        </w:rPr>
        <w:t xml:space="preserve"> </w:t>
      </w:r>
      <w:r w:rsidRPr="00F51AB4">
        <w:rPr>
          <w:rFonts w:ascii="Times New Roman" w:hAnsi="Times New Roman" w:cs="Times New Roman"/>
        </w:rPr>
        <w:tab/>
        <w:t xml:space="preserve">privilege escalation; </w:t>
      </w:r>
      <w:r w:rsidR="004B2D39" w:rsidRPr="00F51AB4">
        <w:rPr>
          <w:rFonts w:ascii="Times New Roman" w:hAnsi="Times New Roman" w:cs="Times New Roman"/>
        </w:rPr>
        <w:t>or •</w:t>
      </w:r>
      <w:r w:rsidRPr="00F51AB4">
        <w:rPr>
          <w:rFonts w:ascii="Times New Roman" w:hAnsi="Times New Roman" w:cs="Times New Roman"/>
        </w:rPr>
        <w:t xml:space="preserve"> </w:t>
      </w:r>
      <w:r w:rsidRPr="00F51AB4">
        <w:rPr>
          <w:rFonts w:ascii="Times New Roman" w:hAnsi="Times New Roman" w:cs="Times New Roman"/>
        </w:rPr>
        <w:tab/>
        <w:t xml:space="preserve">denial of service.  </w:t>
      </w:r>
    </w:p>
    <w:p w:rsidR="00C91EF3" w:rsidRPr="00F51AB4" w:rsidRDefault="00C91EF3" w:rsidP="00C91EF3">
      <w:pPr>
        <w:rPr>
          <w:rFonts w:ascii="Times New Roman" w:hAnsi="Times New Roman" w:cs="Times New Roman"/>
        </w:rPr>
      </w:pPr>
      <w:r w:rsidRPr="00F51AB4">
        <w:rPr>
          <w:rFonts w:ascii="Times New Roman" w:hAnsi="Times New Roman" w:cs="Times New Roman"/>
        </w:rPr>
        <w:t>16.</w:t>
      </w:r>
      <w:r w:rsidRPr="00F51AB4">
        <w:rPr>
          <w:rFonts w:ascii="Times New Roman" w:hAnsi="Times New Roman" w:cs="Times New Roman"/>
        </w:rPr>
        <w:tab/>
        <w:t xml:space="preserve">Explain why Dirty COW (CVE-2016-5195) is an important example of a </w:t>
      </w:r>
      <w:r w:rsidR="004B2D39" w:rsidRPr="00F51AB4">
        <w:rPr>
          <w:rFonts w:ascii="Times New Roman" w:hAnsi="Times New Roman" w:cs="Times New Roman"/>
        </w:rPr>
        <w:t>concurrency related</w:t>
      </w:r>
      <w:r w:rsidRPr="00F51AB4">
        <w:rPr>
          <w:rFonts w:ascii="Times New Roman" w:hAnsi="Times New Roman" w:cs="Times New Roman"/>
        </w:rPr>
        <w:t xml:space="preserve"> security vulnerability.  </w:t>
      </w:r>
    </w:p>
    <w:p w:rsidR="00C91EF3" w:rsidRPr="00F51AB4" w:rsidRDefault="00C91EF3" w:rsidP="00C91EF3">
      <w:pPr>
        <w:rPr>
          <w:rFonts w:ascii="Times New Roman" w:hAnsi="Times New Roman" w:cs="Times New Roman"/>
        </w:rPr>
      </w:pPr>
      <w:r w:rsidRPr="00F51AB4">
        <w:rPr>
          <w:rFonts w:ascii="Times New Roman" w:hAnsi="Times New Roman" w:cs="Times New Roman"/>
        </w:rPr>
        <w:t>17.</w:t>
      </w:r>
      <w:r w:rsidRPr="00F51AB4">
        <w:rPr>
          <w:rFonts w:ascii="Times New Roman" w:hAnsi="Times New Roman" w:cs="Times New Roman"/>
        </w:rPr>
        <w:tab/>
        <w:t xml:space="preserve">In C, what responsibility does the programmer have when multiple threads or processes access shared mutable state?  </w:t>
      </w:r>
    </w:p>
    <w:p w:rsidR="00C91EF3" w:rsidRPr="00F51AB4" w:rsidRDefault="00C91EF3" w:rsidP="00C91EF3">
      <w:pPr>
        <w:rPr>
          <w:rFonts w:ascii="Times New Roman" w:hAnsi="Times New Roman" w:cs="Times New Roman"/>
        </w:rPr>
      </w:pPr>
      <w:r w:rsidRPr="00F51AB4">
        <w:rPr>
          <w:rFonts w:ascii="Times New Roman" w:hAnsi="Times New Roman" w:cs="Times New Roman"/>
        </w:rPr>
        <w:t>18.</w:t>
      </w:r>
      <w:r w:rsidRPr="00F51AB4">
        <w:rPr>
          <w:rFonts w:ascii="Times New Roman" w:hAnsi="Times New Roman" w:cs="Times New Roman"/>
        </w:rPr>
        <w:tab/>
        <w:t xml:space="preserve">How does Rust's ownership and type system change the handling of shared mutable state?  </w:t>
      </w:r>
    </w:p>
    <w:p w:rsidR="00C91EF3" w:rsidRPr="00F51AB4" w:rsidRDefault="00C91EF3" w:rsidP="00C91EF3">
      <w:pPr>
        <w:rPr>
          <w:rFonts w:ascii="Times New Roman" w:hAnsi="Times New Roman" w:cs="Times New Roman"/>
        </w:rPr>
      </w:pPr>
      <w:r w:rsidRPr="00F51AB4">
        <w:rPr>
          <w:rFonts w:ascii="Times New Roman" w:hAnsi="Times New Roman" w:cs="Times New Roman"/>
        </w:rPr>
        <w:t>19.</w:t>
      </w:r>
      <w:r w:rsidRPr="00F51AB4">
        <w:rPr>
          <w:rFonts w:ascii="Times New Roman" w:hAnsi="Times New Roman" w:cs="Times New Roman"/>
        </w:rPr>
        <w:tab/>
        <w:t xml:space="preserve">Why can Rust reject certain data races at compile time while an unsafe equivalent in C may compile successfully?  </w:t>
      </w:r>
    </w:p>
    <w:p w:rsidR="00C91EF3" w:rsidRPr="00F51AB4" w:rsidRDefault="00C91EF3" w:rsidP="00C91EF3">
      <w:pPr>
        <w:rPr>
          <w:rFonts w:ascii="Times New Roman" w:hAnsi="Times New Roman" w:cs="Times New Roman"/>
        </w:rPr>
      </w:pPr>
      <w:r w:rsidRPr="00F51AB4">
        <w:rPr>
          <w:rFonts w:ascii="Times New Roman" w:hAnsi="Times New Roman" w:cs="Times New Roman"/>
        </w:rPr>
        <w:t>20.</w:t>
      </w:r>
      <w:r w:rsidRPr="00F51AB4">
        <w:rPr>
          <w:rFonts w:ascii="Times New Roman" w:hAnsi="Times New Roman" w:cs="Times New Roman"/>
        </w:rPr>
        <w:tab/>
        <w:t xml:space="preserve">If Rust can prevent certain data races, why does Rust still need mutexes and other synchronization mechanisms?  </w:t>
      </w:r>
    </w:p>
    <w:p w:rsidR="00C91EF3" w:rsidRPr="00F51AB4" w:rsidRDefault="00C91EF3" w:rsidP="00C91EF3">
      <w:pPr>
        <w:rPr>
          <w:rFonts w:ascii="Times New Roman" w:hAnsi="Times New Roman" w:cs="Times New Roman"/>
        </w:rPr>
      </w:pPr>
      <w:r w:rsidRPr="00F51AB4">
        <w:rPr>
          <w:rFonts w:ascii="Times New Roman" w:hAnsi="Times New Roman" w:cs="Times New Roman"/>
        </w:rPr>
        <w:t>21.</w:t>
      </w:r>
      <w:r w:rsidRPr="00F51AB4">
        <w:rPr>
          <w:rFonts w:ascii="Times New Roman" w:hAnsi="Times New Roman" w:cs="Times New Roman"/>
        </w:rPr>
        <w:tab/>
        <w:t xml:space="preserve">Identify concurrency problems that Rust does not automatically prevent, and explain why.  </w:t>
      </w:r>
    </w:p>
    <w:p w:rsidR="00C91EF3" w:rsidRPr="00F51AB4" w:rsidRDefault="00C91EF3" w:rsidP="00C91EF3">
      <w:pPr>
        <w:rPr>
          <w:rFonts w:ascii="Times New Roman" w:hAnsi="Times New Roman" w:cs="Times New Roman"/>
        </w:rPr>
      </w:pPr>
      <w:r w:rsidRPr="00F51AB4">
        <w:rPr>
          <w:rFonts w:ascii="Times New Roman" w:hAnsi="Times New Roman" w:cs="Times New Roman"/>
        </w:rPr>
        <w:lastRenderedPageBreak/>
        <w:t>22.</w:t>
      </w:r>
      <w:r w:rsidRPr="00F51AB4">
        <w:rPr>
          <w:rFonts w:ascii="Times New Roman" w:hAnsi="Times New Roman" w:cs="Times New Roman"/>
        </w:rPr>
        <w:tab/>
        <w:t xml:space="preserve">Does Rust remove the need for operating-system IPC mechanisms such as pipes, shared memory and sockets? Explain.  </w:t>
      </w:r>
    </w:p>
    <w:p w:rsidR="00C91EF3" w:rsidRPr="00F51AB4" w:rsidRDefault="00C91EF3" w:rsidP="00C91EF3">
      <w:pPr>
        <w:rPr>
          <w:rFonts w:ascii="Times New Roman" w:hAnsi="Times New Roman" w:cs="Times New Roman"/>
        </w:rPr>
      </w:pPr>
      <w:r w:rsidRPr="00F51AB4">
        <w:rPr>
          <w:rFonts w:ascii="Times New Roman" w:hAnsi="Times New Roman" w:cs="Times New Roman"/>
        </w:rPr>
        <w:t>23.</w:t>
      </w:r>
      <w:r w:rsidRPr="00F51AB4">
        <w:rPr>
          <w:rFonts w:ascii="Times New Roman" w:hAnsi="Times New Roman" w:cs="Times New Roman"/>
        </w:rPr>
        <w:tab/>
        <w:t xml:space="preserve">Distinguish the responsibilities of the programming language, compiler/type system, synchronization mechanism, operating system and programmer in building a safe concurrent system.  </w:t>
      </w:r>
    </w:p>
    <w:p w:rsidR="00C91EF3" w:rsidRPr="00F51AB4" w:rsidRDefault="00C91EF3" w:rsidP="00C91EF3">
      <w:pPr>
        <w:rPr>
          <w:rFonts w:ascii="Times New Roman" w:hAnsi="Times New Roman" w:cs="Times New Roman"/>
        </w:rPr>
      </w:pPr>
      <w:r w:rsidRPr="00F51AB4">
        <w:rPr>
          <w:rFonts w:ascii="Times New Roman" w:hAnsi="Times New Roman" w:cs="Times New Roman"/>
        </w:rPr>
        <w:t xml:space="preserve">Final Integrative Question </w:t>
      </w:r>
    </w:p>
    <w:p w:rsidR="00C91EF3" w:rsidRPr="00F51AB4" w:rsidRDefault="00C91EF3" w:rsidP="00C91EF3">
      <w:pPr>
        <w:rPr>
          <w:rFonts w:ascii="Times New Roman" w:hAnsi="Times New Roman" w:cs="Times New Roman"/>
        </w:rPr>
      </w:pPr>
      <w:r w:rsidRPr="00F51AB4">
        <w:rPr>
          <w:rFonts w:ascii="Times New Roman" w:hAnsi="Times New Roman" w:cs="Times New Roman"/>
        </w:rPr>
        <w:t>24.</w:t>
      </w:r>
      <w:r w:rsidRPr="00F51AB4">
        <w:rPr>
          <w:rFonts w:ascii="Times New Roman" w:hAnsi="Times New Roman" w:cs="Times New Roman"/>
        </w:rPr>
        <w:tab/>
        <w:t xml:space="preserve">Two processes need to exchange sensitive data quickly and safely. Which IPC mechanism would you choose, how would you synchronize or protect the communication, what could go wrong, and how would your reasoning differ if implementing the system in C rather than Rust? </w:t>
      </w:r>
    </w:p>
    <w:p w:rsidR="00967E4E" w:rsidRPr="00F51AB4" w:rsidRDefault="00C91EF3" w:rsidP="00C91EF3">
      <w:pPr>
        <w:rPr>
          <w:rFonts w:ascii="Times New Roman" w:hAnsi="Times New Roman" w:cs="Times New Roman"/>
        </w:rPr>
      </w:pPr>
      <w:r w:rsidRPr="00F51AB4">
        <w:rPr>
          <w:rFonts w:ascii="Times New Roman" w:hAnsi="Times New Roman" w:cs="Times New Roman"/>
        </w:rPr>
        <w:t>The answer must be justified using the approved sources, not merely personal opinion.</w:t>
      </w:r>
    </w:p>
    <w:p w:rsidR="00C91EF3" w:rsidRPr="00F51AB4" w:rsidRDefault="00C91EF3" w:rsidP="00C91EF3">
      <w:pPr>
        <w:rPr>
          <w:rFonts w:ascii="Times New Roman" w:hAnsi="Times New Roman" w:cs="Times New Roman"/>
        </w:rPr>
      </w:pPr>
    </w:p>
    <w:p w:rsidR="00C91EF3" w:rsidRPr="00F51AB4" w:rsidRDefault="00C91EF3" w:rsidP="00C91EF3">
      <w:pPr>
        <w:rPr>
          <w:rFonts w:ascii="Times New Roman" w:hAnsi="Times New Roman" w:cs="Times New Roman"/>
        </w:rPr>
      </w:pPr>
    </w:p>
    <w:p w:rsidR="00C91EF3" w:rsidRPr="00F51AB4" w:rsidRDefault="00C91EF3" w:rsidP="00C91EF3">
      <w:pPr>
        <w:rPr>
          <w:rFonts w:ascii="Times New Roman" w:hAnsi="Times New Roman" w:cs="Times New Roman"/>
        </w:rPr>
      </w:pPr>
      <w:bookmarkStart w:id="0" w:name="_GoBack"/>
      <w:bookmarkEnd w:id="0"/>
    </w:p>
    <w:p w:rsidR="00C91EF3" w:rsidRPr="00F51AB4" w:rsidRDefault="00C91EF3" w:rsidP="00C91EF3">
      <w:pPr>
        <w:rPr>
          <w:rFonts w:ascii="Times New Roman" w:hAnsi="Times New Roman" w:cs="Times New Roman"/>
        </w:rPr>
      </w:pPr>
    </w:p>
    <w:p w:rsidR="00C91EF3" w:rsidRPr="00655ABF" w:rsidRDefault="00C91EF3" w:rsidP="00C91EF3">
      <w:pPr>
        <w:rPr>
          <w:rFonts w:ascii="Times New Roman" w:hAnsi="Times New Roman" w:cs="Times New Roman"/>
          <w:b/>
          <w:sz w:val="36"/>
          <w:szCs w:val="36"/>
          <w:u w:val="single"/>
        </w:rPr>
      </w:pPr>
      <w:r w:rsidRPr="00655ABF">
        <w:rPr>
          <w:rFonts w:ascii="Times New Roman" w:hAnsi="Times New Roman" w:cs="Times New Roman"/>
          <w:b/>
          <w:sz w:val="36"/>
          <w:szCs w:val="36"/>
          <w:u w:val="single"/>
        </w:rPr>
        <w:t>ANSWERS</w:t>
      </w:r>
    </w:p>
    <w:p w:rsidR="00C91EF3" w:rsidRPr="00F51AB4" w:rsidRDefault="00C91EF3" w:rsidP="00C56F68">
      <w:pPr>
        <w:pStyle w:val="ListParagraph"/>
        <w:numPr>
          <w:ilvl w:val="0"/>
          <w:numId w:val="1"/>
        </w:numPr>
        <w:rPr>
          <w:rFonts w:ascii="Times New Roman" w:hAnsi="Times New Roman" w:cs="Times New Roman"/>
        </w:rPr>
      </w:pPr>
      <w:r w:rsidRPr="00655ABF">
        <w:rPr>
          <w:rFonts w:ascii="Times New Roman" w:hAnsi="Times New Roman" w:cs="Times New Roman"/>
        </w:rPr>
        <w:t>T</w:t>
      </w:r>
      <w:r w:rsidRPr="00F51AB4">
        <w:rPr>
          <w:rFonts w:ascii="Times New Roman" w:hAnsi="Times New Roman" w:cs="Times New Roman"/>
        </w:rPr>
        <w:t>o pro</w:t>
      </w:r>
      <w:r w:rsidR="00C56F68" w:rsidRPr="00F51AB4">
        <w:rPr>
          <w:rFonts w:ascii="Times New Roman" w:hAnsi="Times New Roman" w:cs="Times New Roman"/>
        </w:rPr>
        <w:t>perly manage aschyronous event and prevent race conditions</w:t>
      </w:r>
    </w:p>
    <w:p w:rsidR="00C56F68" w:rsidRPr="00F51AB4" w:rsidRDefault="00C56F68" w:rsidP="00C56F68">
      <w:pPr>
        <w:pStyle w:val="ListParagraph"/>
        <w:rPr>
          <w:rFonts w:ascii="Times New Roman" w:hAnsi="Times New Roman" w:cs="Times New Roman"/>
        </w:rPr>
      </w:pPr>
      <w:r w:rsidRPr="00F51AB4">
        <w:rPr>
          <w:rFonts w:ascii="Times New Roman" w:hAnsi="Times New Roman" w:cs="Times New Roman"/>
        </w:rPr>
        <w:t>(</w:t>
      </w:r>
      <w:r w:rsidR="004B2D39" w:rsidRPr="00F51AB4">
        <w:rPr>
          <w:rFonts w:ascii="Times New Roman" w:hAnsi="Times New Roman" w:cs="Times New Roman"/>
        </w:rPr>
        <w:t>Malambo,</w:t>
      </w:r>
      <w:r w:rsidRPr="00F51AB4">
        <w:rPr>
          <w:rFonts w:ascii="Times New Roman" w:hAnsi="Times New Roman" w:cs="Times New Roman"/>
        </w:rPr>
        <w:t xml:space="preserve"> SEC </w:t>
      </w:r>
      <w:r w:rsidR="004B2D39" w:rsidRPr="00F51AB4">
        <w:rPr>
          <w:rFonts w:ascii="Times New Roman" w:hAnsi="Times New Roman" w:cs="Times New Roman"/>
        </w:rPr>
        <w:t>2200, Unit</w:t>
      </w:r>
      <w:r w:rsidRPr="00F51AB4">
        <w:rPr>
          <w:rFonts w:ascii="Times New Roman" w:hAnsi="Times New Roman" w:cs="Times New Roman"/>
        </w:rPr>
        <w:t xml:space="preserve"> </w:t>
      </w:r>
      <w:r w:rsidR="004B2D39" w:rsidRPr="00F51AB4">
        <w:rPr>
          <w:rFonts w:ascii="Times New Roman" w:hAnsi="Times New Roman" w:cs="Times New Roman"/>
        </w:rPr>
        <w:t>5, pp.</w:t>
      </w:r>
      <w:r w:rsidRPr="00F51AB4">
        <w:rPr>
          <w:rFonts w:ascii="Times New Roman" w:hAnsi="Times New Roman" w:cs="Times New Roman"/>
        </w:rPr>
        <w:t>4-7)</w:t>
      </w:r>
      <w:r w:rsidR="00F1153A" w:rsidRPr="00F51AB4">
        <w:rPr>
          <w:rFonts w:ascii="Times New Roman" w:hAnsi="Times New Roman" w:cs="Times New Roman"/>
        </w:rPr>
        <w:t>.</w:t>
      </w:r>
    </w:p>
    <w:p w:rsidR="00C56F68" w:rsidRPr="00F51AB4" w:rsidRDefault="00C56F68" w:rsidP="00C56F68">
      <w:pPr>
        <w:rPr>
          <w:rFonts w:ascii="Times New Roman" w:hAnsi="Times New Roman" w:cs="Times New Roman"/>
        </w:rPr>
      </w:pPr>
      <w:r w:rsidRPr="00F51AB4">
        <w:rPr>
          <w:rFonts w:ascii="Times New Roman" w:hAnsi="Times New Roman" w:cs="Times New Roman"/>
        </w:rPr>
        <w:t xml:space="preserve">2. </w:t>
      </w:r>
      <w:r w:rsidR="00054DD5" w:rsidRPr="00F51AB4">
        <w:rPr>
          <w:rFonts w:ascii="Times New Roman" w:hAnsi="Times New Roman" w:cs="Times New Roman"/>
        </w:rPr>
        <w:t>signals notifies the process about aschyronous events such as illegal memory access while IPC mechanisms deals with the way to exchange Data and synchronize activity using PIPE &amp; POSIX.</w:t>
      </w:r>
    </w:p>
    <w:p w:rsidR="00054DD5" w:rsidRPr="00F51AB4" w:rsidRDefault="00054DD5" w:rsidP="00054DD5">
      <w:pPr>
        <w:rPr>
          <w:rFonts w:ascii="Times New Roman" w:hAnsi="Times New Roman" w:cs="Times New Roman"/>
        </w:rPr>
      </w:pPr>
      <w:r w:rsidRPr="00F51AB4">
        <w:rPr>
          <w:rFonts w:ascii="Times New Roman" w:hAnsi="Times New Roman" w:cs="Times New Roman"/>
        </w:rPr>
        <w:t>( Malambo ,SEC 2200,Unit 5, pp.6,10-12)</w:t>
      </w:r>
      <w:r w:rsidR="00F1153A" w:rsidRPr="00F51AB4">
        <w:rPr>
          <w:rFonts w:ascii="Times New Roman" w:hAnsi="Times New Roman" w:cs="Times New Roman"/>
        </w:rPr>
        <w:t>.</w:t>
      </w:r>
    </w:p>
    <w:p w:rsidR="00054DD5" w:rsidRPr="00F51AB4" w:rsidRDefault="00054DD5" w:rsidP="00054DD5">
      <w:pPr>
        <w:rPr>
          <w:rFonts w:ascii="Times New Roman" w:hAnsi="Times New Roman" w:cs="Times New Roman"/>
        </w:rPr>
      </w:pPr>
      <w:r w:rsidRPr="00F51AB4">
        <w:rPr>
          <w:rFonts w:ascii="Times New Roman" w:hAnsi="Times New Roman" w:cs="Times New Roman"/>
        </w:rPr>
        <w:t>3.</w:t>
      </w:r>
      <w:r w:rsidR="00F823D2" w:rsidRPr="00F51AB4">
        <w:rPr>
          <w:rFonts w:ascii="Times New Roman" w:hAnsi="Times New Roman" w:cs="Times New Roman"/>
        </w:rPr>
        <w:t xml:space="preserve"> They notify a process about an event at different times and this gives signal handlers problems such as its interrupt normal control flow and leads to race conditions</w:t>
      </w:r>
    </w:p>
    <w:p w:rsidR="00F823D2" w:rsidRPr="00F51AB4" w:rsidRDefault="00F823D2" w:rsidP="00054DD5">
      <w:pPr>
        <w:rPr>
          <w:rFonts w:ascii="Times New Roman" w:hAnsi="Times New Roman" w:cs="Times New Roman"/>
        </w:rPr>
      </w:pPr>
      <w:r w:rsidRPr="00F51AB4">
        <w:rPr>
          <w:rFonts w:ascii="Times New Roman" w:hAnsi="Times New Roman" w:cs="Times New Roman"/>
        </w:rPr>
        <w:t>(Malambo, SEC 2200, Unit 5, p.8)</w:t>
      </w:r>
      <w:r w:rsidR="00F1153A" w:rsidRPr="00F51AB4">
        <w:rPr>
          <w:rFonts w:ascii="Times New Roman" w:hAnsi="Times New Roman" w:cs="Times New Roman"/>
        </w:rPr>
        <w:t>.</w:t>
      </w:r>
    </w:p>
    <w:p w:rsidR="00F823D2" w:rsidRPr="00F51AB4" w:rsidRDefault="00F74111" w:rsidP="00054DD5">
      <w:pPr>
        <w:rPr>
          <w:rFonts w:ascii="Times New Roman" w:hAnsi="Times New Roman" w:cs="Times New Roman"/>
        </w:rPr>
      </w:pPr>
      <w:r w:rsidRPr="00F51AB4">
        <w:rPr>
          <w:rFonts w:ascii="Times New Roman" w:hAnsi="Times New Roman" w:cs="Times New Roman"/>
        </w:rPr>
        <w:t xml:space="preserve">4-PIPE/FIFOS are simple byte stream for  one way communication for related processes and I would use PIPE/FIFOS if am using chaining tools such as cat file </w:t>
      </w:r>
    </w:p>
    <w:p w:rsidR="00F74111" w:rsidRPr="00F51AB4" w:rsidRDefault="00F74111" w:rsidP="00054DD5">
      <w:pPr>
        <w:rPr>
          <w:rFonts w:ascii="Times New Roman" w:hAnsi="Times New Roman" w:cs="Times New Roman"/>
        </w:rPr>
      </w:pPr>
      <w:r w:rsidRPr="00F51AB4">
        <w:rPr>
          <w:rFonts w:ascii="Times New Roman" w:hAnsi="Times New Roman" w:cs="Times New Roman"/>
        </w:rPr>
        <w:t xml:space="preserve">- POSIX ( Message queues) </w:t>
      </w:r>
      <w:r w:rsidR="004B2D39" w:rsidRPr="00F51AB4">
        <w:rPr>
          <w:rFonts w:ascii="Times New Roman" w:hAnsi="Times New Roman" w:cs="Times New Roman"/>
        </w:rPr>
        <w:t>is structured</w:t>
      </w:r>
      <w:r w:rsidRPr="00F51AB4">
        <w:rPr>
          <w:rFonts w:ascii="Times New Roman" w:hAnsi="Times New Roman" w:cs="Times New Roman"/>
        </w:rPr>
        <w:t xml:space="preserve"> ascynchronous communication between unrelated processes. I would use this to communicate with different unrelated processes</w:t>
      </w:r>
    </w:p>
    <w:p w:rsidR="00F74111" w:rsidRPr="00F51AB4" w:rsidRDefault="00F74111" w:rsidP="00054DD5">
      <w:pPr>
        <w:rPr>
          <w:rFonts w:ascii="Times New Roman" w:hAnsi="Times New Roman" w:cs="Times New Roman"/>
        </w:rPr>
      </w:pPr>
      <w:r w:rsidRPr="00F51AB4">
        <w:rPr>
          <w:rFonts w:ascii="Times New Roman" w:hAnsi="Times New Roman" w:cs="Times New Roman"/>
        </w:rPr>
        <w:t>- shared memory is way to allow multiple process to access the same memory usage. I would use this if I wanted multiple threads to access the same memory in my program</w:t>
      </w:r>
    </w:p>
    <w:p w:rsidR="00F74111" w:rsidRPr="00F51AB4" w:rsidRDefault="00F74111" w:rsidP="00054DD5">
      <w:pPr>
        <w:rPr>
          <w:rFonts w:ascii="Times New Roman" w:hAnsi="Times New Roman" w:cs="Times New Roman"/>
        </w:rPr>
      </w:pPr>
      <w:r w:rsidRPr="00F51AB4">
        <w:rPr>
          <w:rFonts w:ascii="Times New Roman" w:hAnsi="Times New Roman" w:cs="Times New Roman"/>
        </w:rPr>
        <w:t xml:space="preserve">- UNIX Domain sockets are used </w:t>
      </w:r>
      <w:r w:rsidR="00257855" w:rsidRPr="00F51AB4">
        <w:rPr>
          <w:rFonts w:ascii="Times New Roman" w:hAnsi="Times New Roman" w:cs="Times New Roman"/>
        </w:rPr>
        <w:t>by daemons, privilege brokers and sandboxed services to communicate locally. I would use them if I was using open file descriptors</w:t>
      </w:r>
    </w:p>
    <w:p w:rsidR="00257855" w:rsidRPr="00F51AB4" w:rsidRDefault="00257855" w:rsidP="00054DD5">
      <w:pPr>
        <w:rPr>
          <w:rFonts w:ascii="Times New Roman" w:hAnsi="Times New Roman" w:cs="Times New Roman"/>
        </w:rPr>
      </w:pPr>
      <w:r w:rsidRPr="00F51AB4">
        <w:rPr>
          <w:rFonts w:ascii="Times New Roman" w:hAnsi="Times New Roman" w:cs="Times New Roman"/>
        </w:rPr>
        <w:t>(Malambo ,SEC 2200, Unit 5,pp.11-14,20)</w:t>
      </w:r>
      <w:r w:rsidR="00F1153A" w:rsidRPr="00F51AB4">
        <w:rPr>
          <w:rFonts w:ascii="Times New Roman" w:hAnsi="Times New Roman" w:cs="Times New Roman"/>
        </w:rPr>
        <w:t>.</w:t>
      </w:r>
    </w:p>
    <w:p w:rsidR="00257855" w:rsidRPr="00F51AB4" w:rsidRDefault="00257855" w:rsidP="00054DD5">
      <w:pPr>
        <w:rPr>
          <w:rFonts w:ascii="Times New Roman" w:hAnsi="Times New Roman" w:cs="Times New Roman"/>
        </w:rPr>
      </w:pPr>
    </w:p>
    <w:p w:rsidR="00257855" w:rsidRPr="00F51AB4" w:rsidRDefault="000A4835" w:rsidP="00054DD5">
      <w:pPr>
        <w:rPr>
          <w:rFonts w:ascii="Times New Roman" w:hAnsi="Times New Roman" w:cs="Times New Roman"/>
        </w:rPr>
      </w:pPr>
      <w:r w:rsidRPr="00F51AB4">
        <w:rPr>
          <w:rFonts w:ascii="Times New Roman" w:hAnsi="Times New Roman" w:cs="Times New Roman"/>
        </w:rPr>
        <w:t>5.</w:t>
      </w:r>
      <w:r w:rsidR="00257855" w:rsidRPr="00F51AB4">
        <w:rPr>
          <w:rFonts w:ascii="Times New Roman" w:hAnsi="Times New Roman" w:cs="Times New Roman"/>
        </w:rPr>
        <w:t xml:space="preserve">  It provides</w:t>
      </w:r>
      <w:r w:rsidRPr="00F51AB4">
        <w:rPr>
          <w:rFonts w:ascii="Times New Roman" w:hAnsi="Times New Roman" w:cs="Times New Roman"/>
        </w:rPr>
        <w:t xml:space="preserve"> very Fast IPC because multiple process can access the same data region without copying data between processes</w:t>
      </w:r>
    </w:p>
    <w:p w:rsidR="00257855" w:rsidRPr="00F51AB4" w:rsidRDefault="00257855" w:rsidP="00054DD5">
      <w:pPr>
        <w:rPr>
          <w:rFonts w:ascii="Times New Roman" w:hAnsi="Times New Roman" w:cs="Times New Roman"/>
        </w:rPr>
      </w:pPr>
      <w:r w:rsidRPr="00F51AB4">
        <w:rPr>
          <w:rFonts w:ascii="Times New Roman" w:hAnsi="Times New Roman" w:cs="Times New Roman"/>
        </w:rPr>
        <w:t>( Malambo,SEC 2200, Unit 5, p.14)</w:t>
      </w:r>
      <w:r w:rsidR="00F1153A" w:rsidRPr="00F51AB4">
        <w:rPr>
          <w:rFonts w:ascii="Times New Roman" w:hAnsi="Times New Roman" w:cs="Times New Roman"/>
        </w:rPr>
        <w:t>.</w:t>
      </w:r>
    </w:p>
    <w:p w:rsidR="000A4835" w:rsidRPr="00F51AB4" w:rsidRDefault="000A4835" w:rsidP="00054DD5">
      <w:pPr>
        <w:rPr>
          <w:rFonts w:ascii="Times New Roman" w:hAnsi="Times New Roman" w:cs="Times New Roman"/>
        </w:rPr>
      </w:pPr>
    </w:p>
    <w:p w:rsidR="000A4835" w:rsidRPr="00F51AB4" w:rsidRDefault="000A4835" w:rsidP="00054DD5">
      <w:pPr>
        <w:rPr>
          <w:rFonts w:ascii="Times New Roman" w:hAnsi="Times New Roman" w:cs="Times New Roman"/>
        </w:rPr>
      </w:pPr>
      <w:r w:rsidRPr="00F51AB4">
        <w:rPr>
          <w:rFonts w:ascii="Times New Roman" w:hAnsi="Times New Roman" w:cs="Times New Roman"/>
        </w:rPr>
        <w:lastRenderedPageBreak/>
        <w:t>6.  Explicit synchronization is required to prevent race conditions such as data corruption</w:t>
      </w:r>
    </w:p>
    <w:p w:rsidR="000A4835" w:rsidRPr="00F51AB4" w:rsidRDefault="000A4835" w:rsidP="00054DD5">
      <w:pPr>
        <w:rPr>
          <w:rFonts w:ascii="Times New Roman" w:hAnsi="Times New Roman" w:cs="Times New Roman"/>
        </w:rPr>
      </w:pPr>
      <w:r w:rsidRPr="00F51AB4">
        <w:rPr>
          <w:rFonts w:ascii="Times New Roman" w:hAnsi="Times New Roman" w:cs="Times New Roman"/>
        </w:rPr>
        <w:t>( Malambo, SEC 2200, Unit 5,p.14)</w:t>
      </w:r>
      <w:r w:rsidR="00F1153A" w:rsidRPr="00F51AB4">
        <w:rPr>
          <w:rFonts w:ascii="Times New Roman" w:hAnsi="Times New Roman" w:cs="Times New Roman"/>
        </w:rPr>
        <w:t>.</w:t>
      </w:r>
    </w:p>
    <w:p w:rsidR="000A4835" w:rsidRPr="00F51AB4" w:rsidRDefault="000A4835" w:rsidP="00054DD5">
      <w:pPr>
        <w:rPr>
          <w:rFonts w:ascii="Times New Roman" w:hAnsi="Times New Roman" w:cs="Times New Roman"/>
        </w:rPr>
      </w:pPr>
    </w:p>
    <w:p w:rsidR="000A4835" w:rsidRPr="00F51AB4" w:rsidRDefault="000A4835" w:rsidP="00054DD5">
      <w:pPr>
        <w:rPr>
          <w:rFonts w:ascii="Times New Roman" w:hAnsi="Times New Roman" w:cs="Times New Roman"/>
        </w:rPr>
      </w:pPr>
      <w:r w:rsidRPr="00F51AB4">
        <w:rPr>
          <w:rFonts w:ascii="Times New Roman" w:hAnsi="Times New Roman" w:cs="Times New Roman"/>
        </w:rPr>
        <w:t>7.</w:t>
      </w:r>
      <w:r w:rsidR="00F1153A" w:rsidRPr="00F51AB4">
        <w:rPr>
          <w:rFonts w:ascii="Times New Roman" w:hAnsi="Times New Roman" w:cs="Times New Roman"/>
        </w:rPr>
        <w:t xml:space="preserve"> Race condition is when two or more execution thread access shared data in an uncontrolled order. The sequence of events include priviledge escalation swapping a file after its checked before its used</w:t>
      </w:r>
    </w:p>
    <w:p w:rsidR="00F1153A" w:rsidRPr="00F51AB4" w:rsidRDefault="00F1153A" w:rsidP="00F1153A">
      <w:pPr>
        <w:rPr>
          <w:rFonts w:ascii="Times New Roman" w:hAnsi="Times New Roman" w:cs="Times New Roman"/>
        </w:rPr>
      </w:pPr>
      <w:r w:rsidRPr="00F51AB4">
        <w:rPr>
          <w:rFonts w:ascii="Times New Roman" w:hAnsi="Times New Roman" w:cs="Times New Roman"/>
        </w:rPr>
        <w:t>( Malambo, SEC 2200, Unit 5,p.25).</w:t>
      </w:r>
    </w:p>
    <w:p w:rsidR="00F1153A" w:rsidRPr="00F51AB4" w:rsidRDefault="00F1153A" w:rsidP="00F1153A">
      <w:pPr>
        <w:rPr>
          <w:rFonts w:ascii="Times New Roman" w:hAnsi="Times New Roman" w:cs="Times New Roman"/>
        </w:rPr>
      </w:pPr>
    </w:p>
    <w:p w:rsidR="00F1153A" w:rsidRPr="00F51AB4" w:rsidRDefault="00F1153A" w:rsidP="00F1153A">
      <w:pPr>
        <w:rPr>
          <w:rFonts w:ascii="Times New Roman" w:hAnsi="Times New Roman" w:cs="Times New Roman"/>
        </w:rPr>
      </w:pPr>
      <w:r w:rsidRPr="00F51AB4">
        <w:rPr>
          <w:rFonts w:ascii="Times New Roman" w:hAnsi="Times New Roman" w:cs="Times New Roman"/>
        </w:rPr>
        <w:t>8. Is a Part of a program where shared resources are accessed or modified. Access to it must be controlled to prevent data consistency and race con</w:t>
      </w:r>
      <w:r w:rsidR="00F51AB4" w:rsidRPr="00F51AB4">
        <w:rPr>
          <w:rFonts w:ascii="Times New Roman" w:hAnsi="Times New Roman" w:cs="Times New Roman"/>
        </w:rPr>
        <w:t xml:space="preserve">dition </w:t>
      </w:r>
      <w:r w:rsidRPr="00F51AB4">
        <w:rPr>
          <w:rFonts w:ascii="Times New Roman" w:hAnsi="Times New Roman" w:cs="Times New Roman"/>
        </w:rPr>
        <w:t>(</w:t>
      </w:r>
      <w:r w:rsidR="00F51AB4" w:rsidRPr="00F51AB4">
        <w:rPr>
          <w:rFonts w:ascii="Times New Roman" w:hAnsi="Times New Roman" w:cs="Times New Roman"/>
        </w:rPr>
        <w:t xml:space="preserve"> </w:t>
      </w:r>
      <w:r w:rsidRPr="00F51AB4">
        <w:rPr>
          <w:rFonts w:ascii="Times New Roman" w:hAnsi="Times New Roman" w:cs="Times New Roman"/>
        </w:rPr>
        <w:t>OpenStax, Introduction To Computer Science,Section 6.3)</w:t>
      </w:r>
      <w:r w:rsidR="00F51AB4" w:rsidRPr="00F51AB4">
        <w:rPr>
          <w:rFonts w:ascii="Times New Roman" w:hAnsi="Times New Roman" w:cs="Times New Roman"/>
        </w:rPr>
        <w:t>.</w:t>
      </w:r>
    </w:p>
    <w:p w:rsidR="00F1153A" w:rsidRPr="00F51AB4" w:rsidRDefault="00F1153A" w:rsidP="00F1153A">
      <w:pPr>
        <w:rPr>
          <w:rFonts w:ascii="Times New Roman" w:hAnsi="Times New Roman" w:cs="Times New Roman"/>
        </w:rPr>
      </w:pPr>
    </w:p>
    <w:p w:rsidR="00F823D2" w:rsidRDefault="00F1153A" w:rsidP="00054DD5">
      <w:pPr>
        <w:rPr>
          <w:rFonts w:ascii="Times New Roman" w:hAnsi="Times New Roman" w:cs="Times New Roman"/>
        </w:rPr>
      </w:pPr>
      <w:r w:rsidRPr="00F51AB4">
        <w:rPr>
          <w:rFonts w:ascii="Times New Roman" w:hAnsi="Times New Roman" w:cs="Times New Roman"/>
        </w:rPr>
        <w:t>9.</w:t>
      </w:r>
      <w:r w:rsidR="00F51AB4" w:rsidRPr="00F51AB4">
        <w:rPr>
          <w:rFonts w:ascii="Times New Roman" w:hAnsi="Times New Roman" w:cs="Times New Roman"/>
        </w:rPr>
        <w:t xml:space="preserve">  Mutex  prevents this as it only allows one thread to ent</w:t>
      </w:r>
      <w:r w:rsidR="00F51AB4">
        <w:rPr>
          <w:rFonts w:ascii="Times New Roman" w:hAnsi="Times New Roman" w:cs="Times New Roman"/>
        </w:rPr>
        <w:t>er a critical section at a time( Malambo, SEC 2200, Unit 5, p.24).</w:t>
      </w:r>
    </w:p>
    <w:p w:rsidR="00F51AB4" w:rsidRDefault="00F51AB4" w:rsidP="00054DD5">
      <w:pPr>
        <w:rPr>
          <w:rFonts w:ascii="Times New Roman" w:hAnsi="Times New Roman" w:cs="Times New Roman"/>
        </w:rPr>
      </w:pPr>
      <w:r>
        <w:rPr>
          <w:rFonts w:ascii="Times New Roman" w:hAnsi="Times New Roman" w:cs="Times New Roman"/>
        </w:rPr>
        <w:t>10.</w:t>
      </w:r>
      <w:r w:rsidR="000E3170">
        <w:rPr>
          <w:rFonts w:ascii="Times New Roman" w:hAnsi="Times New Roman" w:cs="Times New Roman"/>
        </w:rPr>
        <w:t xml:space="preserve"> Mutex is used to allow one thread to access a critical section at a time while semaphore is a synchronization mechanism that uses a counter to control access to shared resources and to coordinate actions of threads/processes(Linux man-pages , sem_overview(7)).</w:t>
      </w:r>
    </w:p>
    <w:p w:rsidR="00327B31" w:rsidRDefault="00327B31" w:rsidP="00054DD5">
      <w:pPr>
        <w:rPr>
          <w:rFonts w:ascii="Times New Roman" w:hAnsi="Times New Roman" w:cs="Times New Roman"/>
        </w:rPr>
      </w:pPr>
      <w:r>
        <w:rPr>
          <w:rFonts w:ascii="Times New Roman" w:hAnsi="Times New Roman" w:cs="Times New Roman"/>
        </w:rPr>
        <w:t>11. Sychronization brings problems such as reduced concurrency, increased complexity and security vulnerabilities(  Malambo,SEC 2200,Unit 5,pp.17-18).</w:t>
      </w:r>
    </w:p>
    <w:p w:rsidR="00327B31" w:rsidRDefault="00327B31" w:rsidP="00054DD5">
      <w:pPr>
        <w:rPr>
          <w:rFonts w:ascii="Times New Roman" w:hAnsi="Times New Roman" w:cs="Times New Roman"/>
        </w:rPr>
      </w:pPr>
      <w:r>
        <w:rPr>
          <w:rFonts w:ascii="Times New Roman" w:hAnsi="Times New Roman" w:cs="Times New Roman"/>
        </w:rPr>
        <w:t>12</w:t>
      </w:r>
      <w:r w:rsidR="006B3A29">
        <w:rPr>
          <w:rFonts w:ascii="Times New Roman" w:hAnsi="Times New Roman" w:cs="Times New Roman"/>
        </w:rPr>
        <w:t>.  Coarse grained locking uses fewer broader locks and is simpler while Fine grained locking uses more specific locks to protect smaller sections of code and has better perfomance. The trade off is coarse reduces concurrency while fine grained is more complex and error prone for security bugs(Malambo ,SEC 2200,Unit 5,p.27).</w:t>
      </w:r>
    </w:p>
    <w:p w:rsidR="006B3A29" w:rsidRDefault="006B3A29" w:rsidP="00054DD5">
      <w:pPr>
        <w:rPr>
          <w:rFonts w:ascii="Times New Roman" w:hAnsi="Times New Roman" w:cs="Times New Roman"/>
        </w:rPr>
      </w:pPr>
      <w:r>
        <w:rPr>
          <w:rFonts w:ascii="Times New Roman" w:hAnsi="Times New Roman" w:cs="Times New Roman"/>
        </w:rPr>
        <w:t xml:space="preserve">13. </w:t>
      </w:r>
      <w:r w:rsidR="0060485F">
        <w:rPr>
          <w:rFonts w:ascii="Times New Roman" w:hAnsi="Times New Roman" w:cs="Times New Roman"/>
        </w:rPr>
        <w:t xml:space="preserve">TOCTOU is an attack that exploits race windows between validation and use. The resource or its state can be changed after it has been checked but before it is used e.g attacker swap a file after its been checked but before its used </w:t>
      </w:r>
      <w:r w:rsidR="0060485F">
        <w:rPr>
          <w:rFonts w:ascii="Times New Roman" w:hAnsi="Times New Roman" w:cs="Times New Roman"/>
        </w:rPr>
        <w:t>(Malambo ,SEC 2200,Unit 5,p</w:t>
      </w:r>
      <w:r w:rsidR="0060485F">
        <w:rPr>
          <w:rFonts w:ascii="Times New Roman" w:hAnsi="Times New Roman" w:cs="Times New Roman"/>
        </w:rPr>
        <w:t>.29</w:t>
      </w:r>
      <w:r w:rsidR="0060485F">
        <w:rPr>
          <w:rFonts w:ascii="Times New Roman" w:hAnsi="Times New Roman" w:cs="Times New Roman"/>
        </w:rPr>
        <w:t>).</w:t>
      </w:r>
    </w:p>
    <w:p w:rsidR="0060485F" w:rsidRDefault="0060485F" w:rsidP="00054DD5">
      <w:pPr>
        <w:rPr>
          <w:rFonts w:ascii="Times New Roman" w:hAnsi="Times New Roman" w:cs="Times New Roman"/>
        </w:rPr>
      </w:pPr>
      <w:r>
        <w:rPr>
          <w:rFonts w:ascii="Times New Roman" w:hAnsi="Times New Roman" w:cs="Times New Roman"/>
        </w:rPr>
        <w:t xml:space="preserve">14. </w:t>
      </w:r>
      <w:r w:rsidRPr="0060485F">
        <w:rPr>
          <w:rFonts w:ascii="Times New Roman" w:hAnsi="Times New Roman" w:cs="Times New Roman"/>
        </w:rPr>
        <w:t>Processes must validate and authenticate the data they receive from other p</w:t>
      </w:r>
      <w:r>
        <w:rPr>
          <w:rFonts w:ascii="Times New Roman" w:hAnsi="Times New Roman" w:cs="Times New Roman"/>
        </w:rPr>
        <w:t>rocesses, even on the same host to prevent data</w:t>
      </w:r>
      <w:r w:rsidR="00B13BFD">
        <w:rPr>
          <w:rFonts w:ascii="Times New Roman" w:hAnsi="Times New Roman" w:cs="Times New Roman"/>
        </w:rPr>
        <w:t xml:space="preserve"> constinency and race condition </w:t>
      </w:r>
      <w:r w:rsidR="00B13BFD">
        <w:rPr>
          <w:rFonts w:ascii="Times New Roman" w:hAnsi="Times New Roman" w:cs="Times New Roman"/>
        </w:rPr>
        <w:t>(Malambo ,SEC 2200,Unit 5,p</w:t>
      </w:r>
      <w:r w:rsidR="00B13BFD">
        <w:rPr>
          <w:rFonts w:ascii="Times New Roman" w:hAnsi="Times New Roman" w:cs="Times New Roman"/>
        </w:rPr>
        <w:t>.20</w:t>
      </w:r>
      <w:r w:rsidR="00B13BFD">
        <w:rPr>
          <w:rFonts w:ascii="Times New Roman" w:hAnsi="Times New Roman" w:cs="Times New Roman"/>
        </w:rPr>
        <w:t>).</w:t>
      </w:r>
    </w:p>
    <w:p w:rsidR="00B13BFD" w:rsidRDefault="00B13BFD" w:rsidP="00054DD5">
      <w:pPr>
        <w:rPr>
          <w:rFonts w:ascii="Times New Roman" w:hAnsi="Times New Roman" w:cs="Times New Roman"/>
        </w:rPr>
      </w:pPr>
      <w:r>
        <w:rPr>
          <w:rFonts w:ascii="Times New Roman" w:hAnsi="Times New Roman" w:cs="Times New Roman"/>
        </w:rPr>
        <w:t xml:space="preserve">15. -IPC such as PIPE can leak sensitive data from priviledge subprocesses if pipes are mishandled </w:t>
      </w:r>
    </w:p>
    <w:p w:rsidR="00B13BFD" w:rsidRDefault="00B13BFD" w:rsidP="00054DD5">
      <w:pPr>
        <w:rPr>
          <w:rFonts w:ascii="Times New Roman" w:hAnsi="Times New Roman" w:cs="Times New Roman"/>
        </w:rPr>
      </w:pPr>
      <w:r>
        <w:rPr>
          <w:rFonts w:ascii="Times New Roman" w:hAnsi="Times New Roman" w:cs="Times New Roman"/>
        </w:rPr>
        <w:t xml:space="preserve">- </w:t>
      </w:r>
      <w:r w:rsidR="00153358">
        <w:rPr>
          <w:rFonts w:ascii="Times New Roman" w:hAnsi="Times New Roman" w:cs="Times New Roman"/>
        </w:rPr>
        <w:t xml:space="preserve">IPC or synchronization failures such as missing or misused locks can create exploitable time of check to time to use attack which causes </w:t>
      </w:r>
      <w:r w:rsidR="00153358">
        <w:t>privilege escalation</w:t>
      </w:r>
    </w:p>
    <w:p w:rsidR="00B13BFD" w:rsidRPr="00F51AB4" w:rsidRDefault="00B13BFD" w:rsidP="00054DD5">
      <w:pPr>
        <w:rPr>
          <w:rFonts w:ascii="Times New Roman" w:hAnsi="Times New Roman" w:cs="Times New Roman"/>
        </w:rPr>
      </w:pPr>
      <w:r>
        <w:rPr>
          <w:rFonts w:ascii="Times New Roman" w:hAnsi="Times New Roman" w:cs="Times New Roman"/>
        </w:rPr>
        <w:t xml:space="preserve">       -  IPC such as POSIX failures can cause flood queues to block critical services if not properly mismanaged which causes denial of service.</w:t>
      </w:r>
    </w:p>
    <w:p w:rsidR="00054DD5" w:rsidRDefault="00153358" w:rsidP="00C56F68">
      <w:pPr>
        <w:rPr>
          <w:rFonts w:ascii="Times New Roman" w:hAnsi="Times New Roman" w:cs="Times New Roman"/>
        </w:rPr>
      </w:pPr>
      <w:r>
        <w:rPr>
          <w:rFonts w:ascii="Times New Roman" w:hAnsi="Times New Roman" w:cs="Times New Roman"/>
        </w:rPr>
        <w:t>(Malambo ,SEC 2200,Unit 5,p</w:t>
      </w:r>
      <w:r>
        <w:rPr>
          <w:rFonts w:ascii="Times New Roman" w:hAnsi="Times New Roman" w:cs="Times New Roman"/>
        </w:rPr>
        <w:t>p.11-17</w:t>
      </w:r>
      <w:r>
        <w:rPr>
          <w:rFonts w:ascii="Times New Roman" w:hAnsi="Times New Roman" w:cs="Times New Roman"/>
        </w:rPr>
        <w:t>).</w:t>
      </w:r>
    </w:p>
    <w:p w:rsidR="00153358" w:rsidRDefault="00153358" w:rsidP="00C56F68">
      <w:pPr>
        <w:rPr>
          <w:rFonts w:ascii="Times New Roman" w:hAnsi="Times New Roman" w:cs="Times New Roman"/>
        </w:rPr>
      </w:pPr>
    </w:p>
    <w:p w:rsidR="00153358" w:rsidRDefault="00153358" w:rsidP="00153358">
      <w:pPr>
        <w:rPr>
          <w:rFonts w:ascii="Times New Roman" w:hAnsi="Times New Roman" w:cs="Times New Roman"/>
        </w:rPr>
      </w:pPr>
      <w:r>
        <w:rPr>
          <w:rFonts w:ascii="Times New Roman" w:hAnsi="Times New Roman" w:cs="Times New Roman"/>
        </w:rPr>
        <w:t xml:space="preserve">16. it is an important concurrency security vulnerability as it allows the attacker to gain root </w:t>
      </w:r>
      <w:r w:rsidRPr="00153358">
        <w:rPr>
          <w:rFonts w:ascii="Times New Roman" w:hAnsi="Times New Roman" w:cs="Times New Roman"/>
          <w:lang w:val="en-US"/>
        </w:rPr>
        <w:t>privileges</w:t>
      </w:r>
      <w:r>
        <w:rPr>
          <w:rFonts w:ascii="Times New Roman" w:hAnsi="Times New Roman" w:cs="Times New Roman"/>
          <w:lang w:val="en-US"/>
        </w:rPr>
        <w:t xml:space="preserve"> </w:t>
      </w:r>
      <w:r>
        <w:rPr>
          <w:rFonts w:ascii="Times New Roman" w:hAnsi="Times New Roman" w:cs="Times New Roman"/>
        </w:rPr>
        <w:t>(Malambo</w:t>
      </w:r>
      <w:r>
        <w:rPr>
          <w:rFonts w:ascii="Times New Roman" w:hAnsi="Times New Roman" w:cs="Times New Roman"/>
        </w:rPr>
        <w:t xml:space="preserve"> </w:t>
      </w:r>
      <w:r>
        <w:rPr>
          <w:rFonts w:ascii="Times New Roman" w:hAnsi="Times New Roman" w:cs="Times New Roman"/>
        </w:rPr>
        <w:t xml:space="preserve"> ,SEC 2200,Unit 5,p</w:t>
      </w:r>
      <w:r>
        <w:rPr>
          <w:rFonts w:ascii="Times New Roman" w:hAnsi="Times New Roman" w:cs="Times New Roman"/>
        </w:rPr>
        <w:t>.31</w:t>
      </w:r>
      <w:r>
        <w:rPr>
          <w:rFonts w:ascii="Times New Roman" w:hAnsi="Times New Roman" w:cs="Times New Roman"/>
        </w:rPr>
        <w:t>).</w:t>
      </w:r>
    </w:p>
    <w:p w:rsidR="00604E52" w:rsidRDefault="00153358" w:rsidP="00604E52">
      <w:pPr>
        <w:rPr>
          <w:rFonts w:ascii="Times New Roman" w:hAnsi="Times New Roman" w:cs="Times New Roman"/>
        </w:rPr>
      </w:pPr>
      <w:r>
        <w:rPr>
          <w:rFonts w:ascii="Times New Roman" w:hAnsi="Times New Roman" w:cs="Times New Roman"/>
        </w:rPr>
        <w:t>17. The programmer has the responsibility to synchronize correctly among mutexes, semapho</w:t>
      </w:r>
      <w:r w:rsidR="00604E52">
        <w:rPr>
          <w:rFonts w:ascii="Times New Roman" w:hAnsi="Times New Roman" w:cs="Times New Roman"/>
        </w:rPr>
        <w:t xml:space="preserve">res </w:t>
      </w:r>
      <w:r w:rsidR="00604E52">
        <w:rPr>
          <w:rFonts w:ascii="Times New Roman" w:hAnsi="Times New Roman" w:cs="Times New Roman"/>
        </w:rPr>
        <w:t>(Malambo  ,SEC 2200,Unit 5,p</w:t>
      </w:r>
      <w:r w:rsidR="00604E52">
        <w:rPr>
          <w:rFonts w:ascii="Times New Roman" w:hAnsi="Times New Roman" w:cs="Times New Roman"/>
        </w:rPr>
        <w:t>.21</w:t>
      </w:r>
      <w:r w:rsidR="00604E52">
        <w:rPr>
          <w:rFonts w:ascii="Times New Roman" w:hAnsi="Times New Roman" w:cs="Times New Roman"/>
        </w:rPr>
        <w:t>).</w:t>
      </w:r>
    </w:p>
    <w:p w:rsidR="00604E52" w:rsidRDefault="00604E52" w:rsidP="00604E52">
      <w:pPr>
        <w:rPr>
          <w:rFonts w:ascii="Times New Roman" w:hAnsi="Times New Roman" w:cs="Times New Roman"/>
        </w:rPr>
      </w:pPr>
      <w:r>
        <w:rPr>
          <w:rFonts w:ascii="Times New Roman" w:hAnsi="Times New Roman" w:cs="Times New Roman"/>
        </w:rPr>
        <w:lastRenderedPageBreak/>
        <w:t xml:space="preserve">18. </w:t>
      </w:r>
      <w:r w:rsidRPr="00F51AB4">
        <w:rPr>
          <w:rFonts w:ascii="Times New Roman" w:hAnsi="Times New Roman" w:cs="Times New Roman"/>
        </w:rPr>
        <w:t>Rust's ownership and type system change the handling of shared mutable state</w:t>
      </w:r>
      <w:r>
        <w:rPr>
          <w:rFonts w:ascii="Times New Roman" w:hAnsi="Times New Roman" w:cs="Times New Roman"/>
        </w:rPr>
        <w:t xml:space="preserve"> </w:t>
      </w:r>
      <w:r>
        <w:rPr>
          <w:rFonts w:ascii="Times New Roman" w:hAnsi="Times New Roman" w:cs="Times New Roman"/>
          <w:lang w:val="en-US"/>
        </w:rPr>
        <w:t>because</w:t>
      </w:r>
      <w:r w:rsidRPr="00604E52">
        <w:rPr>
          <w:rFonts w:ascii="Times New Roman" w:hAnsi="Times New Roman" w:cs="Times New Roman"/>
          <w:lang w:val="en-US"/>
        </w:rPr>
        <w:t xml:space="preserve"> access to protected</w:t>
      </w:r>
      <w:r>
        <w:rPr>
          <w:rFonts w:ascii="Times New Roman" w:hAnsi="Times New Roman" w:cs="Times New Roman"/>
          <w:lang w:val="en-US"/>
        </w:rPr>
        <w:t xml:space="preserve">  </w:t>
      </w:r>
      <w:r w:rsidRPr="00604E52">
        <w:rPr>
          <w:rFonts w:ascii="Times New Roman" w:hAnsi="Times New Roman" w:cs="Times New Roman"/>
          <w:lang w:val="en-US"/>
        </w:rPr>
        <w:t xml:space="preserve"> data </w:t>
      </w:r>
      <w:r>
        <w:rPr>
          <w:rFonts w:ascii="Times New Roman" w:hAnsi="Times New Roman" w:cs="Times New Roman"/>
          <w:lang w:val="en-US"/>
        </w:rPr>
        <w:t xml:space="preserve">  must follow </w:t>
      </w:r>
      <w:r w:rsidRPr="00604E52">
        <w:rPr>
          <w:rFonts w:ascii="Times New Roman" w:hAnsi="Times New Roman" w:cs="Times New Roman"/>
          <w:lang w:val="en-US"/>
        </w:rPr>
        <w:t xml:space="preserve"> the synchronization mechanism</w:t>
      </w:r>
      <w:r>
        <w:rPr>
          <w:rFonts w:ascii="Times New Roman" w:hAnsi="Times New Roman" w:cs="Times New Roman"/>
          <w:lang w:val="en-US"/>
        </w:rPr>
        <w:t xml:space="preserve"> where a mutex is in between thread A and B </w:t>
      </w:r>
      <w:r>
        <w:rPr>
          <w:rFonts w:ascii="Times New Roman" w:hAnsi="Times New Roman" w:cs="Times New Roman"/>
        </w:rPr>
        <w:t>(Malambo  ,SEC 2200,Unit 5,p</w:t>
      </w:r>
      <w:r>
        <w:rPr>
          <w:rFonts w:ascii="Times New Roman" w:hAnsi="Times New Roman" w:cs="Times New Roman"/>
        </w:rPr>
        <w:t>.20</w:t>
      </w:r>
      <w:r>
        <w:rPr>
          <w:rFonts w:ascii="Times New Roman" w:hAnsi="Times New Roman" w:cs="Times New Roman"/>
        </w:rPr>
        <w:t>).</w:t>
      </w:r>
    </w:p>
    <w:p w:rsidR="00604E52" w:rsidRDefault="00604E52" w:rsidP="00604E52">
      <w:pPr>
        <w:rPr>
          <w:rFonts w:ascii="Times New Roman" w:hAnsi="Times New Roman" w:cs="Times New Roman"/>
        </w:rPr>
      </w:pPr>
      <w:r>
        <w:rPr>
          <w:rFonts w:ascii="Times New Roman" w:hAnsi="Times New Roman" w:cs="Times New Roman"/>
        </w:rPr>
        <w:t>19. Because it restricts multiple unsychronized mutable references reducing certain classes of Data races before execution</w:t>
      </w:r>
      <w:r>
        <w:rPr>
          <w:rFonts w:ascii="Times New Roman" w:hAnsi="Times New Roman" w:cs="Times New Roman"/>
        </w:rPr>
        <w:t>(Malambo  ,SEC 2200,Unit 5,p</w:t>
      </w:r>
      <w:r>
        <w:rPr>
          <w:rFonts w:ascii="Times New Roman" w:hAnsi="Times New Roman" w:cs="Times New Roman"/>
        </w:rPr>
        <w:t>.15)</w:t>
      </w:r>
      <w:r>
        <w:rPr>
          <w:rFonts w:ascii="Times New Roman" w:hAnsi="Times New Roman" w:cs="Times New Roman"/>
        </w:rPr>
        <w:t>.</w:t>
      </w:r>
    </w:p>
    <w:p w:rsidR="00604E52" w:rsidRDefault="00604E52" w:rsidP="00604E52">
      <w:pPr>
        <w:rPr>
          <w:rFonts w:ascii="Times New Roman" w:hAnsi="Times New Roman" w:cs="Times New Roman"/>
        </w:rPr>
      </w:pPr>
      <w:r>
        <w:rPr>
          <w:rFonts w:ascii="Times New Roman" w:hAnsi="Times New Roman" w:cs="Times New Roman"/>
        </w:rPr>
        <w:t xml:space="preserve">20.  because its </w:t>
      </w:r>
      <w:r w:rsidRPr="00604E52">
        <w:rPr>
          <w:rFonts w:ascii="Times New Roman" w:hAnsi="Times New Roman" w:cs="Times New Roman"/>
          <w:lang w:val="en-US"/>
        </w:rPr>
        <w:t>type system</w:t>
      </w:r>
      <w:r>
        <w:rPr>
          <w:rFonts w:ascii="Times New Roman" w:hAnsi="Times New Roman" w:cs="Times New Roman"/>
          <w:lang w:val="en-US"/>
        </w:rPr>
        <w:t xml:space="preserve"> needs to help</w:t>
      </w:r>
      <w:r w:rsidRPr="00604E52">
        <w:rPr>
          <w:rFonts w:ascii="Times New Roman" w:hAnsi="Times New Roman" w:cs="Times New Roman"/>
          <w:lang w:val="en-US"/>
        </w:rPr>
        <w:t xml:space="preserve"> ensure that access to protected data follows the synchronization mechanism type system helps ensure that access to protected data follows the synchronization mechanism</w:t>
      </w:r>
      <w:r>
        <w:rPr>
          <w:rFonts w:ascii="Times New Roman" w:hAnsi="Times New Roman" w:cs="Times New Roman"/>
        </w:rPr>
        <w:t>(Malambo  ,SEC 2200,Unit 5,p</w:t>
      </w:r>
      <w:r>
        <w:rPr>
          <w:rFonts w:ascii="Times New Roman" w:hAnsi="Times New Roman" w:cs="Times New Roman"/>
        </w:rPr>
        <w:t>.18</w:t>
      </w:r>
      <w:r>
        <w:rPr>
          <w:rFonts w:ascii="Times New Roman" w:hAnsi="Times New Roman" w:cs="Times New Roman"/>
        </w:rPr>
        <w:t>).</w:t>
      </w:r>
    </w:p>
    <w:p w:rsidR="00CA303C" w:rsidRDefault="00CA303C" w:rsidP="00604E52">
      <w:pPr>
        <w:rPr>
          <w:rFonts w:ascii="Times New Roman" w:hAnsi="Times New Roman" w:cs="Times New Roman"/>
        </w:rPr>
      </w:pPr>
      <w:r>
        <w:rPr>
          <w:rFonts w:ascii="Times New Roman" w:hAnsi="Times New Roman" w:cs="Times New Roman"/>
        </w:rPr>
        <w:t>21. Rust prevents data races but it does not prevent deadlocks, starvation, livelocks or logical conditions because these depend on how the programmer designs the concurrent operation ( The Rust Programming Language, Chapter 16:Fearless Concurrency,2025).</w:t>
      </w:r>
    </w:p>
    <w:p w:rsidR="00000000" w:rsidRDefault="00CA303C" w:rsidP="00CA303C">
      <w:pPr>
        <w:rPr>
          <w:rFonts w:ascii="Times New Roman" w:hAnsi="Times New Roman" w:cs="Times New Roman"/>
        </w:rPr>
      </w:pPr>
      <w:r>
        <w:rPr>
          <w:rFonts w:ascii="Times New Roman" w:hAnsi="Times New Roman" w:cs="Times New Roman"/>
        </w:rPr>
        <w:t xml:space="preserve">22. No Because </w:t>
      </w:r>
      <w:r w:rsidR="00655ABF" w:rsidRPr="00CA303C">
        <w:rPr>
          <w:rFonts w:ascii="Times New Roman" w:hAnsi="Times New Roman" w:cs="Times New Roman"/>
        </w:rPr>
        <w:t xml:space="preserve">its type system </w:t>
      </w:r>
      <w:r>
        <w:rPr>
          <w:rFonts w:ascii="Times New Roman" w:hAnsi="Times New Roman" w:cs="Times New Roman"/>
        </w:rPr>
        <w:t xml:space="preserve"> needs them  to help</w:t>
      </w:r>
      <w:r w:rsidR="00655ABF" w:rsidRPr="00CA303C">
        <w:rPr>
          <w:rFonts w:ascii="Times New Roman" w:hAnsi="Times New Roman" w:cs="Times New Roman"/>
        </w:rPr>
        <w:t xml:space="preserve"> ensure that access to protected data follow</w:t>
      </w:r>
      <w:r w:rsidR="00E96326">
        <w:rPr>
          <w:rFonts w:ascii="Times New Roman" w:hAnsi="Times New Roman" w:cs="Times New Roman"/>
        </w:rPr>
        <w:t>s the synchronization mechanism</w:t>
      </w:r>
      <w:r w:rsidR="00E96326">
        <w:rPr>
          <w:rFonts w:ascii="Times New Roman" w:hAnsi="Times New Roman" w:cs="Times New Roman"/>
        </w:rPr>
        <w:t>(Malambo  ,SEC 2200,Unit 5,p.18).</w:t>
      </w:r>
    </w:p>
    <w:p w:rsidR="00E96326" w:rsidRDefault="00E96326" w:rsidP="00CA303C">
      <w:pPr>
        <w:rPr>
          <w:rFonts w:ascii="Times New Roman" w:hAnsi="Times New Roman" w:cs="Times New Roman"/>
        </w:rPr>
      </w:pPr>
      <w:r>
        <w:rPr>
          <w:rFonts w:ascii="Times New Roman" w:hAnsi="Times New Roman" w:cs="Times New Roman"/>
        </w:rPr>
        <w:t>23. -Programming language responsibility is to provide features and rules to express concurrency safely</w:t>
      </w:r>
    </w:p>
    <w:p w:rsidR="00E96326" w:rsidRDefault="00E96326" w:rsidP="00CA303C">
      <w:pPr>
        <w:rPr>
          <w:rFonts w:ascii="Times New Roman" w:hAnsi="Times New Roman" w:cs="Times New Roman"/>
        </w:rPr>
      </w:pPr>
      <w:r>
        <w:rPr>
          <w:rFonts w:ascii="Times New Roman" w:hAnsi="Times New Roman" w:cs="Times New Roman"/>
        </w:rPr>
        <w:t>- The Compiler/Type system responsibility must be to detect unsafe operations such as data race</w:t>
      </w:r>
    </w:p>
    <w:p w:rsidR="00E96326" w:rsidRDefault="00E96326" w:rsidP="00CA303C">
      <w:pPr>
        <w:rPr>
          <w:rFonts w:ascii="Times New Roman" w:hAnsi="Times New Roman" w:cs="Times New Roman"/>
        </w:rPr>
      </w:pPr>
      <w:r>
        <w:rPr>
          <w:rFonts w:ascii="Times New Roman" w:hAnsi="Times New Roman" w:cs="Times New Roman"/>
        </w:rPr>
        <w:t>- The Sychronization Mechanism responsibility must be to coordinate access to shared resources using tools such as mutexes.</w:t>
      </w:r>
    </w:p>
    <w:p w:rsidR="00E96326" w:rsidRDefault="00E96326" w:rsidP="00CA303C">
      <w:pPr>
        <w:rPr>
          <w:rFonts w:ascii="Times New Roman" w:hAnsi="Times New Roman" w:cs="Times New Roman"/>
        </w:rPr>
      </w:pPr>
      <w:r>
        <w:rPr>
          <w:rFonts w:ascii="Times New Roman" w:hAnsi="Times New Roman" w:cs="Times New Roman"/>
        </w:rPr>
        <w:t>- The Operating System responsibility is to manage threads, scheduling and resources.</w:t>
      </w:r>
    </w:p>
    <w:p w:rsidR="00E96326" w:rsidRPr="00CA303C" w:rsidRDefault="00E96326" w:rsidP="00CA303C">
      <w:pPr>
        <w:rPr>
          <w:rFonts w:ascii="Times New Roman" w:hAnsi="Times New Roman" w:cs="Times New Roman"/>
        </w:rPr>
      </w:pPr>
      <w:r>
        <w:rPr>
          <w:rFonts w:ascii="Times New Roman" w:hAnsi="Times New Roman" w:cs="Times New Roman"/>
        </w:rPr>
        <w:t xml:space="preserve">- The Programmer responsibility must </w:t>
      </w:r>
      <w:r w:rsidR="004B2D39">
        <w:rPr>
          <w:rFonts w:ascii="Times New Roman" w:hAnsi="Times New Roman" w:cs="Times New Roman"/>
        </w:rPr>
        <w:t>be to design the concurrency logic correctly.</w:t>
      </w:r>
    </w:p>
    <w:p w:rsidR="004B2D39" w:rsidRDefault="004B2D39" w:rsidP="004B2D39">
      <w:pPr>
        <w:rPr>
          <w:rFonts w:ascii="Times New Roman" w:hAnsi="Times New Roman" w:cs="Times New Roman"/>
        </w:rPr>
      </w:pPr>
      <w:r>
        <w:rPr>
          <w:rFonts w:ascii="Times New Roman" w:hAnsi="Times New Roman" w:cs="Times New Roman"/>
        </w:rPr>
        <w:t>( The Rust Programming Language, Chapter 16:Fearless Concurrency,2025).</w:t>
      </w:r>
    </w:p>
    <w:p w:rsidR="00CA303C" w:rsidRDefault="00CA303C" w:rsidP="004B2D39">
      <w:pPr>
        <w:rPr>
          <w:rFonts w:ascii="Times New Roman" w:hAnsi="Times New Roman" w:cs="Times New Roman"/>
        </w:rPr>
      </w:pPr>
    </w:p>
    <w:p w:rsidR="004B2D39" w:rsidRDefault="004B2D39" w:rsidP="004B2D39">
      <w:pPr>
        <w:rPr>
          <w:rFonts w:ascii="Times New Roman" w:hAnsi="Times New Roman" w:cs="Times New Roman"/>
        </w:rPr>
      </w:pPr>
      <w:r>
        <w:rPr>
          <w:rFonts w:ascii="Times New Roman" w:hAnsi="Times New Roman" w:cs="Times New Roman"/>
        </w:rPr>
        <w:t>24.  I would use shared memory as its very fast and I would synchronize it using mutexes. What could wrong is data races and in c implementation I would make my concurrent logic detailed and correct and in rust I would follow the type system sychoronization mechanism</w:t>
      </w:r>
      <w:r>
        <w:rPr>
          <w:rFonts w:ascii="Times New Roman" w:hAnsi="Times New Roman" w:cs="Times New Roman"/>
        </w:rPr>
        <w:t xml:space="preserve">(Malambo  </w:t>
      </w:r>
      <w:r>
        <w:rPr>
          <w:rFonts w:ascii="Times New Roman" w:hAnsi="Times New Roman" w:cs="Times New Roman"/>
        </w:rPr>
        <w:t>,SEC 2200,Unit 5</w:t>
      </w:r>
      <w:r>
        <w:rPr>
          <w:rFonts w:ascii="Times New Roman" w:hAnsi="Times New Roman" w:cs="Times New Roman"/>
        </w:rPr>
        <w:t>).</w:t>
      </w:r>
    </w:p>
    <w:p w:rsidR="00CA303C" w:rsidRDefault="00CA303C" w:rsidP="004B2D39">
      <w:pPr>
        <w:rPr>
          <w:rFonts w:ascii="Times New Roman" w:hAnsi="Times New Roman" w:cs="Times New Roman"/>
        </w:rPr>
      </w:pPr>
    </w:p>
    <w:p w:rsidR="00604E52" w:rsidRPr="00604E52" w:rsidRDefault="00604E52" w:rsidP="00604E52">
      <w:pPr>
        <w:rPr>
          <w:rFonts w:ascii="Times New Roman" w:hAnsi="Times New Roman" w:cs="Times New Roman"/>
        </w:rPr>
      </w:pPr>
    </w:p>
    <w:p w:rsidR="00604E52" w:rsidRDefault="00604E52" w:rsidP="00604E52">
      <w:pPr>
        <w:rPr>
          <w:rFonts w:ascii="Times New Roman" w:hAnsi="Times New Roman" w:cs="Times New Roman"/>
        </w:rPr>
      </w:pPr>
    </w:p>
    <w:p w:rsidR="004B2D39" w:rsidRPr="004B2D39" w:rsidRDefault="004B2D39" w:rsidP="004B2D3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2D39">
        <w:rPr>
          <w:rFonts w:ascii="Times New Roman" w:eastAsia="Times New Roman" w:hAnsi="Times New Roman" w:cs="Times New Roman"/>
          <w:b/>
          <w:bCs/>
          <w:sz w:val="36"/>
          <w:szCs w:val="36"/>
          <w:lang w:eastAsia="en-GB"/>
        </w:rPr>
        <w:t>Reference List</w:t>
      </w:r>
    </w:p>
    <w:p w:rsidR="004B2D39" w:rsidRPr="004B2D39" w:rsidRDefault="004B2D39" w:rsidP="00655A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Malam</w:t>
      </w:r>
      <w:r w:rsidR="00655ABF">
        <w:rPr>
          <w:rFonts w:ascii="Times New Roman" w:eastAsia="Times New Roman" w:hAnsi="Times New Roman" w:cs="Times New Roman"/>
          <w:b/>
          <w:bCs/>
          <w:sz w:val="24"/>
          <w:szCs w:val="24"/>
          <w:lang w:eastAsia="en-GB"/>
        </w:rPr>
        <w:t xml:space="preserve">bo, [ </w:t>
      </w:r>
      <w:r w:rsidR="00655ABF" w:rsidRPr="00655ABF">
        <w:rPr>
          <w:rFonts w:ascii="Times New Roman" w:eastAsia="Times New Roman" w:hAnsi="Times New Roman" w:cs="Times New Roman"/>
          <w:b/>
          <w:bCs/>
          <w:sz w:val="24"/>
          <w:szCs w:val="24"/>
          <w:lang w:eastAsia="en-GB"/>
        </w:rPr>
        <w:t>MR ENGELBERT MALAMBO</w:t>
      </w:r>
      <w:r w:rsidRPr="004B2D39">
        <w:rPr>
          <w:rFonts w:ascii="Times New Roman" w:eastAsia="Times New Roman" w:hAnsi="Times New Roman" w:cs="Times New Roman"/>
          <w:b/>
          <w:bCs/>
          <w:sz w:val="24"/>
          <w:szCs w:val="24"/>
          <w:lang w:eastAsia="en-GB"/>
        </w:rPr>
        <w:t>].</w:t>
      </w:r>
      <w:r w:rsidRPr="004B2D39">
        <w:rPr>
          <w:rFonts w:ascii="Times New Roman" w:eastAsia="Times New Roman" w:hAnsi="Times New Roman" w:cs="Times New Roman"/>
          <w:sz w:val="24"/>
          <w:szCs w:val="24"/>
          <w:lang w:eastAsia="en-GB"/>
        </w:rPr>
        <w:t xml:space="preserve"> </w:t>
      </w:r>
      <w:r w:rsidRPr="004B2D39">
        <w:rPr>
          <w:rFonts w:ascii="Times New Roman" w:eastAsia="Times New Roman" w:hAnsi="Times New Roman" w:cs="Times New Roman"/>
          <w:i/>
          <w:iCs/>
          <w:sz w:val="24"/>
          <w:szCs w:val="24"/>
          <w:lang w:eastAsia="en-GB"/>
        </w:rPr>
        <w:t>SEC 2200: Unit 5 – Concurrency, IPC and Synchronization.</w:t>
      </w:r>
      <w:r w:rsidRPr="004B2D39">
        <w:rPr>
          <w:rFonts w:ascii="Times New Roman" w:eastAsia="Times New Roman" w:hAnsi="Times New Roman" w:cs="Times New Roman"/>
          <w:sz w:val="24"/>
          <w:szCs w:val="24"/>
          <w:lang w:eastAsia="en-GB"/>
        </w:rPr>
        <w:t xml:space="preserve"> pp. 4–31. </w:t>
      </w:r>
    </w:p>
    <w:p w:rsidR="004B2D39" w:rsidRPr="004B2D39" w:rsidRDefault="004B2D39" w:rsidP="004B2D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B2D39">
        <w:rPr>
          <w:rFonts w:ascii="Times New Roman" w:eastAsia="Times New Roman" w:hAnsi="Times New Roman" w:cs="Times New Roman"/>
          <w:b/>
          <w:bCs/>
          <w:sz w:val="24"/>
          <w:szCs w:val="24"/>
          <w:lang w:eastAsia="en-GB"/>
        </w:rPr>
        <w:t>OpenStax</w:t>
      </w:r>
      <w:proofErr w:type="spellEnd"/>
      <w:r w:rsidRPr="004B2D39">
        <w:rPr>
          <w:rFonts w:ascii="Times New Roman" w:eastAsia="Times New Roman" w:hAnsi="Times New Roman" w:cs="Times New Roman"/>
          <w:b/>
          <w:bCs/>
          <w:sz w:val="24"/>
          <w:szCs w:val="24"/>
          <w:lang w:eastAsia="en-GB"/>
        </w:rPr>
        <w:t>.</w:t>
      </w:r>
      <w:r w:rsidRPr="004B2D39">
        <w:rPr>
          <w:rFonts w:ascii="Times New Roman" w:eastAsia="Times New Roman" w:hAnsi="Times New Roman" w:cs="Times New Roman"/>
          <w:sz w:val="24"/>
          <w:szCs w:val="24"/>
          <w:lang w:eastAsia="en-GB"/>
        </w:rPr>
        <w:t xml:space="preserve"> </w:t>
      </w:r>
      <w:r w:rsidRPr="004B2D39">
        <w:rPr>
          <w:rFonts w:ascii="Times New Roman" w:eastAsia="Times New Roman" w:hAnsi="Times New Roman" w:cs="Times New Roman"/>
          <w:i/>
          <w:iCs/>
          <w:sz w:val="24"/>
          <w:szCs w:val="24"/>
          <w:lang w:eastAsia="en-GB"/>
        </w:rPr>
        <w:t>Introduction to Computer Science</w:t>
      </w:r>
      <w:r w:rsidRPr="004B2D39">
        <w:rPr>
          <w:rFonts w:ascii="Times New Roman" w:eastAsia="Times New Roman" w:hAnsi="Times New Roman" w:cs="Times New Roman"/>
          <w:sz w:val="24"/>
          <w:szCs w:val="24"/>
          <w:lang w:eastAsia="en-GB"/>
        </w:rPr>
        <w:t xml:space="preserve">, Section 6.3: Concurrency and Synchronization. </w:t>
      </w:r>
    </w:p>
    <w:p w:rsidR="004B2D39" w:rsidRPr="004B2D39" w:rsidRDefault="004B2D39" w:rsidP="004B2D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B2D39">
        <w:rPr>
          <w:rFonts w:ascii="Times New Roman" w:eastAsia="Times New Roman" w:hAnsi="Times New Roman" w:cs="Times New Roman"/>
          <w:b/>
          <w:bCs/>
          <w:sz w:val="24"/>
          <w:szCs w:val="24"/>
          <w:lang w:eastAsia="en-GB"/>
        </w:rPr>
        <w:t>Linux man-pages project.</w:t>
      </w:r>
      <w:r w:rsidRPr="004B2D39">
        <w:rPr>
          <w:rFonts w:ascii="Times New Roman" w:eastAsia="Times New Roman" w:hAnsi="Times New Roman" w:cs="Times New Roman"/>
          <w:sz w:val="24"/>
          <w:szCs w:val="24"/>
          <w:lang w:eastAsia="en-GB"/>
        </w:rPr>
        <w:t xml:space="preserve"> </w:t>
      </w:r>
      <w:proofErr w:type="spellStart"/>
      <w:r w:rsidRPr="004B2D39">
        <w:rPr>
          <w:rFonts w:ascii="Times New Roman" w:eastAsia="Times New Roman" w:hAnsi="Times New Roman" w:cs="Times New Roman"/>
          <w:i/>
          <w:iCs/>
          <w:sz w:val="24"/>
          <w:szCs w:val="24"/>
          <w:lang w:eastAsia="en-GB"/>
        </w:rPr>
        <w:t>sem_</w:t>
      </w:r>
      <w:proofErr w:type="gramStart"/>
      <w:r w:rsidRPr="004B2D39">
        <w:rPr>
          <w:rFonts w:ascii="Times New Roman" w:eastAsia="Times New Roman" w:hAnsi="Times New Roman" w:cs="Times New Roman"/>
          <w:i/>
          <w:iCs/>
          <w:sz w:val="24"/>
          <w:szCs w:val="24"/>
          <w:lang w:eastAsia="en-GB"/>
        </w:rPr>
        <w:t>overview</w:t>
      </w:r>
      <w:proofErr w:type="spellEnd"/>
      <w:r w:rsidRPr="004B2D39">
        <w:rPr>
          <w:rFonts w:ascii="Times New Roman" w:eastAsia="Times New Roman" w:hAnsi="Times New Roman" w:cs="Times New Roman"/>
          <w:i/>
          <w:iCs/>
          <w:sz w:val="24"/>
          <w:szCs w:val="24"/>
          <w:lang w:eastAsia="en-GB"/>
        </w:rPr>
        <w:t>(</w:t>
      </w:r>
      <w:proofErr w:type="gramEnd"/>
      <w:r w:rsidRPr="004B2D39">
        <w:rPr>
          <w:rFonts w:ascii="Times New Roman" w:eastAsia="Times New Roman" w:hAnsi="Times New Roman" w:cs="Times New Roman"/>
          <w:i/>
          <w:iCs/>
          <w:sz w:val="24"/>
          <w:szCs w:val="24"/>
          <w:lang w:eastAsia="en-GB"/>
        </w:rPr>
        <w:t>7) — Overview of POSIX Semaphores.</w:t>
      </w:r>
      <w:r w:rsidRPr="004B2D39">
        <w:rPr>
          <w:rFonts w:ascii="Times New Roman" w:eastAsia="Times New Roman" w:hAnsi="Times New Roman" w:cs="Times New Roman"/>
          <w:sz w:val="24"/>
          <w:szCs w:val="24"/>
          <w:lang w:eastAsia="en-GB"/>
        </w:rPr>
        <w:t xml:space="preserve"> </w:t>
      </w:r>
      <w:hyperlink r:id="rId8" w:tgtFrame="_blank" w:history="1">
        <w:r w:rsidRPr="004B2D39">
          <w:rPr>
            <w:rFonts w:ascii="Times New Roman" w:eastAsia="Times New Roman" w:hAnsi="Times New Roman" w:cs="Times New Roman"/>
            <w:color w:val="0000FF"/>
            <w:sz w:val="24"/>
            <w:szCs w:val="24"/>
            <w:u w:val="single"/>
            <w:lang w:eastAsia="en-GB"/>
          </w:rPr>
          <w:t xml:space="preserve">Linux man-pages – </w:t>
        </w:r>
        <w:proofErr w:type="spellStart"/>
        <w:r w:rsidRPr="004B2D39">
          <w:rPr>
            <w:rFonts w:ascii="Times New Roman" w:eastAsia="Times New Roman" w:hAnsi="Times New Roman" w:cs="Times New Roman"/>
            <w:color w:val="0000FF"/>
            <w:sz w:val="24"/>
            <w:szCs w:val="24"/>
            <w:u w:val="single"/>
            <w:lang w:eastAsia="en-GB"/>
          </w:rPr>
          <w:t>sem_overview</w:t>
        </w:r>
        <w:proofErr w:type="spellEnd"/>
        <w:r w:rsidRPr="004B2D39">
          <w:rPr>
            <w:rFonts w:ascii="Times New Roman" w:eastAsia="Times New Roman" w:hAnsi="Times New Roman" w:cs="Times New Roman"/>
            <w:color w:val="0000FF"/>
            <w:sz w:val="24"/>
            <w:szCs w:val="24"/>
            <w:u w:val="single"/>
            <w:lang w:eastAsia="en-GB"/>
          </w:rPr>
          <w:t>(7)</w:t>
        </w:r>
      </w:hyperlink>
      <w:r w:rsidRPr="004B2D39">
        <w:rPr>
          <w:rFonts w:ascii="Times New Roman" w:eastAsia="Times New Roman" w:hAnsi="Times New Roman" w:cs="Times New Roman"/>
          <w:sz w:val="24"/>
          <w:szCs w:val="24"/>
          <w:lang w:eastAsia="en-GB"/>
        </w:rPr>
        <w:t xml:space="preserve"> </w:t>
      </w:r>
    </w:p>
    <w:p w:rsidR="004B2D39" w:rsidRPr="004B2D39" w:rsidRDefault="004B2D39" w:rsidP="004B2D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B2D39">
        <w:rPr>
          <w:rFonts w:ascii="Times New Roman" w:eastAsia="Times New Roman" w:hAnsi="Times New Roman" w:cs="Times New Roman"/>
          <w:b/>
          <w:bCs/>
          <w:sz w:val="24"/>
          <w:szCs w:val="24"/>
          <w:lang w:eastAsia="en-GB"/>
        </w:rPr>
        <w:t>Klabnik</w:t>
      </w:r>
      <w:proofErr w:type="spellEnd"/>
      <w:r w:rsidRPr="004B2D39">
        <w:rPr>
          <w:rFonts w:ascii="Times New Roman" w:eastAsia="Times New Roman" w:hAnsi="Times New Roman" w:cs="Times New Roman"/>
          <w:b/>
          <w:bCs/>
          <w:sz w:val="24"/>
          <w:szCs w:val="24"/>
          <w:lang w:eastAsia="en-GB"/>
        </w:rPr>
        <w:t>, S., Nichols, C., &amp; Community Contributors.</w:t>
      </w:r>
      <w:r w:rsidRPr="004B2D39">
        <w:rPr>
          <w:rFonts w:ascii="Times New Roman" w:eastAsia="Times New Roman" w:hAnsi="Times New Roman" w:cs="Times New Roman"/>
          <w:sz w:val="24"/>
          <w:szCs w:val="24"/>
          <w:lang w:eastAsia="en-GB"/>
        </w:rPr>
        <w:t xml:space="preserve"> </w:t>
      </w:r>
      <w:r w:rsidRPr="004B2D39">
        <w:rPr>
          <w:rFonts w:ascii="Times New Roman" w:eastAsia="Times New Roman" w:hAnsi="Times New Roman" w:cs="Times New Roman"/>
          <w:i/>
          <w:iCs/>
          <w:sz w:val="24"/>
          <w:szCs w:val="24"/>
          <w:lang w:eastAsia="en-GB"/>
        </w:rPr>
        <w:t>The Rust Programming Language</w:t>
      </w:r>
      <w:r w:rsidRPr="004B2D39">
        <w:rPr>
          <w:rFonts w:ascii="Times New Roman" w:eastAsia="Times New Roman" w:hAnsi="Times New Roman" w:cs="Times New Roman"/>
          <w:sz w:val="24"/>
          <w:szCs w:val="24"/>
          <w:lang w:eastAsia="en-GB"/>
        </w:rPr>
        <w:t xml:space="preserve">, Chapter 16: Fearless Concurrency. </w:t>
      </w:r>
      <w:hyperlink r:id="rId9" w:tgtFrame="_blank" w:history="1">
        <w:r w:rsidRPr="004B2D39">
          <w:rPr>
            <w:rFonts w:ascii="Times New Roman" w:eastAsia="Times New Roman" w:hAnsi="Times New Roman" w:cs="Times New Roman"/>
            <w:color w:val="0000FF"/>
            <w:sz w:val="24"/>
            <w:szCs w:val="24"/>
            <w:u w:val="single"/>
            <w:lang w:eastAsia="en-GB"/>
          </w:rPr>
          <w:t>The Rust Programming Language – Chapter 16</w:t>
        </w:r>
      </w:hyperlink>
      <w:r w:rsidRPr="004B2D39">
        <w:rPr>
          <w:rFonts w:ascii="Times New Roman" w:eastAsia="Times New Roman" w:hAnsi="Times New Roman" w:cs="Times New Roman"/>
          <w:sz w:val="24"/>
          <w:szCs w:val="24"/>
          <w:lang w:eastAsia="en-GB"/>
        </w:rPr>
        <w:t xml:space="preserve"> </w:t>
      </w:r>
    </w:p>
    <w:p w:rsidR="004B2D39" w:rsidRPr="004B2D39" w:rsidRDefault="004B2D39" w:rsidP="004B2D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B2D39">
        <w:rPr>
          <w:rFonts w:ascii="Times New Roman" w:eastAsia="Times New Roman" w:hAnsi="Times New Roman" w:cs="Times New Roman"/>
          <w:b/>
          <w:bCs/>
          <w:sz w:val="24"/>
          <w:szCs w:val="24"/>
          <w:lang w:eastAsia="en-GB"/>
        </w:rPr>
        <w:lastRenderedPageBreak/>
        <w:t>The Rust Programming Language.</w:t>
      </w:r>
      <w:r w:rsidRPr="004B2D39">
        <w:rPr>
          <w:rFonts w:ascii="Times New Roman" w:eastAsia="Times New Roman" w:hAnsi="Times New Roman" w:cs="Times New Roman"/>
          <w:sz w:val="24"/>
          <w:szCs w:val="24"/>
          <w:lang w:eastAsia="en-GB"/>
        </w:rPr>
        <w:t xml:space="preserve"> </w:t>
      </w:r>
      <w:r w:rsidRPr="004B2D39">
        <w:rPr>
          <w:rFonts w:ascii="Times New Roman" w:eastAsia="Times New Roman" w:hAnsi="Times New Roman" w:cs="Times New Roman"/>
          <w:i/>
          <w:iCs/>
          <w:sz w:val="24"/>
          <w:szCs w:val="24"/>
          <w:lang w:eastAsia="en-GB"/>
        </w:rPr>
        <w:t>Shared-State Concurrency</w:t>
      </w:r>
      <w:r w:rsidRPr="004B2D39">
        <w:rPr>
          <w:rFonts w:ascii="Times New Roman" w:eastAsia="Times New Roman" w:hAnsi="Times New Roman" w:cs="Times New Roman"/>
          <w:sz w:val="24"/>
          <w:szCs w:val="24"/>
          <w:lang w:eastAsia="en-GB"/>
        </w:rPr>
        <w:t xml:space="preserve">, Chapter 16.3. </w:t>
      </w:r>
      <w:hyperlink r:id="rId10" w:tgtFrame="_blank" w:history="1">
        <w:r w:rsidRPr="004B2D39">
          <w:rPr>
            <w:rFonts w:ascii="Times New Roman" w:eastAsia="Times New Roman" w:hAnsi="Times New Roman" w:cs="Times New Roman"/>
            <w:color w:val="0000FF"/>
            <w:sz w:val="24"/>
            <w:szCs w:val="24"/>
            <w:u w:val="single"/>
            <w:lang w:eastAsia="en-GB"/>
          </w:rPr>
          <w:t>Rust Book – Shared-State Concurrency</w:t>
        </w:r>
      </w:hyperlink>
      <w:r w:rsidRPr="004B2D39">
        <w:rPr>
          <w:rFonts w:ascii="Times New Roman" w:eastAsia="Times New Roman" w:hAnsi="Times New Roman" w:cs="Times New Roman"/>
          <w:sz w:val="24"/>
          <w:szCs w:val="24"/>
          <w:lang w:eastAsia="en-GB"/>
        </w:rPr>
        <w:t xml:space="preserve"> </w:t>
      </w:r>
    </w:p>
    <w:p w:rsidR="00153358" w:rsidRDefault="00153358" w:rsidP="00153358">
      <w:pPr>
        <w:rPr>
          <w:rFonts w:ascii="Times New Roman" w:hAnsi="Times New Roman" w:cs="Times New Roman"/>
        </w:rPr>
      </w:pPr>
    </w:p>
    <w:p w:rsidR="00153358" w:rsidRDefault="00153358" w:rsidP="00153358">
      <w:pPr>
        <w:rPr>
          <w:rFonts w:ascii="Times New Roman" w:hAnsi="Times New Roman" w:cs="Times New Roman"/>
        </w:rPr>
      </w:pPr>
    </w:p>
    <w:p w:rsidR="00153358" w:rsidRPr="00F51AB4" w:rsidRDefault="00153358" w:rsidP="00C56F68">
      <w:pPr>
        <w:rPr>
          <w:rFonts w:ascii="Times New Roman" w:hAnsi="Times New Roman" w:cs="Times New Roman"/>
        </w:rPr>
      </w:pPr>
    </w:p>
    <w:sectPr w:rsidR="00153358" w:rsidRPr="00F51AB4" w:rsidSect="00C91EF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A36C9"/>
    <w:multiLevelType w:val="hybridMultilevel"/>
    <w:tmpl w:val="0CAA3242"/>
    <w:lvl w:ilvl="0" w:tplc="0E7892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BB20B9"/>
    <w:multiLevelType w:val="multilevel"/>
    <w:tmpl w:val="FF30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4F3B20"/>
    <w:multiLevelType w:val="hybridMultilevel"/>
    <w:tmpl w:val="1B10A3D2"/>
    <w:lvl w:ilvl="0" w:tplc="24BC82E6">
      <w:start w:val="1"/>
      <w:numFmt w:val="bullet"/>
      <w:lvlText w:val=""/>
      <w:lvlJc w:val="left"/>
      <w:pPr>
        <w:tabs>
          <w:tab w:val="num" w:pos="720"/>
        </w:tabs>
        <w:ind w:left="720" w:hanging="360"/>
      </w:pPr>
      <w:rPr>
        <w:rFonts w:ascii="Wingdings" w:hAnsi="Wingdings" w:hint="default"/>
      </w:rPr>
    </w:lvl>
    <w:lvl w:ilvl="1" w:tplc="449A3BC2" w:tentative="1">
      <w:start w:val="1"/>
      <w:numFmt w:val="bullet"/>
      <w:lvlText w:val=""/>
      <w:lvlJc w:val="left"/>
      <w:pPr>
        <w:tabs>
          <w:tab w:val="num" w:pos="1440"/>
        </w:tabs>
        <w:ind w:left="1440" w:hanging="360"/>
      </w:pPr>
      <w:rPr>
        <w:rFonts w:ascii="Wingdings" w:hAnsi="Wingdings" w:hint="default"/>
      </w:rPr>
    </w:lvl>
    <w:lvl w:ilvl="2" w:tplc="08C4B8B6" w:tentative="1">
      <w:start w:val="1"/>
      <w:numFmt w:val="bullet"/>
      <w:lvlText w:val=""/>
      <w:lvlJc w:val="left"/>
      <w:pPr>
        <w:tabs>
          <w:tab w:val="num" w:pos="2160"/>
        </w:tabs>
        <w:ind w:left="2160" w:hanging="360"/>
      </w:pPr>
      <w:rPr>
        <w:rFonts w:ascii="Wingdings" w:hAnsi="Wingdings" w:hint="default"/>
      </w:rPr>
    </w:lvl>
    <w:lvl w:ilvl="3" w:tplc="C5FE2106" w:tentative="1">
      <w:start w:val="1"/>
      <w:numFmt w:val="bullet"/>
      <w:lvlText w:val=""/>
      <w:lvlJc w:val="left"/>
      <w:pPr>
        <w:tabs>
          <w:tab w:val="num" w:pos="2880"/>
        </w:tabs>
        <w:ind w:left="2880" w:hanging="360"/>
      </w:pPr>
      <w:rPr>
        <w:rFonts w:ascii="Wingdings" w:hAnsi="Wingdings" w:hint="default"/>
      </w:rPr>
    </w:lvl>
    <w:lvl w:ilvl="4" w:tplc="559A4B80" w:tentative="1">
      <w:start w:val="1"/>
      <w:numFmt w:val="bullet"/>
      <w:lvlText w:val=""/>
      <w:lvlJc w:val="left"/>
      <w:pPr>
        <w:tabs>
          <w:tab w:val="num" w:pos="3600"/>
        </w:tabs>
        <w:ind w:left="3600" w:hanging="360"/>
      </w:pPr>
      <w:rPr>
        <w:rFonts w:ascii="Wingdings" w:hAnsi="Wingdings" w:hint="default"/>
      </w:rPr>
    </w:lvl>
    <w:lvl w:ilvl="5" w:tplc="DB0E4DDE" w:tentative="1">
      <w:start w:val="1"/>
      <w:numFmt w:val="bullet"/>
      <w:lvlText w:val=""/>
      <w:lvlJc w:val="left"/>
      <w:pPr>
        <w:tabs>
          <w:tab w:val="num" w:pos="4320"/>
        </w:tabs>
        <w:ind w:left="4320" w:hanging="360"/>
      </w:pPr>
      <w:rPr>
        <w:rFonts w:ascii="Wingdings" w:hAnsi="Wingdings" w:hint="default"/>
      </w:rPr>
    </w:lvl>
    <w:lvl w:ilvl="6" w:tplc="BF5E1D48" w:tentative="1">
      <w:start w:val="1"/>
      <w:numFmt w:val="bullet"/>
      <w:lvlText w:val=""/>
      <w:lvlJc w:val="left"/>
      <w:pPr>
        <w:tabs>
          <w:tab w:val="num" w:pos="5040"/>
        </w:tabs>
        <w:ind w:left="5040" w:hanging="360"/>
      </w:pPr>
      <w:rPr>
        <w:rFonts w:ascii="Wingdings" w:hAnsi="Wingdings" w:hint="default"/>
      </w:rPr>
    </w:lvl>
    <w:lvl w:ilvl="7" w:tplc="C12C62E8" w:tentative="1">
      <w:start w:val="1"/>
      <w:numFmt w:val="bullet"/>
      <w:lvlText w:val=""/>
      <w:lvlJc w:val="left"/>
      <w:pPr>
        <w:tabs>
          <w:tab w:val="num" w:pos="5760"/>
        </w:tabs>
        <w:ind w:left="5760" w:hanging="360"/>
      </w:pPr>
      <w:rPr>
        <w:rFonts w:ascii="Wingdings" w:hAnsi="Wingdings" w:hint="default"/>
      </w:rPr>
    </w:lvl>
    <w:lvl w:ilvl="8" w:tplc="F1E22ADA"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EF3"/>
    <w:rsid w:val="00054DD5"/>
    <w:rsid w:val="000A4835"/>
    <w:rsid w:val="000E3170"/>
    <w:rsid w:val="00153358"/>
    <w:rsid w:val="00257855"/>
    <w:rsid w:val="00327B31"/>
    <w:rsid w:val="004B2D39"/>
    <w:rsid w:val="0060485F"/>
    <w:rsid w:val="00604E52"/>
    <w:rsid w:val="00655ABF"/>
    <w:rsid w:val="006B3A29"/>
    <w:rsid w:val="00967E4E"/>
    <w:rsid w:val="00B13BFD"/>
    <w:rsid w:val="00C56F68"/>
    <w:rsid w:val="00C91EF3"/>
    <w:rsid w:val="00CA303C"/>
    <w:rsid w:val="00E96326"/>
    <w:rsid w:val="00F1153A"/>
    <w:rsid w:val="00F51AB4"/>
    <w:rsid w:val="00F74111"/>
    <w:rsid w:val="00F82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57BB"/>
  <w15:chartTrackingRefBased/>
  <w15:docId w15:val="{BEA37F88-D298-4B96-AB0B-1E719258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D39"/>
  </w:style>
  <w:style w:type="paragraph" w:styleId="Heading2">
    <w:name w:val="heading 2"/>
    <w:basedOn w:val="Normal"/>
    <w:link w:val="Heading2Char"/>
    <w:uiPriority w:val="9"/>
    <w:qFormat/>
    <w:rsid w:val="004B2D3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1E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91EF3"/>
    <w:rPr>
      <w:rFonts w:eastAsiaTheme="minorEastAsia"/>
      <w:lang w:val="en-US"/>
    </w:rPr>
  </w:style>
  <w:style w:type="paragraph" w:styleId="ListParagraph">
    <w:name w:val="List Paragraph"/>
    <w:basedOn w:val="Normal"/>
    <w:uiPriority w:val="34"/>
    <w:qFormat/>
    <w:rsid w:val="00C56F68"/>
    <w:pPr>
      <w:ind w:left="720"/>
      <w:contextualSpacing/>
    </w:pPr>
  </w:style>
  <w:style w:type="character" w:customStyle="1" w:styleId="Heading2Char">
    <w:name w:val="Heading 2 Char"/>
    <w:basedOn w:val="DefaultParagraphFont"/>
    <w:link w:val="Heading2"/>
    <w:uiPriority w:val="9"/>
    <w:rsid w:val="004B2D39"/>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4B2D39"/>
    <w:rPr>
      <w:b/>
      <w:bCs/>
    </w:rPr>
  </w:style>
  <w:style w:type="character" w:styleId="Emphasis">
    <w:name w:val="Emphasis"/>
    <w:basedOn w:val="DefaultParagraphFont"/>
    <w:uiPriority w:val="20"/>
    <w:qFormat/>
    <w:rsid w:val="004B2D39"/>
    <w:rPr>
      <w:i/>
      <w:iCs/>
    </w:rPr>
  </w:style>
  <w:style w:type="character" w:customStyle="1" w:styleId="contents">
    <w:name w:val="contents"/>
    <w:basedOn w:val="DefaultParagraphFont"/>
    <w:rsid w:val="004B2D39"/>
  </w:style>
  <w:style w:type="character" w:styleId="Hyperlink">
    <w:name w:val="Hyperlink"/>
    <w:basedOn w:val="DefaultParagraphFont"/>
    <w:uiPriority w:val="99"/>
    <w:semiHidden/>
    <w:unhideWhenUsed/>
    <w:rsid w:val="004B2D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0888">
      <w:bodyDiv w:val="1"/>
      <w:marLeft w:val="0"/>
      <w:marRight w:val="0"/>
      <w:marTop w:val="0"/>
      <w:marBottom w:val="0"/>
      <w:divBdr>
        <w:top w:val="none" w:sz="0" w:space="0" w:color="auto"/>
        <w:left w:val="none" w:sz="0" w:space="0" w:color="auto"/>
        <w:bottom w:val="none" w:sz="0" w:space="0" w:color="auto"/>
        <w:right w:val="none" w:sz="0" w:space="0" w:color="auto"/>
      </w:divBdr>
      <w:divsChild>
        <w:div w:id="1937908348">
          <w:marLeft w:val="0"/>
          <w:marRight w:val="0"/>
          <w:marTop w:val="0"/>
          <w:marBottom w:val="0"/>
          <w:divBdr>
            <w:top w:val="none" w:sz="0" w:space="0" w:color="auto"/>
            <w:left w:val="none" w:sz="0" w:space="0" w:color="auto"/>
            <w:bottom w:val="none" w:sz="0" w:space="0" w:color="auto"/>
            <w:right w:val="none" w:sz="0" w:space="0" w:color="auto"/>
          </w:divBdr>
          <w:divsChild>
            <w:div w:id="497841573">
              <w:marLeft w:val="0"/>
              <w:marRight w:val="0"/>
              <w:marTop w:val="0"/>
              <w:marBottom w:val="0"/>
              <w:divBdr>
                <w:top w:val="none" w:sz="0" w:space="0" w:color="auto"/>
                <w:left w:val="none" w:sz="0" w:space="0" w:color="auto"/>
                <w:bottom w:val="none" w:sz="0" w:space="0" w:color="auto"/>
                <w:right w:val="none" w:sz="0" w:space="0" w:color="auto"/>
              </w:divBdr>
              <w:divsChild>
                <w:div w:id="1413815005">
                  <w:marLeft w:val="0"/>
                  <w:marRight w:val="0"/>
                  <w:marTop w:val="0"/>
                  <w:marBottom w:val="0"/>
                  <w:divBdr>
                    <w:top w:val="none" w:sz="0" w:space="0" w:color="auto"/>
                    <w:left w:val="none" w:sz="0" w:space="0" w:color="auto"/>
                    <w:bottom w:val="none" w:sz="0" w:space="0" w:color="auto"/>
                    <w:right w:val="none" w:sz="0" w:space="0" w:color="auto"/>
                  </w:divBdr>
                  <w:divsChild>
                    <w:div w:id="19663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749198">
      <w:bodyDiv w:val="1"/>
      <w:marLeft w:val="0"/>
      <w:marRight w:val="0"/>
      <w:marTop w:val="0"/>
      <w:marBottom w:val="0"/>
      <w:divBdr>
        <w:top w:val="none" w:sz="0" w:space="0" w:color="auto"/>
        <w:left w:val="none" w:sz="0" w:space="0" w:color="auto"/>
        <w:bottom w:val="none" w:sz="0" w:space="0" w:color="auto"/>
        <w:right w:val="none" w:sz="0" w:space="0" w:color="auto"/>
      </w:divBdr>
    </w:div>
    <w:div w:id="1512642879">
      <w:bodyDiv w:val="1"/>
      <w:marLeft w:val="0"/>
      <w:marRight w:val="0"/>
      <w:marTop w:val="0"/>
      <w:marBottom w:val="0"/>
      <w:divBdr>
        <w:top w:val="none" w:sz="0" w:space="0" w:color="auto"/>
        <w:left w:val="none" w:sz="0" w:space="0" w:color="auto"/>
        <w:bottom w:val="none" w:sz="0" w:space="0" w:color="auto"/>
        <w:right w:val="none" w:sz="0" w:space="0" w:color="auto"/>
      </w:divBdr>
      <w:divsChild>
        <w:div w:id="1644113906">
          <w:marLeft w:val="907"/>
          <w:marRight w:val="0"/>
          <w:marTop w:val="0"/>
          <w:marBottom w:val="0"/>
          <w:divBdr>
            <w:top w:val="none" w:sz="0" w:space="0" w:color="auto"/>
            <w:left w:val="none" w:sz="0" w:space="0" w:color="auto"/>
            <w:bottom w:val="none" w:sz="0" w:space="0" w:color="auto"/>
            <w:right w:val="none" w:sz="0" w:space="0" w:color="auto"/>
          </w:divBdr>
        </w:div>
      </w:divsChild>
    </w:div>
    <w:div w:id="1803884148">
      <w:bodyDiv w:val="1"/>
      <w:marLeft w:val="0"/>
      <w:marRight w:val="0"/>
      <w:marTop w:val="0"/>
      <w:marBottom w:val="0"/>
      <w:divBdr>
        <w:top w:val="none" w:sz="0" w:space="0" w:color="auto"/>
        <w:left w:val="none" w:sz="0" w:space="0" w:color="auto"/>
        <w:bottom w:val="none" w:sz="0" w:space="0" w:color="auto"/>
        <w:right w:val="none" w:sz="0" w:space="0" w:color="auto"/>
      </w:divBdr>
      <w:divsChild>
        <w:div w:id="1108349979">
          <w:marLeft w:val="0"/>
          <w:marRight w:val="0"/>
          <w:marTop w:val="0"/>
          <w:marBottom w:val="0"/>
          <w:divBdr>
            <w:top w:val="none" w:sz="0" w:space="0" w:color="auto"/>
            <w:left w:val="none" w:sz="0" w:space="0" w:color="auto"/>
            <w:bottom w:val="none" w:sz="0" w:space="0" w:color="auto"/>
            <w:right w:val="none" w:sz="0" w:space="0" w:color="auto"/>
          </w:divBdr>
          <w:divsChild>
            <w:div w:id="1700666605">
              <w:marLeft w:val="0"/>
              <w:marRight w:val="0"/>
              <w:marTop w:val="0"/>
              <w:marBottom w:val="0"/>
              <w:divBdr>
                <w:top w:val="none" w:sz="0" w:space="0" w:color="auto"/>
                <w:left w:val="none" w:sz="0" w:space="0" w:color="auto"/>
                <w:bottom w:val="none" w:sz="0" w:space="0" w:color="auto"/>
                <w:right w:val="none" w:sz="0" w:space="0" w:color="auto"/>
              </w:divBdr>
              <w:divsChild>
                <w:div w:id="1524979170">
                  <w:marLeft w:val="0"/>
                  <w:marRight w:val="0"/>
                  <w:marTop w:val="0"/>
                  <w:marBottom w:val="0"/>
                  <w:divBdr>
                    <w:top w:val="none" w:sz="0" w:space="0" w:color="auto"/>
                    <w:left w:val="none" w:sz="0" w:space="0" w:color="auto"/>
                    <w:bottom w:val="none" w:sz="0" w:space="0" w:color="auto"/>
                    <w:right w:val="none" w:sz="0" w:space="0" w:color="auto"/>
                  </w:divBdr>
                  <w:divsChild>
                    <w:div w:id="31321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7.org/linux/man-pages/man7/sem_overview.7.html?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rust-lang.org/book/ch16-03-shared-state.html?utm_source=chatgpt.com" TargetMode="External"/><Relationship Id="rId4" Type="http://schemas.openxmlformats.org/officeDocument/2006/relationships/settings" Target="settings.xml"/><Relationship Id="rId9" Type="http://schemas.openxmlformats.org/officeDocument/2006/relationships/hyperlink" Target="https://doc.rust-lang.org/book/ch16-00-concurrency.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PART B</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6</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ASSINGMENT 4</vt:lpstr>
    </vt:vector>
  </TitlesOfParts>
  <Company>2510953</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ASSINGMENT 4</dc:title>
  <dc:subject/>
  <dc:creator>buchisa mwila</dc:creator>
  <cp:keywords/>
  <dc:description/>
  <cp:lastModifiedBy>buchisa mwila mwalongo</cp:lastModifiedBy>
  <cp:revision>2</cp:revision>
  <dcterms:created xsi:type="dcterms:W3CDTF">2026-09-11T08:26:00Z</dcterms:created>
  <dcterms:modified xsi:type="dcterms:W3CDTF">2026-09-11T17:45:00Z</dcterms:modified>
</cp:coreProperties>
</file>