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5CCB" w14:textId="50F08313" w:rsidR="003F5F26" w:rsidRDefault="003F5F26" w:rsidP="00C74F8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cs="Segoe UI"/>
          <w:color w:val="0F1115"/>
        </w:rPr>
        <w:t>姓名：____</w:t>
      </w:r>
      <w:r w:rsidRPr="003F5F26">
        <w:rPr>
          <w:rFonts w:cs="Segoe UI" w:hint="eastAsia"/>
          <w:color w:val="0F1115"/>
          <w:u w:val="single"/>
        </w:rPr>
        <w:t>何佳慧</w:t>
      </w:r>
      <w:r w:rsidRPr="003F5F26">
        <w:rPr>
          <w:rFonts w:cs="Segoe UI"/>
          <w:color w:val="0F1115"/>
          <w:u w:val="single"/>
        </w:rPr>
        <w:t>__</w:t>
      </w:r>
      <w:r>
        <w:rPr>
          <w:rFonts w:cs="Segoe UI"/>
          <w:color w:val="0F1115"/>
        </w:rPr>
        <w:t xml:space="preserve">　专业：</w:t>
      </w:r>
      <w:r w:rsidRPr="004229AC">
        <w:rPr>
          <w:rFonts w:cs="Segoe UI"/>
          <w:color w:val="0F1115"/>
          <w:u w:val="single"/>
        </w:rPr>
        <w:t>计算机科学与技术</w:t>
      </w:r>
      <w:r>
        <w:rPr>
          <w:rFonts w:cs="Segoe UI"/>
          <w:color w:val="0F1115"/>
        </w:rPr>
        <w:t xml:space="preserve">　学号：_</w:t>
      </w:r>
      <w:r w:rsidRPr="003F5F26">
        <w:rPr>
          <w:rFonts w:cs="Segoe UI" w:hint="eastAsia"/>
          <w:color w:val="0F1115"/>
          <w:u w:val="single"/>
        </w:rPr>
        <w:t>2024984130922</w:t>
      </w:r>
      <w:r>
        <w:rPr>
          <w:rFonts w:cs="Segoe UI"/>
          <w:color w:val="0F1115"/>
        </w:rPr>
        <w:t>_</w:t>
      </w:r>
    </w:p>
    <w:p w14:paraId="0578BBFC" w14:textId="77777777" w:rsidR="00C74F80" w:rsidRDefault="00C74F80" w:rsidP="00C74F80">
      <w:pPr>
        <w:pStyle w:val="ds-markdown-paragraph"/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</w:p>
    <w:p w14:paraId="65DFA884" w14:textId="42F67F26" w:rsidR="00BC7DDA" w:rsidRDefault="00000000" w:rsidP="00C74F8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cs="Segoe UI"/>
          <w:color w:val="0F1115"/>
        </w:rPr>
        <w:t>调研日期：第</w:t>
      </w:r>
      <w:r w:rsidRPr="004229AC">
        <w:rPr>
          <w:rFonts w:cs="Segoe UI"/>
          <w:color w:val="0F1115"/>
          <w:u w:val="single"/>
        </w:rPr>
        <w:t>1</w:t>
      </w:r>
      <w:r>
        <w:rPr>
          <w:rFonts w:cs="Segoe UI"/>
          <w:color w:val="0F1115"/>
        </w:rPr>
        <w:t>天（共4天）</w:t>
      </w:r>
    </w:p>
    <w:p w14:paraId="5050C8D0" w14:textId="622B4BB9" w:rsidR="003F5F26" w:rsidRDefault="003F5F26" w:rsidP="00C74F8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2"/>
          <w:rFonts w:cs="Segoe UI"/>
          <w:color w:val="0F1115"/>
        </w:rPr>
        <w:t>一、当日调研任务</w:t>
      </w:r>
    </w:p>
    <w:p w14:paraId="4634ACE1" w14:textId="1466E2BE" w:rsidR="003F5F26" w:rsidRDefault="003F5F26" w:rsidP="00C74F80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cs="Segoe UI"/>
          <w:color w:val="0F1115"/>
        </w:rPr>
        <w:t>明确个人调研方向与目标；</w:t>
      </w:r>
    </w:p>
    <w:p w14:paraId="6DD8FAFE" w14:textId="6969E836" w:rsidR="003F5F26" w:rsidRDefault="003F5F26" w:rsidP="00C74F80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cs="Segoe UI"/>
          <w:color w:val="0F1115"/>
        </w:rPr>
        <w:t>从四个主题中确定选题；</w:t>
      </w:r>
    </w:p>
    <w:p w14:paraId="3821D883" w14:textId="18768631" w:rsidR="003F5F26" w:rsidRDefault="003F5F26" w:rsidP="00C74F80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cs="Segoe UI"/>
          <w:color w:val="0F1115"/>
        </w:rPr>
        <w:t>拆解调研问题，确定调研维度与数据采集渠道；</w:t>
      </w:r>
    </w:p>
    <w:p w14:paraId="057BE559" w14:textId="229CBE4E" w:rsidR="003F5F26" w:rsidRDefault="003F5F26" w:rsidP="00C74F80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cs="Segoe UI"/>
          <w:color w:val="0F1115"/>
        </w:rPr>
        <w:t>规划后三天工作安排与时间节点，撰写个人调研方案。</w:t>
      </w:r>
    </w:p>
    <w:p w14:paraId="7D1A2CF1" w14:textId="77777777" w:rsidR="003F5F26" w:rsidRDefault="003F5F26" w:rsidP="00C74F8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2"/>
          <w:rFonts w:cs="Segoe UI"/>
          <w:color w:val="0F1115"/>
        </w:rPr>
        <w:t>二、任务完成情况</w:t>
      </w:r>
    </w:p>
    <w:p w14:paraId="703B20CB" w14:textId="0077C552" w:rsidR="00BC7DDA" w:rsidRDefault="00000000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cs="Segoe UI"/>
          <w:color w:val="0F1115"/>
        </w:rPr>
        <w:t>已完成当日全部任务。确定了以“计算机专业在校生能力短板与岗位匹配度调研”为主题，聚焦数据分析、后端开发、AI工程、项目对接管理四个细分方向，选定京津冀地区为调研区域。撰写完成了个人调研方案（不少于500字），梳理了课程维度、企业维度、个人补齐维度的“三维对标框架”，并规划了后三天的具体时间节点与产出成果。</w:t>
      </w:r>
    </w:p>
    <w:p w14:paraId="276606B5" w14:textId="1EEEC713" w:rsidR="003F5F26" w:rsidRDefault="003F5F26" w:rsidP="00C74F8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2"/>
          <w:rFonts w:cs="Segoe UI"/>
          <w:color w:val="0F1115"/>
        </w:rPr>
        <w:t>三、调研主要内容摘要</w:t>
      </w:r>
    </w:p>
    <w:p w14:paraId="101C0415" w14:textId="7FF8E5DC" w:rsidR="003F5F26" w:rsidRPr="003F5F26" w:rsidRDefault="003F5F26" w:rsidP="003F5F26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cs="Segoe UI"/>
          <w:color w:val="0F1115"/>
        </w:rPr>
        <w:t>有研究指出，高校提供的是“底座能力”，学生在求职前需要补充“岗位接口能力”，而企业更关注学生能否快速进入真实项目。</w:t>
      </w:r>
      <w:r w:rsidRPr="003F5F26">
        <w:rPr>
          <w:rFonts w:cs="Segoe UI"/>
          <w:color w:val="0F1115"/>
        </w:rPr>
        <w:t>该观点意味着，“学生应该会什么”可以从课程体系推导，“企业实际要什么、应届生实际缺什么”可以从招聘数据与企业反馈推导。因此，本次调研将采用“课程维度—企业维度—个人补齐维度”的三维框架，替代传统的学生自评问卷，降低执行难度，同时增强结论的客观性与说服力。</w:t>
      </w:r>
    </w:p>
    <w:p w14:paraId="1DD54132" w14:textId="41BA1418" w:rsidR="003F5F26" w:rsidRDefault="003F5F26" w:rsidP="00C74F8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2"/>
          <w:rFonts w:cs="Segoe UI"/>
          <w:color w:val="0F1115"/>
        </w:rPr>
        <w:t>四、个人收获与思考</w:t>
      </w:r>
    </w:p>
    <w:p w14:paraId="1932CB0C" w14:textId="4995AAAD" w:rsidR="003F5F26" w:rsidRDefault="003F5F26" w:rsidP="003F5F26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cs="Segoe UI"/>
          <w:color w:val="0F1115"/>
        </w:rPr>
        <w:t>作为一名高校学生，我选择了自己比较感兴趣的几个方向，并进一步收敛到细分领域和京津冀区域。这不仅仅是为了完成任务，我个人也比较好奇这次调研会出现什么结论。我意识到，学校课程和企业真实用人之间确实存在一道“接口”，这道接口需要靠项目实操、工具熟练度和工程思维去填补。通过第一天检索资料，我发现数据分析、后端开发、AI工程、项目对接管理在技能要求上差异非常明显，这更让我确信：不做细分调研，泛泛而谈“IT岗位”是没有意义的。</w:t>
      </w:r>
    </w:p>
    <w:p w14:paraId="4CA44175" w14:textId="77777777" w:rsidR="003F5F26" w:rsidRDefault="003F5F26" w:rsidP="00C74F8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2"/>
          <w:rFonts w:cs="Segoe UI"/>
          <w:color w:val="0F1115"/>
        </w:rPr>
        <w:t>五、存在疑问与下一步计划</w:t>
      </w:r>
    </w:p>
    <w:p w14:paraId="547004E3" w14:textId="7CFEA6E7" w:rsidR="003F5F26" w:rsidRDefault="003F5F26" w:rsidP="003F5F26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Style w:val="af2"/>
          <w:rFonts w:cs="Segoe UI"/>
          <w:b w:val="0"/>
          <w:color w:val="0F1115"/>
        </w:rPr>
        <w:t>存在疑问</w:t>
      </w:r>
      <w:r>
        <w:rPr>
          <w:rFonts w:cs="Segoe UI"/>
          <w:color w:val="0F1115"/>
        </w:rPr>
        <w:t>：企业招聘JD中部分技能表述比较笼统，如何准确拆解为可统计的技能维度；京津冀不同城市（北京、天津、石家庄等）的岗位要求差异有多大，需要数据验证。</w:t>
      </w:r>
    </w:p>
    <w:p w14:paraId="68785B11" w14:textId="1AA1B716" w:rsidR="003F5F26" w:rsidRDefault="00496AB7" w:rsidP="003F5F26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cs="Segoe UI"/>
          <w:noProof/>
          <w:color w:val="0F1115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54E248B" wp14:editId="5727B416">
            <wp:simplePos x="0" y="0"/>
            <wp:positionH relativeFrom="column">
              <wp:posOffset>1181759</wp:posOffset>
            </wp:positionH>
            <wp:positionV relativeFrom="paragraph">
              <wp:posOffset>654857</wp:posOffset>
            </wp:positionV>
            <wp:extent cx="214318" cy="484020"/>
            <wp:effectExtent l="0" t="1587" r="0" b="0"/>
            <wp:wrapNone/>
            <wp:docPr id="103931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1205" name="图片 103931205"/>
                    <pic:cNvPicPr/>
                  </pic:nvPicPr>
                  <pic:blipFill rotWithShape="1">
                    <a:blip r:embed="rId7" cstate="print">
                      <a:alphaModFix amt="62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7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7" t="16179" r="19829" b="1043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4706" cy="48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F26">
        <w:rPr>
          <w:rStyle w:val="af2"/>
          <w:rFonts w:cs="Segoe UI"/>
          <w:b w:val="0"/>
          <w:color w:val="0F1115"/>
        </w:rPr>
        <w:t>下一步计划</w:t>
      </w:r>
      <w:r w:rsidR="003F5F26">
        <w:rPr>
          <w:rFonts w:cs="Segoe UI"/>
          <w:color w:val="0F1115"/>
        </w:rPr>
        <w:t>：10月9日，在BOSS直聘和牛客网集中采集四个方向各10条、总量40条左右的岗位数据，重点记录岗位名称、地点、学历、经验、技能要求、项目要求等字段；同步搜集行业报告和白皮书；尝试联系亲友或学长进行1—2次访谈或线上咨询。</w:t>
      </w:r>
    </w:p>
    <w:p w14:paraId="6C4A9CE0" w14:textId="0FE29FD6" w:rsidR="003F5F26" w:rsidRDefault="003F5F26" w:rsidP="003F5F26">
      <w:pPr>
        <w:pStyle w:val="ds-markdown-paragraph"/>
        <w:shd w:val="clear" w:color="auto" w:fill="FFFFFF"/>
        <w:spacing w:before="0" w:beforeAutospacing="0" w:after="0" w:afterAutospacing="0"/>
        <w:ind w:firstLineChars="200" w:firstLine="480"/>
        <w:rPr>
          <w:rFonts w:ascii="Segoe UI" w:hAnsi="Segoe UI" w:cs="Segoe UI"/>
          <w:color w:val="0F1115"/>
        </w:rPr>
      </w:pPr>
      <w:r>
        <w:rPr>
          <w:rFonts w:cs="Segoe UI"/>
          <w:color w:val="0F1115"/>
        </w:rPr>
        <w:t>学生签名：______　提交时间：_</w:t>
      </w:r>
      <w:r w:rsidRPr="00496AB7">
        <w:rPr>
          <w:rFonts w:cs="Segoe UI"/>
          <w:color w:val="0F1115"/>
          <w:u w:val="single"/>
        </w:rPr>
        <w:t>_</w:t>
      </w:r>
      <w:r w:rsidR="00496AB7" w:rsidRPr="00496AB7">
        <w:rPr>
          <w:rFonts w:cs="Segoe UI" w:hint="eastAsia"/>
          <w:color w:val="0F1115"/>
          <w:u w:val="single"/>
        </w:rPr>
        <w:t>2026.10.8</w:t>
      </w:r>
      <w:r w:rsidRPr="00496AB7">
        <w:rPr>
          <w:rFonts w:cs="Segoe UI"/>
          <w:color w:val="0F1115"/>
          <w:u w:val="single"/>
        </w:rPr>
        <w:t>_</w:t>
      </w:r>
      <w:r>
        <w:rPr>
          <w:rFonts w:cs="Segoe UI"/>
          <w:color w:val="0F1115"/>
        </w:rPr>
        <w:t>___</w:t>
      </w:r>
    </w:p>
    <w:p w14:paraId="05712754" w14:textId="77777777" w:rsidR="00771DC7" w:rsidRPr="003F5F26" w:rsidRDefault="00771DC7">
      <w:pPr>
        <w:ind w:firstLineChars="200" w:firstLine="480"/>
      </w:pPr>
    </w:p>
    <w:sectPr w:rsidR="00771DC7" w:rsidRPr="003F5F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4605" w14:textId="77777777" w:rsidR="003450B3" w:rsidRDefault="003450B3" w:rsidP="003F5F26">
      <w:r>
        <w:separator/>
      </w:r>
    </w:p>
  </w:endnote>
  <w:endnote w:type="continuationSeparator" w:id="0">
    <w:p w14:paraId="0CF15D29" w14:textId="77777777" w:rsidR="003450B3" w:rsidRDefault="003450B3" w:rsidP="003F5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11C6A" w14:textId="77777777" w:rsidR="003450B3" w:rsidRDefault="003450B3" w:rsidP="003F5F26">
      <w:r>
        <w:separator/>
      </w:r>
    </w:p>
  </w:footnote>
  <w:footnote w:type="continuationSeparator" w:id="0">
    <w:p w14:paraId="5AF2DEE0" w14:textId="77777777" w:rsidR="003450B3" w:rsidRDefault="003450B3" w:rsidP="003F5F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1DC8"/>
    <w:multiLevelType w:val="multilevel"/>
    <w:tmpl w:val="8ACC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677848"/>
    <w:multiLevelType w:val="multilevel"/>
    <w:tmpl w:val="6ADE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E5B95"/>
    <w:multiLevelType w:val="multilevel"/>
    <w:tmpl w:val="7DB6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05F10"/>
    <w:multiLevelType w:val="multilevel"/>
    <w:tmpl w:val="451E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026177">
    <w:abstractNumId w:val="2"/>
  </w:num>
  <w:num w:numId="2" w16cid:durableId="467170388">
    <w:abstractNumId w:val="1"/>
  </w:num>
  <w:num w:numId="3" w16cid:durableId="1997491971">
    <w:abstractNumId w:val="0"/>
  </w:num>
  <w:num w:numId="4" w16cid:durableId="1405685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30"/>
    <w:rsid w:val="000669AA"/>
    <w:rsid w:val="000D4B8B"/>
    <w:rsid w:val="001026D6"/>
    <w:rsid w:val="0018623C"/>
    <w:rsid w:val="002E3979"/>
    <w:rsid w:val="003059BA"/>
    <w:rsid w:val="003450B3"/>
    <w:rsid w:val="003F5F26"/>
    <w:rsid w:val="004229AC"/>
    <w:rsid w:val="00496AB7"/>
    <w:rsid w:val="005867D3"/>
    <w:rsid w:val="005F693E"/>
    <w:rsid w:val="006424A8"/>
    <w:rsid w:val="00666A04"/>
    <w:rsid w:val="006B1C11"/>
    <w:rsid w:val="007322FB"/>
    <w:rsid w:val="00771DC7"/>
    <w:rsid w:val="007C5284"/>
    <w:rsid w:val="008A6CF8"/>
    <w:rsid w:val="008B5EA3"/>
    <w:rsid w:val="00907130"/>
    <w:rsid w:val="009E00FA"/>
    <w:rsid w:val="00B21A4A"/>
    <w:rsid w:val="00B42ECA"/>
    <w:rsid w:val="00B91456"/>
    <w:rsid w:val="00BC7DDA"/>
    <w:rsid w:val="00BD5785"/>
    <w:rsid w:val="00C74F80"/>
    <w:rsid w:val="00D54826"/>
    <w:rsid w:val="00DC1865"/>
    <w:rsid w:val="00E51EF1"/>
    <w:rsid w:val="00F574BF"/>
    <w:rsid w:val="00FC36E6"/>
    <w:rsid w:val="00FF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409C8"/>
  <w15:chartTrackingRefBased/>
  <w15:docId w15:val="{C08D3009-19C9-4160-A21D-26E778FF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9071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1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1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1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1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1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1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1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71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7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7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71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71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71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71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71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71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71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1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71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71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71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1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71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71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71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5F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5F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5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5F26"/>
    <w:rPr>
      <w:sz w:val="18"/>
      <w:szCs w:val="18"/>
    </w:rPr>
  </w:style>
  <w:style w:type="paragraph" w:customStyle="1" w:styleId="ds-markdown-paragraph">
    <w:name w:val="ds-markdown-paragraph"/>
    <w:basedOn w:val="a"/>
    <w:rsid w:val="003F5F26"/>
    <w:pPr>
      <w:widowControl/>
      <w:spacing w:before="100" w:beforeAutospacing="1" w:after="100" w:afterAutospacing="1"/>
      <w:jc w:val="left"/>
    </w:pPr>
    <w:rPr>
      <w:rFonts w:cs="宋体"/>
      <w:kern w:val="0"/>
      <w:szCs w:val="24"/>
      <w14:ligatures w14:val="none"/>
    </w:rPr>
  </w:style>
  <w:style w:type="character" w:styleId="af2">
    <w:name w:val="Strong"/>
    <w:basedOn w:val="a0"/>
    <w:uiPriority w:val="22"/>
    <w:qFormat/>
    <w:rsid w:val="003F5F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466</Words>
  <Characters>495</Characters>
  <Application>Microsoft Office Word</Application>
  <DocSecurity>0</DocSecurity>
  <Lines>19</Lines>
  <Paragraphs>17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佳慧 何</dc:creator>
  <cp:keywords/>
  <dc:description/>
  <cp:lastModifiedBy>佳慧 何</cp:lastModifiedBy>
  <cp:revision>4</cp:revision>
  <dcterms:created xsi:type="dcterms:W3CDTF">2026-10-08T10:17:00Z</dcterms:created>
  <dcterms:modified xsi:type="dcterms:W3CDTF">2026-10-10T16:09:00Z</dcterms:modified>
</cp:coreProperties>
</file>