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AE359">
      <w:pPr>
        <w:pStyle w:val="2"/>
        <w:bidi w:val="0"/>
      </w:pPr>
      <w:r>
        <w:rPr>
          <w:rFonts w:hint="default"/>
        </w:rPr>
        <w:t>目录</w:t>
      </w:r>
    </w:p>
    <w:p w14:paraId="254F8EFE">
      <w:pPr>
        <w:pStyle w:val="7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576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"%E4%B8%80%E3%80%81%E4%BB%8B%E7%BB%8D"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2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一、介绍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5C9696F7">
      <w:pPr>
        <w:pStyle w:val="7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576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"t0"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2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二、传感器原理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1F88E26B">
      <w:pPr>
        <w:pStyle w:val="7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1152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"t1"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2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1.工作原理介绍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71312A3C">
      <w:pPr>
        <w:pStyle w:val="7"/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24" w:afterAutospacing="0" w:line="288" w:lineRule="atLeast"/>
        <w:ind w:left="1152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"file:///C:/Users/fxp/Desktop/%E6%96%B0%E5%BB%BA%20%E6%96%87%E6%9C%AC%E6%96%87%E6%A1%A3%20(3).html" \l "t2" \t "C:/Users/fxp/Desktop/_self"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2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2.串口数据流格式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</w:p>
    <w:p w14:paraId="23A98A6D">
      <w:pPr>
        <w:pStyle w:val="3"/>
        <w:bidi w:val="0"/>
        <w:rPr>
          <w:rFonts w:hint="default"/>
        </w:rPr>
      </w:pPr>
      <w:bookmarkStart w:id="0" w:name="t0"/>
      <w:bookmarkEnd w:id="0"/>
      <w:r>
        <w:rPr>
          <w:rFonts w:hint="default"/>
        </w:rPr>
        <w:t>一、介绍</w:t>
      </w:r>
    </w:p>
    <w:p w14:paraId="0717FB6E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Style w:val="10"/>
          <w:rFonts w:hint="default"/>
        </w:rPr>
        <w:t>        JW01-CO2检测模块是一种用于检测空气中二氧化碳浓度的传感器模块。它可以广泛应用于室内空气质量检测、智能家居、温室气体监测等领域。模块采用非分散红外（NDIR）技术进行测量，可以测量空气中的CO2浓度范围从350到2000ppm，具有高精度和快速响应的特点。模块采用串口通信方式，可以与单片机或其他设备进行通信。</w:t>
      </w:r>
    </w:p>
    <w:p w14:paraId="3E377CA3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drawing>
          <wp:inline distT="0" distB="0" distL="114300" distR="114300">
            <wp:extent cx="4143375" cy="2001520"/>
            <wp:effectExtent l="0" t="0" r="0" b="0"/>
            <wp:docPr id="7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25386" b="2540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001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A56F70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以下是JW01二氧化碳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instrText xml:space="preserve"> HYPERLINK "https://so.csdn.net/so/search?q=%E4%BC%A0%E6%84%9F%E5%99%A8&amp;spm=1001.2101.3001.7020" \t "C:/Users/fxp/Desktop/_blank"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separate"/>
      </w:r>
      <w:r>
        <w:rPr>
          <w:rStyle w:val="12"/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t>传感器</w:t>
      </w:r>
      <w:r>
        <w:rPr>
          <w:rFonts w:hint="default" w:ascii="Arial" w:hAnsi="Arial" w:eastAsia="Arial" w:cs="Arial"/>
          <w:i w:val="0"/>
          <w:iCs w:val="0"/>
          <w:caps w:val="0"/>
          <w:color w:val="4EA1DB"/>
          <w:spacing w:val="0"/>
          <w:sz w:val="21"/>
          <w:szCs w:val="21"/>
          <w:u w:val="none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  <w:t>的参数：</w:t>
      </w:r>
    </w:p>
    <w:tbl>
      <w:tblPr>
        <w:tblStyle w:val="8"/>
        <w:tblW w:w="9120" w:type="dxa"/>
        <w:tblInd w:w="0" w:type="dxa"/>
        <w:tblBorders>
          <w:top w:val="single" w:color="DDDDD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7"/>
        <w:gridCol w:w="5913"/>
      </w:tblGrid>
      <w:tr w14:paraId="60510981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47742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型号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677A4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JW01-CO2-V2.2</w:t>
            </w:r>
          </w:p>
        </w:tc>
      </w:tr>
      <w:tr w14:paraId="65D53C2A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66B4E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shd w:val="clear" w:fill="F1F1F1"/>
              </w:rPr>
              <w:t>工作电压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2BD96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 5.0±0.2VDC</w:t>
            </w:r>
          </w:p>
        </w:tc>
      </w:tr>
      <w:tr w14:paraId="66D823DA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1A9A5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工作电流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3C245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≤80mA</w:t>
            </w:r>
          </w:p>
        </w:tc>
      </w:tr>
      <w:tr w14:paraId="6A20A0B6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688E0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量程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70B0B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 350-2000PPM</w:t>
            </w:r>
          </w:p>
        </w:tc>
      </w:tr>
      <w:tr w14:paraId="31742D14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C439A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工作温度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16AD2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-10~40℃</w:t>
            </w:r>
          </w:p>
        </w:tc>
      </w:tr>
      <w:tr w14:paraId="5C673DC1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954B7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探测气体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7F7F7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29472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二氧化碳</w:t>
            </w:r>
          </w:p>
        </w:tc>
      </w:tr>
      <w:tr w14:paraId="6638997A">
        <w:tblPrEx>
          <w:tblBorders>
            <w:top w:val="single" w:color="DDDDDD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200" w:type="dxa"/>
            <w:tcBorders>
              <w:top w:val="single" w:color="BCBCBC" w:sz="4" w:space="0"/>
              <w:left w:val="single" w:color="E0E0E0" w:sz="4" w:space="0"/>
              <w:bottom w:val="single" w:color="BCBCBC" w:sz="4" w:space="0"/>
              <w:right w:val="single" w:color="E0E0E0" w:sz="4" w:space="0"/>
            </w:tcBorders>
            <w:shd w:val="clear" w:color="auto" w:fill="F1F1F1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ED65F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  <w:shd w:val="clear" w:fill="F1F1F1"/>
              </w:rPr>
              <w:t>预热时间</w:t>
            </w:r>
          </w:p>
        </w:tc>
        <w:tc>
          <w:tcPr>
            <w:tcW w:w="59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93478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64" w:lineRule="atLeast"/>
              <w:ind w:left="0" w:right="0"/>
              <w:jc w:val="center"/>
              <w:rPr>
                <w:color w:val="4F4F4F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60s</w:t>
            </w:r>
          </w:p>
        </w:tc>
      </w:tr>
    </w:tbl>
    <w:p w14:paraId="62726C15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FE2C24"/>
          <w:spacing w:val="0"/>
          <w:sz w:val="21"/>
          <w:szCs w:val="21"/>
        </w:rPr>
      </w:pPr>
    </w:p>
    <w:p w14:paraId="378413EB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FE2C24"/>
          <w:spacing w:val="0"/>
          <w:sz w:val="21"/>
          <w:szCs w:val="21"/>
        </w:rPr>
      </w:pPr>
    </w:p>
    <w:p w14:paraId="3A21E639">
      <w:pPr>
        <w:pStyle w:val="3"/>
        <w:bidi w:val="0"/>
        <w:rPr>
          <w:rFonts w:hint="default"/>
        </w:rPr>
      </w:pPr>
      <w:bookmarkStart w:id="1" w:name="t1"/>
      <w:bookmarkEnd w:id="1"/>
      <w:r>
        <w:rPr>
          <w:rFonts w:hint="default"/>
        </w:rPr>
        <w:t>二、传感器原理</w:t>
      </w:r>
    </w:p>
    <w:p w14:paraId="3E09647A">
      <w:pPr>
        <w:pStyle w:val="4"/>
        <w:bidi w:val="0"/>
        <w:rPr>
          <w:rFonts w:hint="default"/>
        </w:rPr>
      </w:pPr>
      <w:bookmarkStart w:id="2" w:name="t2"/>
      <w:bookmarkEnd w:id="2"/>
      <w:r>
        <w:rPr>
          <w:rFonts w:hint="default"/>
        </w:rPr>
        <w:t>1.工作原理介绍</w:t>
      </w:r>
    </w:p>
    <w:p w14:paraId="31B49072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center"/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4D4D4D"/>
          <w:spacing w:val="0"/>
          <w:sz w:val="21"/>
          <w:szCs w:val="21"/>
          <w:lang w:eastAsia="zh-CN"/>
        </w:rPr>
        <w:drawing>
          <wp:inline distT="0" distB="0" distL="114300" distR="114300">
            <wp:extent cx="3527425" cy="1380490"/>
            <wp:effectExtent l="0" t="0" r="0" b="0"/>
            <wp:docPr id="2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69D4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drawing>
          <wp:inline distT="0" distB="0" distL="114300" distR="114300">
            <wp:extent cx="5269865" cy="1616710"/>
            <wp:effectExtent l="0" t="0" r="3175" b="139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7E69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  <w:shd w:val="clear" w:fill="FFFF00"/>
        </w:rPr>
        <w:t>特别说明：</w:t>
      </w:r>
    </w:p>
    <w:p w14:paraId="28721AA6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  <w:t>本模块是用</w:t>
      </w: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FF0000"/>
          <w:spacing w:val="0"/>
          <w:sz w:val="21"/>
          <w:szCs w:val="21"/>
        </w:rPr>
        <w:t>TVOC</w:t>
      </w: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  <w:t>类型传感器经过软件换算的二氧化碳模拟数值，对于其它气体不具有抗干扰性，选择使用时，请留意本说明事项。</w:t>
      </w:r>
    </w:p>
    <w:p w14:paraId="2C35DB10">
      <w:pPr>
        <w:pStyle w:val="4"/>
        <w:bidi w:val="0"/>
        <w:rPr>
          <w:rFonts w:hint="default"/>
        </w:rPr>
      </w:pPr>
      <w:bookmarkStart w:id="3" w:name="t3"/>
      <w:bookmarkEnd w:id="3"/>
      <w:r>
        <w:rPr>
          <w:rFonts w:hint="default"/>
        </w:rPr>
        <w:t>2.串口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"https://so.csdn.net/so/search?q=%E6%95%B0%E6%8D%AE%E6%B5%81&amp;spm=1001.2101.3001.7020" \t "C:/Users/fxp/Desktop/_blank" </w:instrText>
      </w:r>
      <w:r>
        <w:rPr>
          <w:rFonts w:hint="default"/>
        </w:rPr>
        <w:fldChar w:fldCharType="separate"/>
      </w:r>
      <w:r>
        <w:rPr>
          <w:rStyle w:val="12"/>
          <w:rFonts w:hint="default" w:ascii="Arial" w:hAnsi="Arial" w:eastAsia="Arial" w:cs="Arial"/>
          <w:b/>
          <w:bCs/>
          <w:i w:val="0"/>
          <w:iCs w:val="0"/>
          <w:caps w:val="0"/>
          <w:color w:val="4EA1DB"/>
          <w:spacing w:val="0"/>
          <w:szCs w:val="21"/>
          <w:u w:val="none"/>
        </w:rPr>
        <w:t>数据流</w:t>
      </w:r>
      <w:r>
        <w:rPr>
          <w:rFonts w:hint="default"/>
        </w:rPr>
        <w:fldChar w:fldCharType="end"/>
      </w:r>
      <w:r>
        <w:rPr>
          <w:rFonts w:hint="default"/>
        </w:rPr>
        <w:t>格式</w:t>
      </w:r>
      <w:bookmarkStart w:id="6" w:name="_GoBack"/>
      <w:bookmarkEnd w:id="6"/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2911F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1E84509E">
            <w:pPr>
              <w:ind w:firstLine="566" w:firstLineChars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B1</w:t>
            </w:r>
          </w:p>
        </w:tc>
        <w:tc>
          <w:tcPr>
            <w:tcW w:w="1420" w:type="dxa"/>
          </w:tcPr>
          <w:p w14:paraId="5D4C25B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B2</w:t>
            </w:r>
          </w:p>
        </w:tc>
        <w:tc>
          <w:tcPr>
            <w:tcW w:w="1420" w:type="dxa"/>
          </w:tcPr>
          <w:p w14:paraId="1405D546">
            <w:pPr>
              <w:ind w:firstLine="486" w:firstLineChars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B3</w:t>
            </w:r>
          </w:p>
        </w:tc>
        <w:tc>
          <w:tcPr>
            <w:tcW w:w="1420" w:type="dxa"/>
          </w:tcPr>
          <w:p w14:paraId="01333247">
            <w:pPr>
              <w:ind w:firstLine="523" w:firstLineChars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B4</w:t>
            </w:r>
          </w:p>
        </w:tc>
        <w:tc>
          <w:tcPr>
            <w:tcW w:w="1421" w:type="dxa"/>
          </w:tcPr>
          <w:p w14:paraId="77DD543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B5</w:t>
            </w:r>
          </w:p>
        </w:tc>
        <w:tc>
          <w:tcPr>
            <w:tcW w:w="1421" w:type="dxa"/>
          </w:tcPr>
          <w:p w14:paraId="4B85720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B6</w:t>
            </w:r>
          </w:p>
        </w:tc>
      </w:tr>
      <w:tr w14:paraId="5C03A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16DEB2B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模块地址</w:t>
            </w:r>
          </w:p>
        </w:tc>
        <w:tc>
          <w:tcPr>
            <w:tcW w:w="1420" w:type="dxa"/>
          </w:tcPr>
          <w:p w14:paraId="309772BD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TVOC高</w:t>
            </w:r>
          </w:p>
        </w:tc>
        <w:tc>
          <w:tcPr>
            <w:tcW w:w="1420" w:type="dxa"/>
          </w:tcPr>
          <w:p w14:paraId="38AF759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TVOC低</w:t>
            </w:r>
          </w:p>
        </w:tc>
        <w:tc>
          <w:tcPr>
            <w:tcW w:w="1420" w:type="dxa"/>
          </w:tcPr>
          <w:p w14:paraId="07D519D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满量程高</w:t>
            </w:r>
          </w:p>
        </w:tc>
        <w:tc>
          <w:tcPr>
            <w:tcW w:w="1421" w:type="dxa"/>
          </w:tcPr>
          <w:p w14:paraId="4A0CD66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满量程低</w:t>
            </w:r>
          </w:p>
        </w:tc>
        <w:tc>
          <w:tcPr>
            <w:tcW w:w="1421" w:type="dxa"/>
          </w:tcPr>
          <w:p w14:paraId="5CA941A7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校验和</w:t>
            </w:r>
          </w:p>
        </w:tc>
      </w:tr>
      <w:tr w14:paraId="2EF5B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440FC136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2Ch</w:t>
            </w:r>
          </w:p>
        </w:tc>
        <w:tc>
          <w:tcPr>
            <w:tcW w:w="1420" w:type="dxa"/>
          </w:tcPr>
          <w:p w14:paraId="6BBCDD5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0XXh</w:t>
            </w:r>
          </w:p>
        </w:tc>
        <w:tc>
          <w:tcPr>
            <w:tcW w:w="1420" w:type="dxa"/>
          </w:tcPr>
          <w:p w14:paraId="3133A72E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0XXh</w:t>
            </w:r>
          </w:p>
        </w:tc>
        <w:tc>
          <w:tcPr>
            <w:tcW w:w="1420" w:type="dxa"/>
          </w:tcPr>
          <w:p w14:paraId="52AD75A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03h</w:t>
            </w:r>
          </w:p>
        </w:tc>
        <w:tc>
          <w:tcPr>
            <w:tcW w:w="1421" w:type="dxa"/>
          </w:tcPr>
          <w:p w14:paraId="29B72B9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0FFh</w:t>
            </w:r>
          </w:p>
        </w:tc>
        <w:tc>
          <w:tcPr>
            <w:tcW w:w="1421" w:type="dxa"/>
          </w:tcPr>
          <w:p w14:paraId="4BEE805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0XXh</w:t>
            </w:r>
          </w:p>
        </w:tc>
      </w:tr>
    </w:tbl>
    <w:p w14:paraId="4966DC04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both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</w:p>
    <w:p w14:paraId="01985C1E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B1的内容2Ch是</w:t>
      </w: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  <w:t>模块定地址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。</w:t>
      </w:r>
    </w:p>
    <w:p w14:paraId="17FB4467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  <w:t>校验和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(B6)=unit_8(B1+B2+B3+B4+B5)</w:t>
      </w:r>
    </w:p>
    <w:p w14:paraId="00D396CE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  <w:t>C02气体浓度值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(PPM)=(C0z浓度高(B2)*256+C0z浓度低(B3))</w:t>
      </w:r>
    </w:p>
    <w:p w14:paraId="2CA14DEA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Style w:val="11"/>
          <w:rFonts w:hint="default" w:ascii="Arial" w:hAnsi="Arial" w:eastAsia="Arial" w:cs="Arial"/>
          <w:b/>
          <w:bCs/>
          <w:i w:val="0"/>
          <w:iCs w:val="0"/>
          <w:caps w:val="0"/>
          <w:color w:val="2F2F2F"/>
          <w:spacing w:val="0"/>
          <w:sz w:val="21"/>
          <w:szCs w:val="21"/>
        </w:rPr>
        <w:t>数据范例：</w:t>
      </w:r>
    </w:p>
    <w:p w14:paraId="57FB46F1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例如读到值是2Ch,0lh,90h,03h,0FFh,BFh，则得出如下结果:</w:t>
      </w:r>
    </w:p>
    <w:p w14:paraId="0A856C75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  <w:t>校验和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:BFh=2Ch+01h+90h+03h+0FFh</w:t>
      </w:r>
    </w:p>
    <w:p w14:paraId="3454CE3F">
      <w:pPr>
        <w:pStyle w:val="7"/>
        <w:keepNext w:val="0"/>
        <w:keepLines w:val="0"/>
        <w:widowControl/>
        <w:suppressLineNumbers w:val="0"/>
        <w:spacing w:before="0" w:beforeAutospacing="0" w:after="192" w:afterAutospacing="0" w:line="288" w:lineRule="atLeast"/>
        <w:ind w:left="0" w:righ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</w:pPr>
      <w:r>
        <w:rPr>
          <w:rFonts w:hint="default" w:ascii="Arial" w:hAnsi="Arial" w:eastAsia="Arial" w:cs="Arial"/>
          <w:i w:val="0"/>
          <w:iCs w:val="0"/>
          <w:caps w:val="0"/>
          <w:color w:val="FF0000"/>
          <w:spacing w:val="0"/>
          <w:sz w:val="21"/>
          <w:szCs w:val="21"/>
        </w:rPr>
        <w:t>C02数值</w:t>
      </w:r>
      <w:r>
        <w:rPr>
          <w:rFonts w:hint="default" w:ascii="Arial" w:hAnsi="Arial" w:eastAsia="Arial" w:cs="Arial"/>
          <w:i w:val="0"/>
          <w:iCs w:val="0"/>
          <w:caps w:val="0"/>
          <w:color w:val="2F2F2F"/>
          <w:spacing w:val="0"/>
          <w:sz w:val="21"/>
          <w:szCs w:val="21"/>
        </w:rPr>
        <w:t>:B2*256+B3=01h*256+90h=400ppm</w:t>
      </w:r>
      <w:bookmarkStart w:id="4" w:name="t10"/>
      <w:bookmarkEnd w:id="4"/>
      <w:bookmarkStart w:id="5" w:name="t9"/>
      <w:bookmarkEnd w:id="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ExZTZhODU2OGFlNGZmZTVlMjBkNzY4N2Q1ZGU2MzEifQ=="/>
  </w:docVars>
  <w:rsids>
    <w:rsidRoot w:val="00000000"/>
    <w:rsid w:val="0241242E"/>
    <w:rsid w:val="05CC6F1C"/>
    <w:rsid w:val="06E15F8D"/>
    <w:rsid w:val="0FD22917"/>
    <w:rsid w:val="156F5ADB"/>
    <w:rsid w:val="23B27A4B"/>
    <w:rsid w:val="27280190"/>
    <w:rsid w:val="30F71D86"/>
    <w:rsid w:val="35195459"/>
    <w:rsid w:val="44BC0EC5"/>
    <w:rsid w:val="52095601"/>
    <w:rsid w:val="52397107"/>
    <w:rsid w:val="5B6D649B"/>
    <w:rsid w:val="5CE92274"/>
    <w:rsid w:val="634A39C9"/>
    <w:rsid w:val="635E5639"/>
    <w:rsid w:val="67787532"/>
    <w:rsid w:val="722738E7"/>
    <w:rsid w:val="778C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100" w:beforeLines="100" w:after="100" w:afterLines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0"/>
      <w:szCs w:val="2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customStyle="1" w:styleId="13">
    <w:name w:val="标题 3 字符"/>
    <w:link w:val="4"/>
    <w:autoRedefine/>
    <w:semiHidden/>
    <w:qFormat/>
    <w:uiPriority w:val="9"/>
    <w:rPr>
      <w:rFonts w:ascii="Times New Roman" w:hAnsi="Times New Roman" w:eastAsia="黑体" w:cs="Times New Roman"/>
      <w:bCs/>
      <w:sz w:val="28"/>
      <w:szCs w:val="32"/>
    </w:rPr>
  </w:style>
  <w:style w:type="character" w:customStyle="1" w:styleId="14">
    <w:name w:val="标题 1 字符"/>
    <w:link w:val="2"/>
    <w:qFormat/>
    <w:locked/>
    <w:uiPriority w:val="99"/>
    <w:rPr>
      <w:rFonts w:ascii="Times New Roman" w:hAnsi="Times New Roman" w:eastAsia="黑体" w:cs="Times New Roman"/>
      <w:kern w:val="44"/>
      <w:sz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MzUwNzMyOTY0ODM2IiwKCSJHcm91cElkIiA6ICI5NDgxMzA0MTgiLAoJIkltYWdlIiA6ICJpVkJPUncwS0dnb0FBQUFOU1VoRVVnQUFBMTBBQUFGUkNBWUFBQUNQSnNjTkFBQUFBWE5TUjBJQXJzNGM2UUFBSUFCSlJFRlVlSnpzM1hsY0ZkWC9QL0RYM0h2WlFSWVZjVWZVUkRNK0ltNWc3cGxLbWt2bFYwM3RsMlhhbmxybUdwVkwrc2tsU3l1M01sTXJ5OG90RlhORnhZM0FKVkZ3UVVFRlJieW83UGZlK2YyQk01ODdkK09DSUhwOVBSK1BIZzF6NXN5Y3VlcGwzblBPZVIrQ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pvNFNOVWRnTXNxZFd3ZVYxbkowM0R5bTRIRVQzY0Nnb0tMbHk5a0hpeHN0dEJSRVJFajdZSEx1Z0tER3dSQ0ZmeGV3Z0lydXkyRU5GRDc1S3VVUGRpMnJsL3oxWjJRNGlJaU9qUnBhbnNCcGh4UlNBRUJLc0VWVUFWTHk4NE9UbFZkb3VJNkNHajArbHc2L1p0NkEwR1Y0MUczUWdBZ3k0aUlpS3FOQTllMEhWWEZTOHZ2UDM2YTJqV3RFbGxONFdJSGpMSlo4L2hxMitXNHZxTkc1WGRGQ0lpSXFJSE4raHljbkpDczZaTjBLNU5xOHB1Q2hFOVpGeWNuZUhpNGx6WnpTQWlJaUlDQUtncXV3RkVSRVJFUkVTT2pFRVhFUkVSRVJGUkJXTFFSVVJFUkVSRVZJRVlkQkVSRVJFUkVWVWdCbDFFUkVSRVJFUVZpRUVYRVJFUkVSRlJCV0xRUlVSRVJFUkVWSUVZZEJFUkVSRVJFVlVnQmwxRVJFUkVSRVFWaUVFWEVSRVJFUkZSQldMUVJVUkVSRVJFVklFWWRCRVJFUkVSRVZVZ0JsMUVSRVJFUkVRVmlFRVhFUkVSRVJGUkJXTFFSVVJFUkVSRVZJRVlkQkVSRVJFUkVWVWdUV1UzZ0lpSWlPaEJWdWV4eDJwclZPNk5LN3NkUkdTZndpTGR1U3ZuVHFaV2RqdU1NZWdpSWlJaXNxSjJvNUE2R2tHMUdJTFlzckxiUWtUMmNYWlNudzRNYlBGeVNrcENTbVczUmNLZ2k0aUlpTWdLSjZBT0JEUlRDYW9BTHk5UE9EczVWM2FUaU1pS29xSWkzTHA5R3dZWUFGY0VBbURRUlVSRVJQU3djSE4xeGVoWFI2QkZTUFBLYmdvUldYRXE4UXkrK21ZSnRMZXlLN3NwWmhoMEVSRVJFWlZBclZHamFaUEdhTmVtVldVM2hZaHNjSEp5cXV3bVdNVHNoVVJFUkVSRVJCV0lRUmNSRVJFUkVWRUZZdEJGUkVSRVJFUlVnUmgwRVJFUkVSRVJWU0FHWFVSRVJFUkVSQldJUVJjUkVSRVJFVkVGWXRCRlJFUkVSRVJVZ1JoMEVSRVJFUkVSVlNBR1hVUkVSRVJFUkJXSVFSY1JFUkVSRVZFRll0QkZSRVJFUkVSVWdSaDBFUkVSRVJFUlZTQUdYVVJFUkVSRVJCV0lRUmNSRVJFUkVWRUZZdEJGUkVSRVJFUlVnVFNWM1FBaUlpSnJSRkVVSzdzTjkwSVFCS0d5MjBCRVJKV1BQVjFFUkVSRVJFUVZpRUVYRVJFUkVSRlJCV0xRUlVSRVJFUkVWSUVZZEJFUkVSRVJFVlVnQmwxRVJFUkVSRVFWaU5rTGlZam9vUk1iRzR2Tm16Y2pJU0VCV1ZsWlVLdlY4UFB6UStQR2pkR3RXemYwNnRWTFBuYmJ0bTJZTkdrU0FHRGF0R21Jakl5MGVNNHpaODVneUpBaGVQTEpKN0Znd1FLTDlTVnVibTd3OS9kSGl4WXQwS2RQSDRTR2hsYkFYUklSa2FOZzBFVkVSQThOclZhTHlaTW40K0RCZ3dDQWdJQUFOR3ZXRERxZERwY3ZYOGF1WGJzUUd4dXJDTHFNelowN0YrM2J0NGUzdDNlcHIxMmpSZzNVcTFjUEFKQ1RrNE8wdERTc1g3OGU2OWV2UjhlT0hSRVZGUVVmSDUreTN4d1JFVGtzQmwxRVJQUlF1SFBuRGw1NTVSV2twS1NnZGV2V0dEdDJMQjU3N0RIRk1SY3VYTURHalJzdDFnOElDRUI2ZWpybXo1K1Bqei8rdU5UWDc5cTFLOTUvLzMzNVoxRVVrWkNRZ0VXTEZtSHYzcjBZT1hJa2xpOWZqaXBWcXBUNjNFUkU1Tmc0cDR1SWlCNEtNMmJNUUVwS0NucjA2SUZGaXhhWkJWd0EwS0JCQTd6enpqc1c2M2Z0MmhXQmdZSFl1SEVqamh3NWNzL3RFUVFCb2FHaFdMSmtDWHIxNm9YejU4OWo5dXpaOTN4ZUlpSnlQQXk2aUlqb2daZWNuSXpvNkdoVXJWb1ZIMzMwRWRScWRhblBvVmFyTVdYS0ZBREF6Smt6VVZoWVdDNXRVNmxVbURScEVueDhmTEIxNjFaY3VuU3BYTTVMUkVTT2cwRVhFUkU5OEhidTNBa0E2TnUzTDF4ZFhjdDBEbEVVRVJvYWlnRURCdURTcFV0WXRteFp1YlhQM2QwZDNicDFBd0RzMjdldjNNNUxSRVNPZ1VFWEVSRTk4QklURXdFQUlTRWg5M3l1ZDk1NUIxV3JWc1VQUC95QTgrZlAzL1A1SkkwYk53WUE5blFSRVpFWkJsMUVSUFRBMDJxMUFHQXhPK0NnUVlNUUZoYW0rQzhtSnNicXVieTh2REIrL0hqb2REcE1uejRkb2lpV1N4dmQzZDBCQUxtNXVlVnlQaUlpY2h3TXVvaUk2SUVuRFNuTXlja3hLMnZSb2dYQ3c4TVJIaDRPZjM5L3U4NzMxRk5Qb1dQSGpqaDI3QmgrLy8zM2NtbGpkblkyQUpRcEhUMFJFVGsyQmwxRVJQVEFxMVdyRm9EaWhCcW1Ka3lZZ0lVTEYyTGh3b1VJRHcrMys1d1RKa3lBdTdzN3Z2enlTMlJtWnQ1ekcwK2NPQUVBQ0E0T3Z1ZHpFUkdSWTJIUVJVUkVEN3kyYmRzQ0FMWnMyVkp1NTZ4Um93YmVldXN0M0xsekIzUG16SUZLVmZaZmlUZHUzTUNlUFh2ZzdPeU1pSWlJY21zakVSRTVCZ1pkUkVUMHdPdmF0U3RxMUtpQk0yZk9ZTldxVmVWMjNoZGVlQUZQUFBFRXRtL2ZqdGpZMkRLZG82aW9DQjk5OUJFS0Nnb3dhTkFnK1ByNmxsdjdpSWpJTVREb0lpS2lCNTZUa3hPaW9xS2dVcWt3Zi81OHpKa3pCMWxaV1lwanNyT3prWjZlWHFyenFsUXFUSmt5QlJxTkJ0OS8vMzJwNm9xaWlMaTRPSXdZTVFJSER4NUVhR2dvM25qampWS2RnNGlJSGcyYXltNEFFUkdSUGRxMmJZczVjK1pneXBRcCtPbW5uL0R6enoralFZTUc4UGIyaGxhclJXcHFLblE2SGRScU5UdzlQZTArYjZOR2pUQjgrSEI4OTkxM05vL2J0V3NYVWxKU0FBQjM3dHpCcFV1WDVPUVpmZnIwd1lRSkUrRGs1RlQyR3lRaUlvZkZvSXVJaUI0YW5UcDF3b1lORy9ETEw3OWczNzU5U0UxTnhjV0xGK0hwNllubXpadWpUWnMyNk5Pbmo1eDR3MTRqUjQ3RTMzLy9iWE9OcmZUMGRMa256Y1BEQXdFQkFlalJvd2Y2OSsrUHh4NTc3Sjd1aTRpSUhCdURMaUlpZXFqNCt2cGk5T2pSR0QxNnRGM0g5K2pSQXoxNjlMQjVqTE96TS83NDQ0OHkxeWNpSXJLRmM3cUlpSWlJaUlncUVJTXVJaUlpSWlLaUNzU2dpNGlJaUlpSXFBSXg2Q0lpSWlJaUlxcEFUS1JCUkVRUExFRVFoTXB1QXoxOFFrSkNQRlFxMVg4U0VoSU9BOUJWZG51SWlCaDBFUkVSa1VOUnE5WFZCRUhZSHhvYWVzNWdNQ3hUcVZRYlJGRzhrcENRY0J1QXZyTGJSMFNQSGdaZFJFUkU1SkFFUVdpb1Zxcy9FMFZ4c2lBSWNTMWJ0anhpTUJnU0FPeFBTRWhJcWV6MkVkR2pnMEVYRVJFUk9TeFJGQ0VJZ2llQVRxSW9kbFNwVkxkRlVid1dHaHA2WEJDRUZiZHUzWW8rZS9ac1FXVzNrNGdjRzRNdUlpSWljbWlpS0VxYmdpaUtWUUJVRVFTaEVZQUJYbDVlR2FHaG9XdjFldjJLd3NMQ2kvbjUrVGtwS1NuNWxkZGFJbkpFRExxSXlHR0pCaEV1S2dTRmhvWjJNdDR0YlFpQ0lHL3I5WHJSZEorMVk2VnRuVTVuczl6V2RtbnFHdThyS2lxeWVheEtwYkpaWGxoWWFQRzh4dHVXemxGUVVGQ3E0Ky9XTVd1VHRXT2wvZEwvYzNOenJWNUQybGFyMVJiTGMzSnk1RzFyeHhqdk45N096czQyMjI5Y3J0Rm81RzBuSnlkNU95TWpRelF0Tjk1MmRuYVd0OTNjM0VRQWlJdUxNLzI3eHJsR0ZjQTRGNHRSOENWdkM0SlFBOERiR28xbXBFYWpTWFJ6Y3p2aDYrdTdGOERSK1BqNFkvZTN0VVRrcUJoMEVaSERFZ0M0T3F1R0NJTFFFRVlCbENYR0QrUVdLTXFraHpXMVdtMngzS3dkeWtBT0FLRFJ5RisvZGwvWHBGNkpkUzA5WUJyWHQ5UXUwM05MOVp5ZG5hMWUxL2c2eHVVdUxpNVd6MXRTbzkzYzNHeTJ5MEk5dWN6ZDNkMXFteXd4R0F4eXVaZVhsMW01dGMvSjZCcWl2NysvdGRPYlhWdXFGeG9hYWxwbTg3TXByYnZ0TGpRK3Q5RmZDbEhhSjkzZjNUTGpjZ0FRQlVFUTczNUcwckdLNDR3L2U2UFBTajdHMWpWTnJ5ZnROeGdNb3FWampQY1pEQWJqOWlpT0UwWFJ3MUxpUzBzQm1GSHc1UW9nRkVBTEFNOEpncERab2tXTHBDSzllQ2luQ015aVNVVDNoRUVYRVRrMFFZQkdGRVZYOC8yQ3lZOTJQMU9WOXVITDd1TkZVU3pOdWUwNjl1NTlWVmliVVlyUHpwNzdNeDRHVm9vMm1EV2loRGFWKytjTWxQclBEeWh1OW4xOW1MZDFPVnRsS3BYMVpUMUx1b1d5M0tLdDY1VkhteXk1Ty9kTCtydmtDc0JURUFSdlFUUllmSHRBUkZRYURMcUl5R0dKQVBJS0RDdmRYVlNuakIrSVJWRVVwQjRmby8yS2NrdmJBQVNqM2kyaHBHT045OSt0WjljMUxOU3pXcmVrZHFqVmFydnJHVjlEcFZKWnFsZGltNjNVSzdHdWNUMTdybVBhSnRQZzB0NTd2ZnZnWHVvMkd6M3cyL3djYmRXN1c2WkdCUkJGVVcxMERWdjNhYlBkcHZXc25NTnN2K25uWTA4OS9DOTJMczMxNUgzR0Fhd29pbDZDSUF5R0NRczlvRkpkaUtKWUtJcmlSVkVVTHdENDEyQXcvSEw4K1BGRGdZMUMya0VqdkdDeEloR1JuUmgwRVpIREVsUUNDZzNpK2FTRWhOMlYzUmFpKzh4U1Y0K3Q3cCtTdW9aS1ZUY3NMQXdBa0plWFYyS1hVMkZob2RWamREcWR6ZnJXeW4xOWZlczdPVGtOQm13SFduZkxyNHVpdU41Z01Ld3hHQXdYTlJyTjdldlhyOTlKUzB0ak1nMGlLamNNdW9pSWlCeVBwVWlqWE9lTTJSSVhGM2UvTG1WUjllclY4NHgvTmdxd1JFRVE4Z0RjTWhnTUp3VkJXSHo3OXUyTlRCbFBSQldOUVJjUkVSRTVyTHREQis4QWlCTUU0YkFvaXYvbzlmcER4NDhmdjFEWmJTT2lSd2VETGlJaUluSklvaWltQVBoUnI5Zi9wZFBwVWs2ZE9uVURRRkZsdDR1SUhqME11b2lJNktFbldwdTRVd0h1ZDhaQktyMkNnb0liTGk0dW5lUGo0dytBUVJZUlBRQVlkQkVSRVpGRE9YWHExQjBBZXlxN0hVUkVrcElYd2lBaUlpSWlJcUl5WTlCRlJFUkVSRVJVZ1JoMEVSRVJFUkVSVlNBR1hVUkVSRVJFUkJXSVFSY1JFVG1VcVZPbklpd3N6T0ovTVRFeEFJQ1VsQlNFaFlXaFM1Y3UwT2wwTnM4M1pzd1loSVdGWWZ2MjdmZWorVVJFNUlDWXZaQ0lpQnlLVnF1RklBam8wcVdMV1ZtMWF0VUFBSUdCZ1dqYXRDa1NFeE54Nk5BaHRHL2YzdUs1N3R5NWc5allXSGg2ZXFKang0NFYybTRpSW5KY0RMcUlpTWloWkdkbnc4ZkhCNTkvL3JuTjQzcjI3SW5FeEVSRVIwZGJEYnAyN3R5Sm9xSWlSRVpHd3NYRnBTS2FTMFJFandBT0x5UWlJb2VpMVdyaDYrdGI0bkU5ZXZTQUlBall2WHMzaW9vc3I1KzdkZXRXQU1Benp6eFRybTBrSXFKSEM0TXVJaUp5S0ZxdEZuNStmaVVlVjcxNmRiUnExVW9lUW1ncUt5c0xSNDRjUVVCQUFGcTJiRmtSVFNVaW9rY0VneTRpSW5JWU9wME9PVGs1U0V0THc2ZWZmb3JaczJkajllclZTRXRMczNoOHIxNjlBTUJpa295Ly8vNGJCb01CdlhyMWdpQUlGZHB1SWlKeWJBeTZpSWpJWVdpMVdnQkFlbm82MXE5Zmo3VnIxMkxldkhubzE2OGZ2djMyVzdQanUzWHJCbWRuWit6ZXZSc0ZCUVdLc20zYnRnRUFJaU1qSzc3aFJFVGswQmgwRVJHUncvRHg4Y0dPSFR0dzZOQWh4TWJHNG84Ly9zRG8wYVBoNHVLQ3BVdVhZc09HRFlyalBUMDk4ZVNUVHlJM054Y0hEaHlROTJka1pDQWhJUUhCd2NFSUNncTYzN2RCUkVRT2hrRVhFUkU1REkxR0F4OGZIMmcwR2pnN082TmV2WG9ZT1hJa3BrNmRDZ0JZczJhTldSMXBpR0YwZExTOGo3MWNSRVJVbmhoMEVSR1J3K3ZldlR0Y1hGeHcvdng1aUtLb0tIdnl5U2ZoNmVtSnZYdjNJajgvSDBCeEFLWlNxZENqUjQvS2FDNFJFVGtZQmwxRVJPVHcxR3ExMVhXMm5KMmQwYTFiTitUbjUyUGZ2bjFJVFUxRlltSWkyclp0S3krbVRFUkVkQzhZZEJFUmtjTkxUazdHclZ1M0VCUVVaREVUb1hFV1F3NHRKQ0tpOHFhcDdBWVFFUkdWbDdObno4cHp1U1FaR1JuNCtPT1BBUUQ5Ky9lM1dDOHNMQXpWcTFmSDBhTkhrWm1aQ1ZkWFYzVHAwdVcrdEptSWlCd2ZneTRpSW5JWTU4NmR3K1RKa3hFU0VvTDY5ZXZqK3ZYcmlJK1BSMzUrUHA1KyttbTg4TUlMRnV0Sjg3ZFdyVnFGaElRRVJFWkd3czNON1Q2M25vaUlIQldETGlJaWNoaE5talJCZUhnNFRwMDZoUk1uVHNETnpRM0J3Y0hvMjdjdit2VHBZM09SNDE2OWVtSFZxbFVBT0xTUWlJaktGNE11SWlKeUdJR0JnZmpxcTYvS1ZEYzRPQmh4Y1hIbDNDSWlJaUltMGlBaUlpSWlJcXBRRExxSWlJaUlpSWdxRUlNdUlpSWlJaUtpQ3NTZ2k0aUlpSWlJcUFJeGtRWVJFVDMwQkZ0cENlbVJFeElTNHFGU3FmNlRrSkJ3R0lDdXN0dERSTVNnaTRpSWlCeUtXcTJ1SmdqQy90RFEwSE1HZzJHWlNxWGFJSXJpbFlTRWhOc0E5SlhkUGlKNjlERG9JaUlpSW9ja0NFSkR0VnI5bVNpS2t3VkJpR3Zac3VVUmc4R1FBR0IvUWtKQ1NtVzNqNGdlSFF5NmlJaUl5R0dKb2doQkVEd0JkQkpGc2FOS3Bib3RpdUsxME5EUTQ0SWdyTGgxNjFiMDJiTm5DeXE3blVUazJCaDBFUkVSa1VNVFJWSGFGRVJSckFLZ2lpQUlqUUFNOFBMeXlnZ05EVjJyMSt0WEZCWVdYc3pQejg5SlNVbkpyN3pXRXBFall0QkZSQTVMTklod1VTRW9ORFMway9GdWFVTVFCSGxicjllTHB2dXNIU3R0NjNRNm0rVzJ0a3RUMTNoZlVWR1J6V05WS3BYTjhzTENRb3ZuTmQ2MmRJNkNnb0pTSFgrM2psbWJyQjByN1pmK241dWJhL1VhMHJaYXJiWllucE9USTI5Yk84WjR2L0YyZG5hMjJYN2pjbzFHSTI4N09UbkoyeGtaR2FKcHVmRzJzN096dk8zbTVpWUNRRnhjbk9uZk5jNDFxZ0RHT1ZhTWdpOTVXeENFR2dEZTFtZzBJelVhVGFLYm05c0pYMS9mdlFDT3hzZkhIN3UvclNWVGVyMGUxNjlmeDlXclYvSEVFMDlBbzduL2o2NEZCUVVvS2lxQ1RxY3orNitvcUFpNXVibkl6czZHVnF1Vi84dk96cGIzUlVWRm9XN2R1dmU5M2ZSZ1lkQkZSQTVMQU9EcXJCb2lDRUpER0FWUWxoZy9rRnVnS0pNZTF0UnF0Y1Z5czNZb0F6a0FNSDV3c1B1Nkp2VktyR3ZwQWRPNHZxVjJtWjVicXVmczdHejF1c2JYTVM1M2NYR3hldDZTR3UzbTVtYXpYUmJxeVdYdTd1NVcyMlNKd1dDUXk3Mjh2TXpLclgxT1J0Y1EvZjM5clozZTdOcFN2ZERRVU5NeW01OU5hZDF0ZDZIeHVZMytVb2pTUHVuKzdwWVpsd09BS0FpQ2VQY3prbzVWSEdmODJSdDlWdkl4dHE1cGVqMXB2OEZnRUMwZFk3elBZREFZdDBkeG5DaUtIcFlTV2xvS3dJeUNMMWNBb1FCYUFIaE9FSVRNRmkxYUpCWHB4VU01UldCMnpFcnl6anZ2NE9EQmd3Q0FiNy85RnExYnQ3YTc3b3daTS9ENzc3OERBR2JPbklrZVBYcVVxUTFEaHc3RitmUG55MVFYQUpZdVhZcFBQLzBVQUpDUmtZSEl5TWd5bmNmSnlVbitMQ3JDcVZPbk1HellzRExWL2ZycnI5RzJiZHR5YnBGallkQkZSQTVORUtBUlJkSFZmTDlnOHFQZHoxU2xmZml5KzNoUkZFdHpicnVPdlh0ZkZkWm1sT0t6cytmK2pJZUJsYUlOWm8wb29VM2wvamtEcGY3ekE0cWJmVjhmNW0xZHpsYVpTbVY5V2MrU2JxRXN0MmpyZXVYUkprdnV6djJTL2k2NUF2QVVCTUZiRUEwVzN4NVV0Z01IRHVEdHQ5OEdBTlNwVXdmcjE2L0htalZyTUhmdVhBREZMejMyN3QxcjFqUDB5aXV2SUNFaEFRQVFHQmlJZGV2V0tjcmo0dUx3Mm11dkFRQjhmWDN4OTk5L3kyVnBhV2xZdW5RcERoNDhDSzFXaTZwVnE2SkRodzRZTldvVS9QejhyTFoxeTVZdG1EOS9QbTdjdUlHWFhub0o3N3p6anFKODM3NTlsbDZVQUFDcVZhc21iNjlidHc3NStkWkhma1pFUk1ndncxSlNVckJod3dZQXhTK2Jjbk56NVovdDhleXp6OXA5ckRFUER3OTRlM3ZEMjlzYlhsNWU4UGIyaG9lSEI0cUtpdURrNUtRNHRsZXZYdWpjdVhPSjUxeTdkaTNpNHVMSzFCNUxqaHc1Z3JGangwSVVSY3llUFJ2dDI3Y3Z0M09UZFF5NmlNaGhpUUR5Q2d3cjNWMVVwNHdmaUVWUkZLUUhFYVA5aW5KTDJ3QUVvOTR0b2FSampmZmZyV2ZYTlN6VXMxcTNwSGFvMVdxNzZ4bGZRNlZTV2FwWFlwdXQxQ3V4cm5FOWU2NWoyaWJUNE5MZWU3Mzc0RjdxTmhzOThOdjhIRzNWdTF1bVJnVVFSVkZ0ZEExYjkybXozYWIxckp6RGJML3A1Mk5QUGZ3dmRpN045ZVI5eGdHc0tJcGVnaUFNaGdsckQvYUNJRUFVeFVKUkZDK0tvbmdCd0w4R2crR1g0OGVQSHdwc0ZOSU9HdUVGaXhVZk1HM2F0SkczQ3dvS2tKeWNqS1pObThyN2NuSnljT0xFQ2ZubmxKUVUzTHg1RTc2K3Z2SytmLy85MStMNVRwMDZoVkdqUmlFM04xZmVsNUdSZ2Q5Kyt3Mzc5dTNERHovOG9BaVFDZ29Lc0hQblR2ejY2Njg0ZHN6MktNMHhZOFpJUGM0MmJkKytIZHUzYjdkYUhoTVRBM2QzZCtqMWVreWJOZzA2WGZFU2JUcWREdE9uVHkveC9NWXNCVjExNjliRjZOR2o0ZXJxQ2pjM043aTd1OFBkM1IzNzkrL0hnZ1VMQUFBTEZpeVFlckZMdEdQSERzVEV4SlI0bksxQXM3UXlNakl3WWNJRTVPYm1vbCsvZmxZRHJyNTkrNWJZTXhnVEU0T2ZmdnFwM05ybTZCaDBFWkhERWxRQ0NnM2krYVNFaE4yVjNSYWkrOHhTVjQrdDdwK1N1b1pLVlRjc0xBd0FrSmVYVjJLWFUyRmhvZFZqZERxZHpmcld5bjE5ZmVzN09Ua05CbXdIV25mTHI0dWl1TjVnTUt3eEdBd1hOUnJON2V2WHI5OUpTMHQ3NkpKcE5HclVDSDUrZnNqS3lnSUFuRHg1VWhGMEhUMTZGSHE5Y3VyZ1AvLzhnMjdkdXNrL256eDVVdDZXZ3E2aW9pSk1uRGhSRHJnNmR1eUkwTkJRL1BMTEwwaFBUMGQ2ZWpvV0xGaUFhZE9teVhXZmZmWlpaR1ptbHY5TjJtSHg0c1Z5YjU2Ym14dTh2YjNMNWJ4K2ZuN28yYk9uMlg3alFMVTBubnJxS1hUdDJyWEU0MzcrK1djY1BYcTBUTmN3TldmT0hHaTFXbFNwVWdWang0NjFlbHpkdW5WTEhDNlltcHBhTG0xNlZERG9JaUlpY2p5V0lvMXluVE5tUzNrT2hTcUw2dFdyNXhuL2JCUmdpWUlnNUFHNFpUQVlUZ3FDc1BqMjdkc2JIU2xsZk92V3JiRnQyellBeFFIVUN5LzhyNU5PbWcvazZ1b3E5NTZZQmwyV2VycDI3TmlCdExRMEFFQ3paczB3Yjk0OENJS0FWcTFheVhPQW9xT2o4ZUdISDhMVDB4TUFjT2ZPSFFERlFVK3RXclZ3N3R5NUV0dmV2bjE3VEo0OEdVQnhvSGYxNmxYVXExZFBjY3lSSTBjUUdob3FENXVjTjIrZVlnaGtkSFEwbGk5ZkRxQjRXT0dZTVdNVWdXZEpQRHc4VUw5K2ZhdmxTNVlzd2VyVnF4WDdpb3FLNU8yMzMzN2JlTDR2Z09KZ1dHcVRzZWpvYU96Y3ViUEVOaG1mLzE0a0pTWEoxeHM4ZURBOFBEeXNIdnZ0dDk5aTJiSmxOczluSE1DbnA2ZERxOVhDeDhlblhOcnFpQmgwRVJFUmtjTzZPM1R3RG9BNFFSQU9pNkw0ajE2dlAzVDgrUEVMbGQyMml0Q21UUnRGMEdWTUNycENRME54K1BCaDZQVjYvUFBQUDNKNVZsWVcwdFBUQVFDMWE5ZEdyVnExQUFCNzl1eVJqK25kdTdjY3hEWnIxZ3kxYTlmRzVjdVhvZFBwRUI4Zmp3NGRPZ0FvRHY1Q1EwUFJ0MjlmTEZ1MnpHYlE1ZXpzREwxZUQwOVBUOVNvVVFNcEtTbVlOR2tTcmw2OWlpVkxscUJ4NDhZQWlvZXpSVVZGSVNBZ0FDKzk5Qkw2OWVzSFQwOVBlYTZVSUFpSzRPYjExMS9IdkhuelNqVThyM1hyMXZqMjIyK3RsdWZuNThzQnBTVjVlWGxtKzNKeWN1UnRiMjl2UkVWRjJkMGVZNmJCWEduOS9QUFBBSXFIRFE4Y09ORG1zVkoyUm50dDNMZ1JNMmJNUUxkdTNmRFpaNS9kVXpzZEZZTXVJaUlpY2tpaUtLWUErRkd2MS8rbDArbFNUcDA2ZFFOQStYUWJQS0NNNTJHbHBLVGc5dTNiOFBMeVFucDZPaTVkdWdRQWFOR2lCVEl6TTVHY25Jems1R1RjdVhNSG5wNmVpaUROZUdoWlVsS1N2UDNZWTQ4cHJ0ZXdZVU5jdm53WkFIRHg0a1U1NlByaWl5L3NidlArL2ZzQkZBYzBpeGN2eHZmZmZ5LzM3aXhZc0FBTEZ5NEVBUHo0NDQ4QWludFZacytlamVYTGwrT1ZWMTdCeElrVDVaNHY2ZWR1M2JyaHBaZGV3c3FWSzgyR1ZOcGltdXpDMU1DQkE5R2xTeGZGdnBpWUdEbllteng1c2h3a1NseGRpM001ZGUvZVhSNzZXVllmZmZRUmdvS0M4T3V2djVhNmJteHNMQUNnZWZQbUZudWtqSU82Z1FNSFlzaVFJWGFmZTg2Y09kRHI5WW81ZjZURW9JdUlpTzZKYUczU0RGV28rNTM1OEdGU1VGQnd3OFhGcFhOOGZQd0JPSGlRWmFwV3JWcHk3eE5RUEZ5d1hidDI4Z00zVUJ5WWFiVmFKQ2NuUXhSRnVZZktPT2d5VHMxKy9mcDFlZHM0V1FZQVJSS083T3pzTXJVNVB6OGY2OWV2eC9MbHkzSGp4ZzBBeGIxV3c0Y1B4eHR2dkNFZjkrMjMzMkxidG0xWXNtUUpMbDI2aE16TVRNeWVQUnVyVjYvR0cyKzhnYWVmZmhyZHUzZkgvdjM3TVhIaVJBaUNZTmZ3dmRJSUNBakF6WnMzRlhNRmpZTVZsVXBsMWlNbERaRjgrKzIzTGZhRWxWWlo1cWhkdW5RSjE2NWRBNkFNekkzVnJGbFQzdDY3ZHkvYXRHbFQ0bkJCVVJTUm1KZ285NkkyYjk2ODFHMTdWRERvSWlJaUlvZHk2dFNwT3dEMmxIaWdnMnJUcGczKytPTVBBTVZERE51MWF5Yy9GSHQ0ZUtCWnMyYTRlZk9tbkhudW4zLytRWWNPSFhEcTFDbjVITVpCbDNHZ1lOb1RaUHh6WVdFaFN1dkVpUk40OTkxM0ZRRmJjSEF3Sms2Y2FQWUFyMUtwMEt0WEx6ejk5TlBZdkhrekZpMWFoTXpNVEtTbHBXSFNwRW1vVnEwYXdzTEM4TWtubjVRcERmb0hIM3lBZnYzNm1lMlhBaXdwSytmdzRjT3RabHMwVGlZaStlV1hYOUNvVVNNOCsreXp1SHo1Y3FsNmtJeXAxZW95QjVFWkdSbnl0alJzMUZTVktsWFF1blZySERseUJPbnA2WGovL2ZkTGRRMUJFTXg2QWVsL0dIUVJFUkVST1JEVG9NdGdNT0RJa1NNQWdKWXRXMEtqMFNBc0xBd3FsUW9HZzBHZTF5VWwwV2pjdUxHaUIwdWowY2dCbGVrOEgrTWtEKzd1N3FWdWE5T21UZUhqNHlNSFhiVnExVUtuVHAxdzhPREJFaGNDN3QyN04wNmRPb1dFaEFTMGJObFN6cG9KbEMzTnVyVTVUTks1VEJkODEyZzBadXVnU1F3R2c4VWcxR0F3eUhQQ2hnd1pncUNnSUxsczRjS0YwR3ExYU5hc0dRWU1HQ0R2UDNqd0lQNysrMis3MXErenhuaFlvNjAxMWFaUG40NDVjK1lnTmpiVzV0dzFZMnExV2s2bjM2aFJvekszMGRFeDZDSWlJaUo2eU55NmRVdmVOZzBHakh1cFRwdzRnY1RFUkRtb2tlWnFlWHA2b2ttVEpraE1URVJpWWlLU2twTGtjNW9PUDZ0U3BZcWMvbDJyMWFKT25UcHltZkhEdk9uUVEzdG9OQnFNSHo5ZUh0cjR6VGZmWVBIaXhYYlhIemR1SEtaTW1XSzJOSUM5YzhveU1qSktUUHdnQlYxdWJtNksvU05Hak1Db1VhT1FsNWVIdlh2M0FnRHExNitQNE9CZzdOcTFxOFNlSWc4UEQ4WHdQV2xZb3JPenMySy82WFhMd3Jobnp0Ykk1R3JWcW1IV3JGa0FpdS9ibnZYVFhGeGM3am5KeDZPQVFSY1JFUkhSUThZNEc2Q2xlVmFOR3pkR2NuSXl0RnF0bk0wUVVBWlVyVnUzUm1KaUl2UjZ2ZHd6QnNCc2ZhYkF3RUE1NkRwNzlxeGkyTi9aczJmbGJkTUVFdlpxMTY0ZDJyVnJoN1ZyMThwSkp5UjZ2Vjd1VFhOeWNqSjd1TmRvTktoZHU3YlpPYVdFSGlWSlNVbXhXYTdUNmVSZzFGcndJMlZiQklCUm8wWWhPRGpZcm11dlg3OWVjVTRwTUU1S1NzSlhYMzFsdHY5ZUdQZGMycFBNSXlzclN4NEcyYjkvZjR3YU5VcFJQblJtanZzRUFBQWdBRWxFUVZUb1VHUm1acUp0MjdiNDVKTlA3cmw5andJR1hYVFB0Rm90c3JPemJhNXJZUzlSRkpHVGt5T3Y4MUdlcEdFRDFvWUNFTkc5TzMvK1BFYVBIbzFGaXhaWmZRRGJ1M2N2UHZ2c00vajUrZUhISDM4czA1Q1p4WXNYWThtU0pWaTNiaDBDQXdOTFZYZml4SW53OVBTVTF3T1M1T1RrWVB6NDhZaU1qTVF6enp4VDRubXVYYnRXNmtWUmE5ZXViWmI5amNnZTZlbnA4UFB6ZzdPek05TFMwdkRubjMvS1pTRWhJV2JIdDI3ZEdzbkp5UUNLcytzQlFOV3FWZEd3WVVQNW1EWnQybURseXBXS1l6UWFEVUpEUTgzT0pTM08rOWRmZjhuem5vNGZQNDZyVjY4Q0tINm9mL3p4eCsvcEhnY09IR2lXeW56RGhnM3lRLzJrU1pQdzdMUFAzdE0xVEJuUFNaT3lITjY0Y1FOVnExWUZBRnk5ZWxYZUh4QVFZUEVjcDArZmxyZU5ld0ZMMHIxN2Q4Vnd2QysvL0JJM2I5NUVnd1lOOFB6eno4djdZMk5qRVIwZGJmZDVMYWxSbzRhOGJUeS9TeElYRjZmb1BiMTE2NWFjUUNVcEtRbTdkdTFTSEgvbHloVmtaMmZqM0xsemlySXFWYW9vaG5uUy8vRHAwMEc5OWRaYmlreEZwZFdwVXlmTW16ZlA1akdYTGwzQ3JGbXpjUFRvVVFRRkJjbnJQNVJGWVdFaE5tL2VqRldyVnFGS2xTcFl2bnk1M1E5aVhidDJSWFoyTnFLaW9peCtHY2ZHeG1MUm9rVTRlL1lzcGs2ZGF2TmhLam82R2cwYU5FRERoZzB4WnN3WTdOdTNENDBiTnk3eDNnWU1HSURVMUZRTUhEZ1FIM3p3Z2J6L2d3OCt3TTZkTzYyZVF4UkYzTDU5RzFxdEZsbFpXYmgyN1JveU1qS1FtcHFLMU5SVXpKczNyMXlHRlJEZEw4ZU9IY090VzdkUXQyNWRpK1h4OGZHWU9IRWlhdGV1amVUa1pDeGF0QWh2di8yMjFmUGw1dWJDeWNtcHhEVE85dGE1YytjT2R1N2NhWEdOR2c4UEQyZzBHc3liTncvdDI3Y3ZNV3RYZkh5OC9IYmJYZ01HRERBTDlreHQzYm9Wa3lkUGhrYWp3Ylp0MjdqWUtBRW9YaXZyNjYrL1JvMGFOWER4NGtYNVJhS1RrNVBGMzMxdDJyVEJtalZyQUVCT0ZXODZiRkJhWkZpbjA4bkJVL1BtemMzbVp2WHUzUnZMbHk5SFlXRWg0dUxpTUhIaVJBUUhCOHVKT0lEaW5vK0hjWWlaOGIxSzYybEZSVVdoUVlNR0dEZHVuS0luejlyMzJvWU5HK1R0a2w1QUM0SWc5K2F0VzdkT1VTWU5Zeng5K2pSbXo1NnRLSE4xZGIybmw4YUJnWUh3OC9ORFZsWVdqaDQ5aXBFalJ5cks1OCtmajhURVJJdDFkKy9lamQyN2Qxc3NTMHhNVkF5amJOcTBLVmF0V2xYbWRqb3lCbDFVWmdFQkFUaDc5aXowZWoyU2s1TVJFeE5qZDNlK3FmejhmSGtDS1FEODhjY2ZlTzY1NThxbG5WV3JWcFcvU0E0ZlBtdzE2RXBKU1pIWCtwREdabHR6K3ZScGViejQvUG56b2RmcllUQVk3QnI3UEd2V0xNVEV4T0RPblR2SXpjMjFXU2NtSmdaUFAvMTBpZWNrcW15M2I5OUdRVUVCNHVMaUVCd2NqRHQzN3NpVHNLdFdyUXBCRUxCcjF5NU1talFKL3Y3K1dMSmtDVFpzMklBRkN4YkF4Y1VGcjczMm1zVnpkdTdjR1VPSERzV1lNV1BzYWtkQlFRRTZkT2lBZ1FNSDRzTVBQelFyMzdWckYzUTZIVnExYW9YZmZ2dk5yTHhodzRhSWk0dkR6ei8vYkhGK1NvOGVQZURsNWFYWXQyclZLcnQ2K252MzdtM1hQV3pjdUJGQWNlLzhYMy85VmVaTVorUjRqUDlkU2NhUEgyOHhHMTNMbGkyaFZxc1ZhMVNaQmwydXJxNW8zcnc1RWhJU3JCNERGUCsrSHpkdW5EejNLVG82V3RIejBxWk5Hd3dkT3JSc04xWEpmSHg4ekFMUEsxZXVJREV4RWVQR2pWTzh3SmFTWG93ZE94YWlLS0pwMDZhWU8zY3VqaDgvTGgvei8vN2YvMFA3OXUwUkZoYUdkOTk5RnhxTlJ2RmRjdTdjT2F0enZhVG5vQ1pObWlnU2FSaUxqWTFGZUhoNHFlOVRFQVNFaDRkajgrYk5TRWhJUUc1dXJpTGdkSGQzVjR3eUtpZ29rSWQxV2dyNHBMK0hhclZhOFhLNExNbFVIaFVNdWh5Y1JxUEI4T0hERmZ0Ky8vMTNhTFZhZUhsNTRZVVhYbENVclZpeHdtSVFzR0xGQ2tXM3M4VFB6MDllVStPTEw3NUFmSHk4MlRIVnFsVXI4YUdoU3BVcWVQMzExK1V2OU8zYnQ1YzU2UHJ5eXk4Vnd5Nk1iZG15UlI1Q0lSazRjQ0JHang0dHQ5M1YxUlZ6NXN5UjMyNWR1M1lOTTJiTWtJOFBDUW1CdjcrL25BbXFOQ3UyQThWREZkTFQwMHM4enQzZEhXZlBubVhRUlErRnFLZ283Tm56dnd6ZFBYcjBrTGUzYnQyS2xTdFhZczJhTlFnSUNNQ2lSWXZnNCtPRFljT0c0Y0tGQzFpOGVMSDgwc00wb0NsdjY5YXR3Mk9QUFFadmIyK3I4eENjbloyeGR1MWFpMlZ0MjdZMWE2T2JtMXU1UFdoY3UzWU5odzRkUXBzMmJYRDQ4R0ZzM0xpUlFSY0JLTzVscVZPbkR0TFQwK0h1N283bXpadGorUERoaXFRWnhqdzhQUEQ0NDQ4ckFnSkxBVlhyMXExTERMb0E0UG5ubjBmdDJyWHh3dzgvSURFeEVZV0ZoYWhUcHc1NjkrNk5GMTk4c2N5OU1NZVBIOGZycjc5dXRkdzRhSnc1YzZaWkQ1Q3hiNzc1eHVKUVMxc0VRVUJRVUJDU2twSncrUEJocEtXbDRkS2xTMmpXckJtS2lvcmtIaDR2THk4MGJkb1VRUEd3d0wvLy9odWZmUElKVWxOVEFSUUhielZxMU1DWk0yY1FFeE9EbUpnWVZLdFdEZjM3OTBkQlFZRjh2UTBiTmlpR0l4cTdmZnMyZ09KaDJzdVdMYk40VEZoWVdKbUNMcUQ0ejNEejVzM1E2WFQ0ODg4L0ZkOHRTNVlza2JkMU9oMkdEeCtPTTJmT0FBRFdybDFyTm0rdVo4K2V1SDc5T3NMRHc3Rmd3WUl5dGVkUnc2REx3V2swR3J6NTVwdUtmYnQzNzRaV3E0VzN0N2RaMlk4Ly9tZ3g2UHIxMTE5TERCUlNVbElzVGtnTkNncVMvMkZmdlhvVnExZXZ0bGpmWURCQXJWYWpkdTNhYU5pd0llYk1tV1B4dUFFREJpQW9LQWliTm0xQ2NuS3kzQjBmSFIwTmxVcUZ2THc4cTVOTzlYcTlXWm0wL3NqaHc0Y0JGTCs5K2YzMzMrWHk3T3hzeGMrRmhZV0lqSXkwZUg3SjBxVkxrWmVYSjA5MHpzek14SmRmZnFsNDIrWGw1WVZPblRxaFNwVXFxRktsQ3Z6OC9PRG41d2QvZjM4RUJBVEk0OG1KSGdaVHBrekJzR0hEOE9xcnIyTCsvUG55UElWOSsvYmgxVmRmUlZwYUd0emMzUEQ2NjY4alBUMWQvajZKakl4RWNuSXl0bS9manJpNE9MejAwa3NZTUdDQTJXVDY4bkQ2OUdtY09IRUNVNlpNUVlzV0xjcHQwZFFMRnk0b0hxcXNNWDU0dEdiVHBrMFFSUkhQUFBNTUNnc0xrWkNRZ09UazVESW5LQ0RIRVJFUmdmWHIxNWVxenZmZmYxL2lNYU5IajhibzBhUHRPbDk0ZUhpWkh2amZmLzk5cTcwN2VyM2U3dlR1UlVWRmloVDFsczVWRnUzYXRVTlNVaExTMHRMUXIxOC9pS0tJNE9CZ3hNVEV5QytXdzhQRHNXZlBIaXhkdWhSSlNVbUsrbzBiTjhiczJiTlJyMTQ5N05xMUM5OSsreTNPblR1SHpNeE1MRjI2Rk11WEw4ZVhYMzZKbEpRVWhJV0ZXWjN6dEh6NWNtaTFXdFN2WDk5bXovajY5ZXZSdDIvZlV0OW5TRWdJMnJadGkwT0hEbUhWcWxVWU9IQ2dXYkNzMVdyeDhjY2Z5d0ZYV0ZpWXhVUWxWSG9NdXVpK3lzek1WSXdCdCtUU3BVdnkrSE5MMnJadGk2Q2dJT3paczBmeDBCUWJHd3MzTnpjNXNBa0lDRERyNVRPMmJOa3lPWU5QVVZFUjl1L2ZEd0I0K3VtbjRlUGpnNWlZR0Z5OWVoVStQajZLM3FZbm5uaWl4UHY4NmFlZkZNSGR6WnMzOGNNUFB5QW9LRWdlQmxLblRoMW0vQ0dINGVmbmgzMzc5c0hiMnhzWkdSbll0R2tUWnMyYWhlM2J0ME9yMVdMeTVNazRjdVNJeGRUTVBqNCtXTGx5SmFaUG40N2ZmdnZONHVLazVVRjZjeXk5eWI5MTYxYXA1cjUyNzk3ZDRselQwaTRnYXN1bVRadmc3T3lNenAwN0l6OC9Id2tKQ2Rpd1lRUEdqUnRYYnRjZ2VwRFVyRm5UWms5WGFjOVZGZ01IRHNUYXRXdVJuNTh2cDU3djNMa3oyclZySjVjTkdqUUlkZXJVd2VYTGwrVjZqUnMzeHNDQkE5RzNiMTk1UGx2WHJsM1J1WE5uYk4rK0hZc1hMOGJGaXhjUkdocUtkdTNhNGYzMzN5OHhNSFJ5Y3NMNTgrZng1WmRmMnJ6UHNnUmRRUEgzMWJCaHc1Q1JrWUh2dnZ0T01iUjcrL2J0bURGamh0emo1dXZyaTZsVHA1YnBPbVNPUVplRDArbDBabDNVTjIvZUJGRDh3R0ZhVnRLY3BHYk5tdG05ZnNhd1ljUE1lcjVVS3BYVk45ZzZuVTZSWWREYVVBWHBpODNIeHdmVnExZEhabVltUkZHRWw1Y1hmSHg4NE9Ua0JGZFhWOVNzV1JOMTZ0VEJuVHQzNUtGT2VyMGVhOWFzUWUvZXZiRmh3d2JrNXViQzJka1pPVGs1Nk5TcEV3NGZQb3hwMDZaQm85SGd5cFVydUhyMUtxcFhyMjQyTitUUW9VTTI3MTJ0VnN1TFRocmZ1L0VrNCt2WHIxc2RQaURwMTY5Zm1kWTlJYW9NQnc0Y1FIaDRPTzdjdVlPTWpBeW9WQ3JNbURFRGdpQ2dldlhxVnVjb0FNWHpPZ2NNR0lDUWtKQUttUk9RbUpnb1o5aVMxcWk1Y3VVS1B2MzBVN3ZQMGFWTEZ6ZzdPNXZ0bnpObmpzVTVOYWJlZXVzdG0wT3dqaDgvam9zWEw2SnIxNjd3OVBURVUwODloYzgvL3h4YnRteVI1NFlRT1pxQWdBQzgrdXFybGRxR21qVnI0cXV2dnNMbm4zK09sSlFVOU9yVkN4RVJFUUNBRHovOEVLR2hvZmpQZi80RG9EaG95Y3JLUWtSRWhOVk1wQ3FWQ2oxNjlNQlRUejJGdi83NkN5MWJ0b1FnQ1BMTDNjb1VGQlNFQ1JNbTRPT1BQOGF5WmNzUUVSRWhMd0hRb1VNSFJFUkVZTnUyYldqU3BBbG16NTV0TlhrSWxSNi93UjJjVHFmRE45OThZN0hzMXExYlZzdXNVYWxVZGo4UVdYb2ovUGpqajF2OTBsbTVjcVU4TG5qczJMSDR2Ly83UDV2bmx6S0FTZGtMeDQ0ZEsyZHdldWVkZDdCbzBTSzg4ODQ3QUlvekV2WHYzeDhmZnZnaGR1M2FoUlVyVm1EU3BFbm8xcTBiZ09MVjNtL2V2SW5Bd0VDODk5NTdBQ0FuMzdoOCtUTGVldXN0eGJXZmV1b3BtMjNidm4wN0FPRFpaNS9GNWN1WEZka0wzMzMzWFFERnZYNGxmZjRSRVJFTXV1aWhvTlBwRUJzYmkwbVRKdUhLbFN2eWZuOS9mNHdmUDE0eHJ3UUEzbnZ2UGZUczJSTzV1Ymx3ZFhWRmRuWTJaczZjS1dkYk03WjM3MTdGT1lIaU9ROEE4UG5ubnl1K2swd1hTSlgyV1JxdUhCd2NmRThQUWQyNmRjUHUzYnZoNGVGaFY3WlY2WHZCR2ltQlJxOWV2UUFVdjFnS0R3OUhURXdNOXUvZmowNmRPcFc1clVSa1c4dVdMYTJPeERFZTdWS2FsUFZxdFJwOSt2UzU1N2FWdHo1OStpQWlJZ0tpS0NxU1lMaTZ1bUxtekpubzE2OGZXclZxWmZON2JldldyZmVqcVE2RlFkY2p3RFJ0c3ZGNGFGdGxENnVrcENSRVJVWEpZNjVidFdxRmlJZ0lDSUtBdm4zN0lqNCtIbHF0RnVQSGowZnYzcjN4d1FjZjROcTFhMWFIR2VYbTVwcVZTVy9BYkVsTVRKU0hJZVRsNWFHZ29BQXVMaTV5dVNBSWlwOGx4ajErdGxhTkozcVFIRGx5QlBuNStXamZ2ajErL2ZWWFJkbk5temNSRUJBZ3Z5bmV1SEVqOHZMeW9OUHAwS0ZEQi96NDQ0OFc1ekNxMVdyNURleTFhOWNVWlZKcTV4czNiaWl5dVZrS3V2Nzg4MDhrSkNUSXc0UWtaUmxlZVBEZ1FjV3lFUGZpdWVlZXc5aXhZd0VVWndxTGpvNkdoNGNIMnJkdkx4L1RxMWN2eE1URVlPUEdqUXk2aUtqYzJKbzNiaTJaQ3QwYkJsME96dFhWMWV4Tjdnc3Z2SUR6NTgralRwMDZacE55MjdWclp6UHdNaGdNeU0zTnRldmE5cVJQTDA5NzkrNUZhbW9xL3YzM1h5UWxKY0hKeVFsdnZQRUdoZzBiSmdjdkhUcDB3QysvL0lLcFU2Zmk4T0hEMkxScEU0S0NndkRrazAvS1BWQ1M5ZXZYSXlVbEJkV3FWY09MTDc2b0tMT245K21QUC82UXQ5UFMwakJnd0FDOCtlYWI4dWNTSEJ5TVZhdFc0ZXV2djBhTEZpM2tRRzcwNk5FNGN1UUluSjJkVWE5ZXZYdjZUSWp1bDRTRUJLalZhb3daTXdicDZlblFhclVZT1hLa3ZJeEU2OWF0NWNROUJ3NGNzT3VjN3U3dStPR0hIeXlXU1lzano1bzFTN0U0c2w2dngvZmZmNjlZcERVcEtRbTllL2RHaHc0ZEZFRlhXWVlYMXE5Zlg1R0E2T0xGaS9JOE5PTkZaKzFoUERScDE2NWR1SFBuRG5yMzdxMTRHZE9wVXllNHVia2hKaVlHV3EyV2EzWVJFVDJrR0hTUlhhU2VsMU9uVHBWNUxTNUpURXdNSmt5WVlQVWFBREJ2M2p5TGswakhqUnNuend1Wk4yOGVqaHc1SWllczJMVnJGMjdldklrRkN4Wmd4b3daR0RGaWhNV01YOVdxVmNPaVJZdmtOUGd2dmZRU2dPSXgzWVdGaGZKeGh3NGRRa3BLQ3J5OXZSWERDVFFhRGY3OTkxK2I5NWlWbFlWTm16WXA5cVducCtPLy8vMnZ2S0s5SUFoWXRHZ1J2dnZ1TzBSR1JpSWlJZ0szYnQzQ1AvLzhBd0JvMzc0OVBEdzhiRjZINkVGaFBCUWxQajRlUlVWRmFOV3FGZXJYcjQrWW1CanMyYk5IWGdQSHROZkttaDA3ZGlBK1BoN3Z2ZmVlM2ZPWjFHbzFRa0pDc0hmdlhqUnIxZ3plM3Q0WVBIZ3dmSDE5Y2VMRUNjV3haUmxlV0x0MmJVV2E1Zi8rOTc5d2RYWEZ1SEhqN21rdW1qUzBNQ2twU2U3OWtqZzdPeU12THc5YnQyN0ZvRUdEeW53TklpS3FQQXk2SEpUVVc2WFQ2YkJvMFNKRm1aU3hMenM3MjZ6TVdsWWQwOFVZNzRWT3B5c3hQYXp4RUR0anhyMXdCdzRjd0lVTEYrU2ZCVUZBWUdBZ3RGb3Q5dTdkVytJQ3g4RC9Gam9FZ05telo1c0ZTa0R4UW9iUzNDK2dlTngzU1pOK3YvdnVPMFVLYVdueHhTRkRobURMbGkwQW9BaW9kdXpZZ1hmZmZSZWJOMitXL3d5NFBoYzlURnEzYmkydkYvVDk5OThqTHk4UG8wYU5BbEM4ZUxDL3Y3K2MrVk5hNDY0a1I0OGV4ZHExYS9IMjIyK1hLb25Fdi8vK2k1OSsrZ2xEaGd5QnQ3ZTN6UjdqYmR1MjJYVk9EdzhQUFBua2syYjd0MjdkaWxxMWFzbEJVMG1jbkp6TUVvcElhM01CeFVHWGFUcHF5Y2FOR3hsMEVaWEN6cDA3NGUvdmo4REFRTVhDdjZaME9oMVVLcFZkY3pPSnlvcEJsNE15RHJxKysrNDdpOGZjdm4zYmFwbXgzTnhjT1VocTNMaXhYZk9aZ09MaGVWcXQxbXgvWUdBZ1Jvd1lZYmIveElrVDhzTlllSGk0dkFpaHNXYk5tc25ibnA2ZThrS1JPcDBPa3lkUFJ2LysvWkdhbW1yM21oLzJIbGNhaFlXRjhwd1dIeDhmYUxWYVZLOWVIVXVYTG9XVGt4TldybHdKQVBEMjlrWmtaS1Fjb00yZlAxOSs2KzduNTRlT0hUdVdlOXVJN2llOVhpKy81R25hdEttY0hPZTMzMzZyekdZcFRKbzB5V2EyVktENCs3Uk9uVG9XZ3k2OVhvOHJWNjdZVE84c0tTd3NSSzFhdGN5Q0xtbHRyaUZEaGxoTURhL1Q2ZENyVnkrY1BuMGFaOCtlbGRkQUkzcFFTT3RPalJzMzdyNHM1aDBmSHkrLy9Cdy9mandpSWlMa3BTYUdEaDJLTVdQR1FLdlZ5dk12dzhQRHNYRGhRb3ZuMHVsMCtQRERENUdabVlrcFU2YkExZFhWNnJJVlRrNU9PSGp3b1B6ejJiTm41ZSsxQXdjT3lFT0RyMXk1SWlmUVdMWnNHVUpEUStVNkV5ZE9SSFIwTkFZT0hDaG5ScGFHUzdkczJSSkxseTQxdTY0MDdhQnAwNlpZdFdxVldma25uM3lDMk5oWU5HblNoQXNWUDhBWWREa280M2xYcGluYUN3b0s1TW5tcG1XV2doRGp0NjdkdW5YRHlKRWo3V3FEdjc4L2J0eTRZVFpaczBHREJtYUxNZ1BGMlF1bG9LdERodzRsWmk5Y3VIQWhQRDA5NWV5RlVqcDJQejgvUkVWRktZNzk0b3N2a0oyZGpiWnQyNkpuejU3eS9pcFZxcGlkdDJQSGpwZ3dZUUtpb3FKdzVNZ1JOR2pRQUlzV0xjS3laY3NVaXlSYjQrenNqR3JWcXNIZDNSMkJnWUh5V21KZVhsN3lYQmNBcUY2OU9obzBhSUEyYmRyZzhPSERpa3hBcjczMldvVXNEa3RVVVE0Y09JRFRwMC9qNnRXcmlJK1BSMnBxcXB5S1dLVlM0YSsvL2tKQ1FnSUFtR1Vpckd5alI0L0d5eSsvYkxVOEtpcktiR2lpWk0rZVBYWmY1OFVYWDRTWGw1ZlpmcW1IWGNwYWFFcWowYUJYcjE1WXZYbzFObTdjaURGanh0aDlUYUt5K3VHSEgzRHMyREd6L2UrKyt5N3ExNjlmcW5QcDlYcU1HalVLaVltSkNBc0x3eGRmZkZIaHZVckdTWEx5OHZJd2YvNThzMk9HRFJ1R0V5ZE9ZTy9ldlRBWURCZzZkS2pOcFMyQTR0RkNuM3p5Q1dyV3JJbm5uMy9lcnJaa1oyZkx3ZFRwMDZjQkZBZU9VbFpWNmZzbE5UVlYzdGV6WjA4NWtWQkpidDY4aWV2WHI4dlRGK2pCeEtETFFhV25wd09BSWxXNXBMU0pOS1E1UmdBVUU5WkxVdEhEWUt3TkZmRHc4REJMNmJwNDhXSmtaMmNqS0Npb3hIU3ZycTZ1cUZHamh2ekdTcVBSb0VhTkdxV2FyOUcwYVZOMDdkcFZYaGRJSWoxMEFwQW4rci94eGhzNGZQaXd2TDkrL2ZybzM3Ky8zZGNpZWhCczJyUUp4NDRkUTcxNjllUi9ReDk4OEFFYU5XcUVqejc2Q00yYk41ZGZlRWdQRmRMNlhhWlpWQjJSS0lxNGRPbVN2R2FnUkZxYnEyN2R1b3FlZkZQUFB2c3NWcTllalMxYnRwUjZ1Q1ZSV1p3OGVkTGlTNFdYWDM0WkNRa0p5TWpJTUNzN2ZmcTBZc2h1OCtiTlVidDJiYWpWYWt5YU5Ba3Z2dmdpOXUvZmoyWExsaWtXNWEwSXhpOHlFeElTRkw5L0pYMzY5RUdYTGwyd1pNa1NUSmd3QVhsNWVmTHY1dnIxNjJQSmtpVUFpaE9EU1M5Rjh2UHpzVy9mUGdRRkJka2RkT1hrNUppbG8wOU9Ua1p5Y3JKaTMvWHIxK1hqSG52c01adEJWM0p5c3B5WVM1b0NrcCtmanpObnppaU9xMXUzYm9Xc2ZVaWx4Mjl0QjNUNzltMTVOZkh5V09OSm1vTUVGTTluZWxRWjl4NjJhZE5Hbm9OaDZlSG4yV2VmUlljT0hjeUNMdU41SHlFaElRQ0t2emdGUVpCN0g1MmRuWkdSa1lIYXRXdVgrejBRVlpTWk0yZksyOTkvL3oxMjc5NnRTTHBUcjE0OWRPblNCUUR3OWRkZkF5aE9laUU5R0VsSk5oeDFtWVNEQnc4aU56Zlg3Q0hLZEcwdWF4bzFhb1NtVFpzaU1URVJzYkd4OTV6UWlNaGVkZXJVUWNPR0RSVUIyT3JWcStWUkhNWTJiOTZNelpzM3l6OUhSVVhKdjh1Q2dvSXdmUGh3TEZ1MkRFdVhMa1hQbmowckxFTnZXbHFhbkNYVnpjM042a3RhNmZkM2FHZ29WcTllalJzM2JzZ0JpbHF0eG9VTEY3Qmx5eFk1NFZaSnNyS3lrSnljakJzM2JzajdFaE1UY2V2V0xjeWFOUXVDSUdETm1qVTRkdXdZd3NQRDVXR00yN2R2eDk5Ly80MEdEUnBnOU9qUkFLREl3R3JKcTYrK2FqYmZQams1Mld4NDU5ZGZmNDIyYmR2YTFYNnFXQXk2SEpCeHoxUnB2dEMwV3ExWkw5Zk9uVHZsUlVpYk5tMXFjMTJIa3B3K2ZScnIxcTJ6V203OHhpYzZPaHBuejU2MWV1eHp6ejJINE9CZ0FNcmtIMWxaV2RpM2I1L1o4WGw1ZVFDS0YxVGRzR0dEb3N6YjI3dkU5VytlZWVZWnVmZlF3OE1EZ2lBb2dpM1RZWm1XNW1NbEpTWEpnZHJqanorT0tsV3FZUHIwNllyVThrRHg1ekI0OEdDOC9QTEw2TnUzTC96OC9HeTJqZWhoY2VIQ0JlVG41K1BHalJ2dzhQQ0FUcWREZEhRMDNOM2Q1UWNrWDE5ZnMzcGR1M1kxMnljbDJqRmR6c0c0ekY3ZmZ2c3RsaTFiWnJWY210TlZFb1BCZ0tpb0tIaDRlTURUMHhQT3pzN1FhRFJJVDAvSGxpMWI0T2ZuaDg2ZE95dnFUSjQ4V1Y3b3ZTU1c1bklRVmJUT25UdGp6Smd4OHJ3dG9IaEVpUEVRZU9sM29PbjhTTk9Ya29NSEQ4YXFWYXVRbjUrUHBVdVhZdHEwYVJYUzV1WExsOHU5UUxObXpZSzN0emRPbmp5SndZTUhteDJyMCttd2VQRml2UGppaTJqU3BBbFNVMVBsc3ZQbnoyUDkrdlYyTDNEOHp6Ly95UE8wSkhQbnpnVUE3TisvSDBWRlJWQ3IxZWpjdVRNYU5td292M3oxOXZiRzQ0OC9qbXJWcXFGdDI3WndjbktDcTZzcjFxNWRpd3NYTHVEaXhZc0FpbDlPelo0OXUxU2pqdWpCd2FETEFlM2V2VnZlbGdJVGF3NGNPSUJWcTFiQnpjMU5FZlJJOHc2TXgwUS85OXh6OTlTdXRMUTB1K1pFQWRhSEFramF0bTJMdExRMFhMcDBTWDdUbzFhcmNmSGlSWHp5eVNkVzZ4MDZkRWdPZkNTTkd6Y3VNZWhxM0xpeEhIUjE3ZG9WV3EwV0N4Y3VoSnViRzY1ZnY0N016RXdBMW9jOEFzQzBhZFBrM3F6Ly9PYy82TisvUDI3ZXZDbVg5Ky9mSHpFeE1jak16RVJPVGc0V0xseUlnd2NQWXZIaXhUYmJSdlNnYzNGeGdiT3pNOWF0VzRlVEowL2l5U2VmUk1lT0hhSFJhUERGRjEvZ3hvMGIwR2cwZU82NTUxQzllblc1WHZ2MjdjdTBMbFY4Zkx6ZEdSS0I0cm1xdHI0RGZ2MzFWemtoaUMwcWxRb1hMbHpBbVRObkZPc1V1cnE2NG9rbm5zRFlzV081emhZNWhHblRwaWtDSmlrZ2UvZmRkMjBtMHZEeDhjRXp6enlEZGV2V1lldldyUmc3ZHF6RkZ5MzNJakV4VVg3NVhMOStmZFN1WFJ1dnZQSUtzck96RVI4Zkw3OFlrWHoyMldmNDg4OC84ZGRmZjJIdTNMa1Z0bFJMZEhTMHplY1RZMzM3OXNWSEgzMkV2WHYzS3A3RHRGb3QxcTVkaTlhdFcyUEZpaFh5UytlcFU2Y2lLU2tKclZ1M3h2dnZ2NC9VMUZTOC8vNzdGWElmVkhZTXVoeE1UazRPb3FPakFSUVAwd2tQRDdkNWZLTkdqY3lDRU9CL3d3akhqUnVIeE1SRVpHZG5Jekl5OHA3YXBsYXJ5eTA1aEZxdHh1SERoeFVMbmZyNys1ZnBHdEx4enovL1BDSWlJbEN6WmsyelkwYU1HSUV1WGJxZ1FZTUdDQWtKZ2NGZ3dMWnQyOHdXaXBiZVdsblNybDA3bkRwMUNuWHExTUhvMGFNUkd4dUxtemR2UXFWU1lkeTRjUmcwYUJBdVg3Nk1OOTU0QTJscGFWQ3BWSExtSmFLSHljc3Z2NnhJVEdFdGF4aFEvQ0JpTUJnZ0NJTFowTUlubjN6U1lzYkFzb3FJaUVCY1hKeGluK25QbHBqT3c3SkY2bzBTUlJGNnZSNEdnd0hPenM2bGF5aVJBMnZmdmozV3JWc0hnOEdBZ3djUGxqaTB0clNPSHo4dXYrQjg3YlhYa0pxYUtyK2MzYkZqQjg2ZlA0OHZ2dmdDZGVyVWdTaUs4ci9QOVBSMGpCZ3h3dTZlWjBzNmRlcUVIVHQyWU1tU0pmamxsMThBRkNmeWV1S0pKeFNMd3ZmdTNkdGkvUU1IRGloZThMaTR1TURWMVJXRmhZWHk5NlMwcjBHREJ2SngwdjM2K3ZveXUra0RqRUdYZy9IdzhNQ0tGU3Z3NmFlZm9tclZxb3EzeHBMZzRHQjRlWG1oUm8wYThQZjNSN05telhEMjdGbTR1TGlnZXZYcTZONjl1L3lGNE9ycWlqbHo1dURLbFN0eVlvbXk2dEtsUzZrWElyVkZtcmZtNGVHQjhQQndoSWFHUXFQUmxQa2FUenp4aEx5T2tLbVFrQkJGUUtWU3FkQ3dZVU01NDVDM3R6Y0dEQmhnYzU3RkcyKzhnZFRVVlBUdDJ4Y2VIaDRZTzNZc3Z2enlTM3owMFVmeUJQcmF0V3RqOWVyVjhuQUVmbm5TbzhBUjE4WXhIWUpNNUNnT0hUb2t6enN5dFdEQkFyUDFQM2Z0MnFWNDhkQ3FWU3Q1SHZQaHc0ZkxQZWdhT0hBZ2dvT0RzV1BIRHZUbzBRT0NJR0RtekptWU5Ha1M5SG85TGx5NGdNV0xGMlBhdEdrUUJBRWZmdmdoZkgxOXNYanhZalJyMXN6aWNqWDJjbkp5Z3BlWGwySysyOWF0VzgxZWdEZHMyTkJpL2ZqNGVNWFAwck9BbERJK09Ealk0akJqS2FoMGMzTXJjOXVwNHZFM2dnTnEzTGd4VnF4WUlRY2xwa3pIVVAvNDQ0ODJ6eGNRRVBCQXBpSHQwNmNQK3ZUcFUyRVQ3MHRhNjJMeDRzVVFSUkVxbGNycW0relBQLzljOGZPTUdUUGsxUFlSRVJGbzA2YU4yWU9acDZjbm9xS2lTajB2aFlpSXFLTHA5WHFyYTF6cWREcXozMTFTTDR6RXc4TUR2cjYreU1yS2toUG9sRmI5K3ZYbHBXRk1SNWdJZ29ESXlFakY2Snlubm5vS2hZV0ZtRHAxS3Z6OC9EQjI3RmhGbmRkZWV3MDFhdFJBcDA2ZEZNOU9VdHRMODV5eGYvOStYTDkrWGY1NTY5YXR1SDM3dHB4SUNJRFZhUU1GQlFWMlhTTTlQVjB4aE5sNHFzS1ZLMWNVMTc5eDR3YTBXaTJITmo4QUdIUTVLTFZhN2ZEL3dDbzd5MWxaZXY2a2dFdGk2MDA0MzVJL1VOVE5temR2cTlGb1RpVWtKSml2K1AySUV5cjdIeU1SM1RkTm1qVEI3Tm16NVo5WHJseUpmLy85RjBCeDl0M0preWNyaHZsYldoTEN6ODhQV1ZsWmltQ2hOUHo4L0JBWkdTblBhYnB5NVlwOFRaVktaVEY0NmRhdEc2NWV2WXFnb0NDTDYrVzFiTmtTUGo0K2lxQkxPbys5UTRSRlVjUTMzM3lqMk9mdTdvNzkrL2ZMODhJQm1DM1hJM24vL2ZldHJveUJuR3dBQUIzQVNVUkJWQWxvN1AvKzcvL01NaGRLNXpVOTk5U3BVekZnd0lCN0dqWko1WU5QZFVSRTV0UkJRVUdlM3Q3ZXRVVlJqQlFFNFRWQkVCcUxvdGdDQUlNdUlucGtWYTFhVlI2S0h4MGRMUWRjQUZCWVdJaGp4NDZWK0lBdnZWUzhseEVkNDhlUHQ3aU8yTXFWSzdGeTVVcWJkWWNPSGFwWVpEdy9QeC85Ky9mSDQ0OC9ybGdjV2FzdC9ycTNkNTJyN2R1M0l5a3BDWjZlbm5KUU5IYnNXS1NrcEtCeDQ4Wnk3MXhwNW9tUzQyRFFSVVIwVi9QbXpldHFOSnFPQUVJRVFXZ0ZvSTFLcGJLZWtwS0k2QkdWbkp4c01SdmY3Ny8vamdZTkd0ak1ZaWl0WTFYZW1RdkxLams1R2FJbzR1VEprK2pXclJ0VUtoWFVhcldjUHI1YXRXb0lDQWdvc2NkTFdwNm1iOSsrV0wxNk5RQWdNREFRL2Z2M3g4V0xGekYrL0hqRk5hVWxZOTU4ODAxRjFzU2dvQ0NiMTVrK2ZibzhjdWJubjM5V3pHWHYxS21UMmFMTkQrSVVrVWNSZ3k0aWV0UnBXclpzMmN0Z01Bd1ZCQ0ZVRUlRYW9paDZDb0tnQW9xSGkzRDBIQkU5cWxhdFdvVTFhOVlvOWgwOWVoUWZmUEFCOHZQekVSa1ppYi8rK2d0QWNXYkMvZnYzWSs3Y3VjalB6OGVJRVNQTXpxZlQ2ZVJoaFphU2ZaWEZ2SG56Y1BUb1VibWRIMzMwRVRJek0rV0YyTjk3N3oyNHVibmhzODgrczFqLzlPblQ4bmFQSGowd2ZQaHdpS0tJbmoxN3d0L2ZIems1T2ZLaXoxZXVYTEhhamlaTm1zRGIyeHQ5K3ZTUmd5NmdPUG1JbE0xUVlqeWY3Zmp4NDRxRVFvY09IWUtIaDRlY1pFdVNrWkdCVWFOR1FSUkZMRm15Qk5uWjJmTHlPdDdlM3NqT3pzYWhRNGN3ZnZ4NEJsb1BJQVpkUlBSSUNRd01kSzFhdGFwblVWRlJQYlZhL1NLQXdRQnFxbFFxaUtJb1Q1dzJuZnhOUlBTb01rN2FzR25USnZ6NTU1L1E2WFNvV2JNbVB2endRem5vYXRldUhhcFVxWUl0VzdaZzBhSkZPSDc4T0Q3KytHUEZIUE9FaEFSNVdHRm9hR2k1dEs5OSsvYkl6czZXZjI3ZHVyVmlrZU1XTFZwWW5NY2xPWFhxRklEaUhxMGFOV29BS000a21KbVppYVpObTJMSWtDR1lNbVdLSWhtR0pVRkJRUmc5ZXJUWldsOVhybHl4T0JSU0VoTVRZN2F2WDc5K2lJMk5SV3hzTE02Y09RTUF5TXJLUWxaV0ZobzBhQUM5WG85Smt5WWhKeWNIQURCNzlteE1tVElGbVptWkdEZHVISll1WFdyM3NFaTZQeGgwRWRFam9Ybno1aUZxdGJxVElBZ3RSVkZzcGRGb0dnRndCU3dIV0paNnQwUlJiTkdpUlFzUFFSQkVvK05FQU5EcGRHYjc3TjB1cWE2MWVrVkZSVGJycVZRcW0rV0ZoWVVsWHNQU09Rb0tDa3AxdkVxbEVxVmhOOGJsMXRvbjdaZituNXViYS9VYTByWmFyYlpZbnBPVEkyOWJPOFo0di9GMmRuYTIyYm1OdHpVYWpienQ1T1FrYjJka1pJaW01Y2JienM3TzhyYWJtNXNJQUhGeGNjWi9DVVVBZWhBOUFOcTBhWU51M2JvQktQNnVYTEJnQVhRNkhWeGNYREJ6NWt4NGVpcEhZRStZTUFFblQ1NUVhbW9xNHVQanpaSkNIVHg0VU42T2lJaW8rQnV3Z3hSMFBmNzQ0L0srSlV1V0FDanVYZEpxdFpnK2ZUcGF0R2lCbWpWcklpWW1CaXFWQ21scGFZcnpPRHM3NDRVWFhqREx5dGk5ZTNjNXdOVHI5Wmd4WXdhT0hUc21wODRIaXRjS0hUUm9rUHk3cDBhTkdoZzBhSkRaTlpvMGFZS25ubm9LNDhlUGx6L0xqaDA3b25YcjFuanBwWmN3ZCs1Y25ENTlHbSsrK1NabXo1NE5mMy8vOHZxWTZCNHg2Q0lpeDJVUTRhNFJ1b2VHaHI0RG9CbUFBQURPQUFUQVBOZ3FhUmloSUFqL0JWQmt2RTg2aDFGbVNwdGRaTWJCZzhUb29jUldYVnYxU3F4cmZLL1N0bFRmVXBzc1hWdXFaekt2UVZIWFFnQXJHZ3dHYTlrK3JWNVhFQVM1elRiV25yRlkvMjQ5RVNpZUFHK3BUZFpPZVBlTnZnakE0cHR4YTUrVjBUWEVFaDV5TEg1ZWR4L0lUQU92Y25PMzNZWEc1emI2U3lFQ0VJM3Y3VzZaY1Rta1k2UmVqN3ZISzQ0ei91eU56aWVhbGhuWE16bk90TDU0ZDFGWWkyMlJ0bzJPTVR0T1ZQNEZVTlF6K1F6TXJnMEFSVHBEN3AwaThaRWRZL3pZWTQ4cDVnaGR1M1lOSzFldXhOeTVjODNTdFFQRnk1NTg5ZFZYR0RGaUJQcjE2NmNJeWdvS0NyQmh3d1lBUUZoWUdPclVxVlBxOWh3NWNnVG56NTlYRFBQNzlkZGY1Y0FKS082Tk04Nk0rUGZmZnl1K2c4NmNPWU5mZnZrRjdkdTNoNit2TDg2ZE93ZmdmMEhYNnRXcmNlVElFWGg2ZW1McDBxVjQ4Y1VYb2RWcU1YdjJiTXlhTlV2dVFTb3NMSVFwUzc5SFBEMDk0ZW5waWZqNGVNeWZQMTlPUGpKczJERGs1ZVhoMTE5L3hXKy8vWVovLy8wWHc0WU5RNmRPbmVEcTZvcXVYYnRpNWNxVkNBb0t3dE5QUDQwZVBYb2dOVFVWYytiTXdhVkxsd0FVQjJkU2dvNUJnd1poOSs3ZGlJdUx3L0hqeHpGNDhHQ01IRGtTL2Z2M3YrZTFWdW5lTWVnaUlvY21xT0FNb0FvQWQwRVFWUGM0Zk5CZEVBVGpIb2pTUG9qWmZid29sdW9oejY1ajd6NE1WRmliVVlyczhTWGRuOG1mVDZuYWJOcUlFdHBVN3A4elVPby9QNkM0MmZmMXdkN1c1V3lWMlZyTXVxem50TVdleGJNcnNrMXFqZW9mb2REZ2VDdDRsMkQ0OE9IbzBhTUg2dGV2cjlnL2JOZ3doSVNFbUMzNGE2eHUzYnI0LyszZGUzQlU5ZDNIOGMvWjNWd2dnWEF6UUpBWUZDekVoUklOVW9Xb1FCVkZuSFp3QmtmUm9iU1VZbHNVVWJSRWgweVp5a1Y1b1BCSUg3RldScVhpSUxTTTJJcW01VllxVk15ekJDSWlDSWo0NUtKY0F1UkNOcHM5eng5SjFrMzJrbDJTd3hKNHYvN2g3RG0vMys5OGQ4Mlk4OGs1Ky91OTl0cHJBWCs0MkxCaGcyOFNqVWNmZmZTQzZuci8vZmNEcGtWZnZIaHhrOWZOMThGcXZxRHc3dDI3dFh2M2JpMWF0RWlkT25YeS9mL21oaHR1MElZTkc3UjA2VkpKMGs5KzhoTmxaR1JvMnJScFdyNTh1Zkx6OHpWNjlHaDk4TUVIU2tsSjBjR0RCMzFqTmw4U3h0K2FOV3YwMTcvKzFSZnVwUHJRMmJqSTlMRmp4L1R4eHgvcnM4OCtVMjV1cmh3T2h4WXZYcXdISG5oQTQ4ZVA5eTJtdkhuelpzMmVQZHMzUnE5ZXZiUnk1VXJmNDVzMm0wM3o1OC9YTDMvNVN4MCtmRmpsNWVWNjhjVVhsWnFhcXRHalI0ZjVWSEV4RUxvQVhMNXNoaXJkM3I5OXVzODF3K2wwRG9tTGk3dmROTTBiRGNQSU5neWp2NlRFWUhlQXBKQVhZN1ByNnVxT05EWnArQ1hyYStoL29kM3NvdHZ3M3hkdHY4Yjlmci9VSXpwUDgyMjczUjVzZjR2bnR0bHNBZU5HMHkvYXZ2NzlXbW9iYkYvemNCbnBlMjI0Y0krNlpyOEwvcWcrSi8vek5Sd0xmZFhXQ3FacDJpVVpqZWNQOHo3RDF0MjhYNGd4QXZZMy8zd2k2YWZ2c25NMDUvUHRheFpnSXpwZnFMNWVyMWxwU3VOMWhSazhlTEJ2YW5oL25UdDNWazVPVG92OSsvYnQyK1QxaVJNbmZJL3NqUjgvL29LL3o1V1FrTkJrSGJEV3NOdnRLaWdvOEwzdTM3Ky9GaTFhSk5NME5XREFBRDM4OE1PU3BFbVRKbW5qeG8wNmVmS2tVbEpTVkZwYXFxMWJ0L3I2WldSa2hGMWJNeWtwcVVuZ0dqdDJyT2JPbmV1Nys3UnMyVEl0V0xEQWR4ZXdjK2ZPR2o1OGVNQnNpYU5HamRMdzRjUDFuLy84UjRNSEQ5YWlSWXQ4MzBGcjFLTkhENzMyMm11YU8zZXV0bTNicHB5Y0hBTFhKWUxRQmVDS1VGUlV0RmZTM3N6TXpPU0VoSVR1cG1uMk13eGpvcVFKaG1IMGxKcUdyaEFCYkdkaFlXSGh4YXU2ZldqMitCWXNkZ0YzeElLMUR6ZEdTK05IMWZlbW0yNlNKRlZYVjdkWXQ5dnREdG5HNC9HRTdSL3V1TmZyYlhLc2QrL2V2dTNhMnRxdzQ1NCs2ODYySnlUY0c2NE53ak5OVTNsNWVTb3ZMOWYzdnZjOXpaa3o1NExIZXVhWlovVE1NOCswV1cyVmxaVWFOR2lRcXFxcTFLTkhEeTFkdWxUVHAwL1h3b1VMZlFzN094d096WnMzVDEyNmRGRmFXcG9HRGh5b1E0Y09LU0VoUWVucDZVMm1nZy9tdnZ2dTA5cTFheFVYRjZlZi9leG5Hamx5WkpQajhmSHh5c3ZMMDdoeDQvU25QLzFKV1ZsWlFhZW5Od3hEOCtiTjA3dnZ2cXZKa3llSHZMdVduSnlzSlV1V3FLQ2dRR2xwYVJmNHlhQ3RYWExQS0djTUhIcUhESFBOVmQxNzlGcitYd3YxZzV1elkxMFNnSGJHdFdldkhudnFOL3E2dUtSY1h1K0RYMzYrZDFPWTVuRlpXVmsva3ZSVHd6Q0dTdXBpbW1aaTQ0V3QvNVR4cG1rT2RibGNoSzVtQ0YwWDE4VitEUEZLbDlGL3lBL2tzSzNwM0RrNVkvbmloYm85WjBTc1MycDN2RjZ2VHAwNkphaytFTFRWbmFxMmRPN2NPZC9qa0JVVkZRRVRoTFRXK2ZQbkkzN2ZMRlZ5NFhaOS9Ja2VlL0kzK3Zia2lWS1p4b05mSHRpenRlVmVGd2QzdWdCYzZXcGRMdGM2U2VzeU16UFQ0K0xpYmpNTVk3QmhHTm1tYWQ1c0dBYUxJd05BSzloc052WG8wU1BXWllUbC8vMnp0ZzVja3FJS21nU3V5eE9oQ3dBYTdOKy8veXRKcXlVNW5FNW5kNXZOMXM5dXQ5OWxtdVprbTgxMmJhenJBd0FBN1JPaEN3QUNlWXFLaXNva2xVbmFKZW41ckt5c2tXNjMrM2dML1FBQUFBSVF1Z0NnWlhVdWwydGJySXRvRDQ0Y09hTHAwNmRyeFlvVkdqQmdRTkEyMjdkdjE0SUZDOVN0V3plOStlYWJFVTBKM3R6S2xTdjF5aXV2YVAzNjljckl5SWlxNzV3NWM1U2NuS3hubjMyMnlmN0t5a285L2ZUVEdqZHVuTzY5dCtWNUU3NzU1aHZmZWp1UjZ0T25qNjYvL3ZxbytnQUEyajlDRndDZ3pSUVdGdXJzMmJNQjAwVTNjcmxjbWpObmp2cjA2YU5EaHc1cHhZb1ZtakZqUnNqeHFxcXFGQmNYNTV0RkxCTGgrbFJVVkdqejVzMmFPSEZpd0xHa3BDUTVIQTR0V2JKRUkwYU04SzE5RTRyTDVWSnVibTdFZFVuU2hBa1RBc0xlaVJNbk5IYnMyQ2I3RWhNVGxaYVdwcnZ1dWt1VEprM3lMY1lLQUdpZkNGMEFnRlk3ZCs2Y2FtcHFWRkJRb0lFREI2cWlva0lWRlJXU3BPN2R1OHN3REczWnNrVzV1YmxLVFUzVks2KzhvbmZmZlZmTGxpMVRRa0tDcGsyYkZuVE1PKzY0UXc4Ly9MQ2VlT0tKaU9xb3FhbFJUazZPSms2Y0dIUmE2UzFidHNqajhTZzdPMXZyMXEwTE9IN2RkZGVwb0tCQWI3LzlkdEF2L284ZE96Wmd3ZGZWcTFjSExDQWJ6UGp4NFpkNlNrcEtVbFpXbGt6VDFPblRwM1h3NEVHOS9QTEwycng1czE1Ly9mV2dVMGdEQU5vSFFoY0FvTlh5OHZLMGJkdDNUMkQ2MzduWnRHbVQzbmpqRGIzMTFsdnExYXVYVnF4WW9TNWR1dWlSUng3UjBhTkh0WExsU24zNTVaZWFNMmRPUUtCcGErdlhyOWYxMTErdmxKUVUvZmEzdnczYUpqNCtYbXZYcmcxNmJQanc0UUUxZHVqUW9VM3VSS1dscFduWnNtVysxeVVsSlpveVpZb09IanlvZi96akh4bzNibHlyendFQWlBMUNGd0NnMVo1Nzdqazk4c2dqbWpwMXFwWXVYYXIrL2Z0TGtuYnMyS0dwVTZmcTY2Ky9Wb2NPSGZUb280K3F0TFJVcGFXbGtxUng0OGJwMEtGRHlzL1BWMEZCZ1NaUG5xd0pFeVpZc283UGdRTUh0Ry9mUGozMzNITWFPblNvTm0vZTNDYmpIajE2VkRVMU5TMjJxNnVyaTJyYzNyMTc2NGMvL0tIV3JGbWpiNy85OWtMTEF3QmNBZ2hkQUlCVzY5YXRtM2JzMktHVWxCU1ZsWlhwdmZmZTA4S0ZDNVdmbjYveThuSTkrK3l6MnIxN3R4WXNXQkRRdDB1WExucmpqVGYwdTkvOVR1dldyZE9QZi94alMycDg5ZFZYSlVrMzMzeXpKT25zMmJQYXVYTm54UDN2dlBQT29KTitQUFhVVTIxVFlCRGw1ZVdTcEg3OStsbDJEZ0NBOVFoZEFJQTI4ZEZISCttV1cyNVJSVVdGeXNyS1pMUFo5UHp6ejhzd0RGMTExVldhTUdGQ3lMN256NS9YaEFrVE5HVElFRXNtamZqc3M4KzBaY3NXU2Q4dFBGcGNYS3g1OCtaRlBNYW9VYU9DZnE5cThlTEZTa3RMYTdIL3IzLzlhemtja2YvYTNiVnJsL0x6OHpWbzBDQ05IRGt5NG40QWdFc1BvUXNBMEdvZWowYzdkKzVVYm02dWlvdUxmZnRUVTFQMTlOTlBhKy9ldlUzYXo1dzVVM2ZmZmJlcXFxcVVtSmlvTTJmT2FQNzgrWHJycmJjQ3h0NitmWHVUTWFYNnFla2w2Y1VYWDJ3UzBrelRET2h2bXFZV0wxNGNzSC9nd0lINjk3Ly9IZDBiOVRObXpCaHQzYnBWU1VsSkVVMTduNStmSC9aNGNYR3haczJhSmEvWHE1S1NFaDArZkZqMzNYZWZaczZjZVVIVDZnTUFMaDJFTGdCQXErM2V2VnZuejUvWGlCRWo5TTQ3N3pRNWR2cjBhZlhxMVV2Zi8vNzNKVWtiTjI1VWRYVzFQQjZQY25KeTlPYWJiNnA3OSs0Qlk5cnRkam1kVGtuMWEyTDVxNnlzbENTZFBIblNOMHVpRkR4MGJkaXdRWHYyN05IRWlST2JUSkJ4SVk4WDd0cTFTN05uejQ2NFR6ajMzMysvWnMyYTVYdGRXVm5aWkRJU1NmcjQ0NC8xbDcvOFJaTW5UeVo0QVVBN1J1Z0NBTFRhbmoxN1pMZmI5Y1FUVDZpMHRGVGw1ZVg2K2M5L3JweWNIRW5Tc0dIRDlLdGYvVXBTL1dPSWtlallzYU5lZi8zMW9NY2FGMGRldUhCaGs4V1I2K3JxdEdyVkt0MXd3dzIrZlFjUEh0VDQ4ZU9WazVQVEpIUmR5T09GMTF4emplOTlTTkt4WThkODMwTzc3cnJySWg1TFVzQWl5UU1HRE5EYmI3OHRxVDZvSGpod1FDdFdyTkJMTDcya2MrZk82YkhISG90cWZBREFwWVBRQlFCb3RlenNiTitkR0pmTHBkcmFXbVZuWit1YWE2N1J2LzcxTDIzYnRrMGxKU1dTQXU5YWhmTFBmLzVUTHBkTE0yZk9qUGk3VUhhN1hVT0dETkgyN2R1Vm1abXBsSlFVUGZqZ2crcmF0YXYyN2R2WHBPMkZQRjdZcDA4ZlBmVFFRNzdYTDd6d2doSVRFL1hrazArMjZYZlJ1bmJ0cWx0dXVVVURCdzdVUGZmY296Ly8rYythTm0yYUpiTTZBZ0NzUitnQ0FMVGFzR0hETkd6WU1FblNxbFdyVkYxZHJWLzg0aGVTNmhjUFRrMU4xZURCZ3lYVlA0b1lpVTgrK1VScjE2N1ZqQmt6b3BxQTR0TlBQOVdhTld2MDBFTVBLU1VsUmVucDZTSGJmdkRCQnhHTm1aU1VGSFF5aTAyYk5pa3RMVTBiTjI2TWFKeTR1TGl3RTRvMDE3VnJWL1h0MjFkSGpoelI4ZVBITldEQWdJajdBZ0F1SFlRdUFJQWw2dXJxZE9yVUtVblNvRUdEOU1BREQwaVMxcTFiRjh1eW1zak56WlhENFFnYjZtcHJhM1gxMVZjSERWMTFkWFVxTGk3Vzh1WExXenlYMisxV1dscGFWS0hMNC9INDdneGF2WEEwQU1BNmhDNEFRS3Q5OU5GSE9uRGdnRXBLU3VSeXVYVDgrSEhkZXV1dGNqcWRzdGxzK3Z2Zi82NDllL1pJVXNCTWhMRTJmZnAwVFpreUplVHh2THk4Z0VjVEd6V2YrQ0tjU1pNbVJSV2NhbXBxdEdUSkVsVlVWR2pRb0VIcTFhdFh4SDBCQUpjV1FoY0FvTlhlZSs4OUZSWVdLajA5WFltSmllclpzNmRtejU2dC92MzdhKzdjdVhJNm5icjc3cnNseVRkOWUrUDZYWEZ4Y2JFcy9hSXdUVk5mZmZXVnhvNGRHN0pOY1hHeEhuLzhjVW4xTXhrZU9YSkVaODZjVWVmT25aV1hsM2V4U2dVQVdJRFFCUUJvdGZuejUvdTJWNjFhcGExYnQvcG1McFNrOVBSMGpSbzFTcEwwaHovOFFWTDlwQmViTm0yU0pOOGtHNDBMRjE5dWR1M2FwYXFxS3Q4VStNRlVWbFpxeDQ0ZGtpU2J6YWJVMUZTTkdUTkdVNmRPVmMrZVBTOVdxUUFBQ3hDNkFBQVh4ZEdqUjNYKy9IbWRQSGxTU1VsSjhuZzgrdkRERDlXeFkwZmZOUEpkdTNZTjZEZDY5T2lBZlI2UFIxTDlJM3VoamtYcTVaZGYxcXV2dmhyeWVPTjN1bHJpOVhxVmw1ZW5wS1FrSlNjbkt6NCtYZzZIUTZXbHBYci8vZmZWclZzMzNYSEhIUUg5ZXZUb29ZS0NncWhxQmdDMEw0UXVBSUNsRWhJU0ZCOGZyL1hyMTZ1b3FFZ2pSNDdVYmJmZEpvZkRvZC8vL3ZjNmVmS2tIQTZIN3IvL2ZsMTExVlcrZmlOR2pGQ1hMbDJpUHAvTDVZcDRoa1JKR2pObWpHNi8vZmFReDk5NTV4M2ZoQ0RoMkd3MkhUMTZWSjkvL3JtOFhxOXZmMkppb2dZUEhxeFpzMlpkMFBzQkFMUi9oQzRBUUp1YU1tVktrNGtwWG5ycHBaQnRQL3p3UTNtOVhobUdFZkJvNGNpUkk0UE9HSGloYnIzMTFvQTdTcEhjWVFyM1Bhem1WcTllTGFuK08xeDFkWFh5ZXIyS2o0K1BybEFBd0dXSDBBVUFpS25HUlpVdko0WmhSTFcyR0FEZzhuYjUvYVlEZ0xabmR6cWR0dzRkT3BSbnd3QUFRTlQ0TXh3QUJMSmZlKzIxeVNrcEtYMU0weHhuR01ZMHd6QUdtS1k1VkZKNXJJdTcxQmlYNjVTREFBQzBFVUlYQURSd09wMTlIUTdIYlpLR0dJYVJMZWxtbTgyV0hPdTZBQUJBKzBib0FuQ2xjOXg0NDQzM2VMM2VodzNEeURJTW82ZHBtc21HWWRpaytna1J1SkVEQUFCYWc5QUY0SXFTa1pHUjJMMTc5K1RhMnRwMHU5MCtTZEtEa25yYmJEYVpwaW5UTkNYSjl5OEFBRUJyRWJvQVhCR2NUdWNRdTkxK3UyRVlONXFtbWUxd09QcExTcFNDQjZ4Z2Q3ZE0weHc2ZE9qUUpNTXdUTDkycGlSNVBKNkFmWkZ1dDlRM1ZML2EydHF3L1d3Mlc5ampicmU3eFhNRUc2T21waWFxOWphYnpheXVyZzQ0SHFxK3h2Mk4vMVpWVllVOFIrTzIzVzRQZXJ5eXN0SzNIYXFOLzM3LzdUTm56Z1NNN2IvdGNEaDgyM0Z4Y2I3dHNySXlzL2x4LyszNCtIamZkb2NPSFV4SktpZ284UDhoTkNYVkNRQncyU0IwQWJoOGVVMTFkQmgzWm1WbFBTWXBVMUl2U2ZHU0RDa3diTFgwR0tGaEdDOUlxdlhmMXppRzNXNzM3V3BoaklEamZsT0xoK3NicmwrTGZmM2ZhK04yWS85Z05RVTdkMk8vWnV0T05la2JKTUNhWHE5WENRa0pJY2NOeGpBTVg4MGRPblFJVzFmQXp2cCtwaVIxN05neGFFMmhCbXhZMU5pVXBFNmRPZ1d0Szh3NUpjbE1UVTBOTlh6QXVSdjdaV1ZsTlQvV3ByZGFHK3AyKzQvdDkwTmhTakw5MzF2RE1mL2phbXpUdVBCelEvc203ZncvZTcveHpPYkgvUHMxYTllOHY5bXdqbHZRV2hxMy9kb0V0RE9iL2dBMDZkZnNNd2c0dHlUVmVyeFZGYlVtenhnRGFCVkNGNERMbW1GVHZLVE9ram9haG1GcjVlT0RIUTNEOEw4REVlMkZXTVR0VFRPcWk3eUkyamFFU3N0cVZoUVRHYmIwL3ByOTk0bXE1dVpGdEZCVG0zL09VdFQvL2FUNnNpL3FoWDI0MDRVN0ZtNWR0UXNkTTV4STFuR3pzaWE3dy9hL2h0dkxFanNBV29YUUJlRHlaVE5VNmZiKzdkTjlyaGxPcDNOSVhGemM3YVpwM21nWVJyWmhHUDBsSlFhN0F5U0Z2QmliWFZkWGQ2U3hTY1BkTFY5RC93dnRaaGZkaHYrK2FQczE3dmU3bXhiUmVacHYyKzMyWVB0YlBMZk5aZ3NZTjVwKzBmYjE3OWRTMjJEN21vZkxTTjlydzRWNzFEWDdYZkJIOVRuNW42L2htRjBXTUUzVExzbG9QSCtZOXhtMjd1YjlRb3dSc0wvNTV4TkpQMzJYbmFNNW4yOWZzd0FiMGZsQzlmVjZ6VXBUR2k4QWFBVkNGNEFyUWxGUjBWNUplek16TTVNVEVoSzZtNmJaenpDTWlaSW1HSWJSVTJvYXVrSUVzSjJGaFlXRkY2OXFvRTBFK3d0Q3VGczhMZDMraWFydlRUZmRKRW1xcnE1dThiYVMyKzBPMmNiajhZVHRIKzY0MSt0dGNxeDM3OTYrN2RyYTJyRGpuajdyenJZbkpOd2JyZzBBdElUUUJlQ0tzbi8vL2dwSkZaS09TZG9xNmZHc3JLd2ZTZnFwWVJoREpYVXhUVE94OGEvZHpHS0l5MEN3SCtLTDlvTmRVRkJ3c1U0VnNlTGk0b2piWnZRZlVpT1dqUURRU29RdUFGZTZXcGZMdFU3U3Vzek16UFM0dUxqYkRNTVliQmhHdG1tYU54dUd3ZUxJQUFDZ1ZRaGRBTkJnLy83OVgwbGFMY25oZERxNzIyeTJmbmE3L1M3VE5DZmJiTFpyWTEwZkFBQm9ud2hkQUJESVUxUlVWQ2FwVE5JdVNjOW5aV1dOZEx2ZHgyTmNGd0FBYUljSVhRRFFzanFYeTdVdDFrVUFBSUQyaVhVbkFBQUFBTUJDaEM0QUFBQUFzQkNoQ3dBQUFBQXNST2dDQUFBQUFBc1J1Z0FBQUFEQVFvUXVBQUFBQUxBUW9Rc0FBQUFBTEVUb0FnQUFBQUFMRWJvQUFBQUF3RUtFTGdBQUFBQ3dFS0VMQUFBQUFDeEU2QUlBQUFBQUN4RzZBQUFBQU1CQ2hDNEFBQUFBc0JDaEN3QUFBQUFzUk9nQ0FBQUFBQXNSdWdBQUFBREFRb1F1QUFBQUFMQVFvUXNBQUFBQUxFVG9BZ0FBQUFBTEVib0FBQUFBd0VLRUxnQUFBQUN3RUtFTEFBQUFBQ3hFNkFJQUFBQUFDeEc2QUFBQUFNQkNoQzRBQUFBQXNCQ2hDd0FBQUFBc1JPZ0NBQUFBQUFzUnVnQUFBQURBUW9RdUFBQUFBTEFRb1FzQUFBQUFMRVRvQWdBQUFBQUxFYm9BQUFBQXdFS0VMZ0FBQUFDd0VLRUxBQUFBQUN4RTZBSUFBQUFBQ3hHNkFBQUFBTUJDaEM0QUFBQUFzQkNoQ3dBQUFBQXNST2dDQUFBQUFBc1J1Z0FBQUFEQVFvUXVBQUFBQUxBUW9Rc0FBQUFBTEVUb0FnQUFBQUFMRWJvQUFBQUF3RUtFTGdBQUFBQ3dFS0VMQUFBQUFDemtpSFVCQUFBQWw3cTZPcSsrT0hKVW5UdDFpblVwQUVJNDlNVmhlVHllV0pjUkZLRUxBQUNnQmRYVjFYcjVqNnVVbUpnUTYxSUFoRkJUNDliWmMrZGlYVVpRaEM0QUFJQVF2SWI1alYzbS8zbE5kVGx4NmxTc3l3RVFtUkszNlMySmRSSCtDRjBBQUFBaGZIVm8zNWQ5cnhzeTNlNHdyNDUxTFFBaVk4aGJYUHg1MGFGWTErR1AwQVVBQUJDYTkvamh2VVdTaW1KZENJRDJpOWtMQVFBQUFNQkNoQzRBQUFBQXNCQ2hDd0FBQUFBc1JPZ0NBQUFBQUFzUnVnQUFBQURBUW9RdUFBQUFBTEFRb1FzQUFBQUFMRVRvQWdBQUFBQUxFYm9BQUFBQXdFS0VMZ0FBQUFDd0VLRUxBQUFBQUN4RTZBSUFBQUFBQ3hHNkFBQUFBTUJDaEM0QUFBQUFzQkNoQ3dBQUFBQXNST2dDQUFBQUFBczVZbDFBS0I2UFI0ZStPS3lFK1BoWWx3S2duZm44MEJkeXUydGpYUVlBQUlDa1N6aDBuVDEzVHYvOVAzOVVRZ0toQzBCMDNPNWFuVHA5T3RabEFBQUFTTG9FUTVmYjlKYkVHMFpKbmRlYitPM0prN0V1QjBCN1pwcGxkUjU5SGVzeUFBREFsYzJJZFFGQjJQcGRmOE5nMDdEM2puVWhBTm8zczg0b08vWkY0VjVKZGJHdUJ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VDYiszLzMzRlNxM21HamZ3QUFBQUJKUlU1RXJrSmdnZz09IiwKCSJUaGVtZSIgOiAiIiwKCSJUeXBlIiA6ICJmbG93IiwKCSJWZXJzaW9uIiA6ICI5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394</Words>
  <Characters>626</Characters>
  <Lines>0</Lines>
  <Paragraphs>0</Paragraphs>
  <TotalTime>7</TotalTime>
  <ScaleCrop>false</ScaleCrop>
  <LinksUpToDate>false</LinksUpToDate>
  <CharactersWithSpaces>636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2024-04-12T04:06:00Z</dcterms:created>
  <dc:creator>fxp</dc:creator>
  <cp:lastModifiedBy>Wonderful</cp:lastModifiedBy>
  <dcterms:modified xsi:type="dcterms:W3CDTF">2024-12-25T16:28:36Z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367B0D68BB5C48E09C7DAE002FE9C72E_12</vt:lpwstr>
  </property>
  <property fmtid="{D5CDD505-2E9C-101B-9397-08002B2CF9AE}" pid="4" name="KSOTemplateDocerSaveRecord">
    <vt:lpwstr>eyJoZGlkIjoiNTExZTZhODU2OGFlNGZmZTVlMjBkNzY4N2Q1ZGU2MzEiLCJ1c2VySWQiOiI4Mzk3NzM1NDAifQ==</vt:lpwstr>
  </property>
</Properties>
</file>