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CA069" w14:textId="5C83D02E" w:rsidR="00FA3A5E" w:rsidRDefault="002A20B7" w:rsidP="00FA3A5E">
      <w:pPr>
        <w:pStyle w:val="1"/>
      </w:pPr>
      <w:r>
        <w:rPr>
          <w:rFonts w:hint="eastAsia"/>
        </w:rPr>
        <w:t>1.</w:t>
      </w:r>
      <w:r>
        <w:t xml:space="preserve"> </w:t>
      </w:r>
      <w:r w:rsidR="00771F22">
        <w:rPr>
          <w:rFonts w:hint="eastAsia"/>
        </w:rPr>
        <w:t>G</w:t>
      </w:r>
      <w:r w:rsidR="00771F22">
        <w:t>BDT</w:t>
      </w:r>
      <w:r w:rsidR="00771F22">
        <w:rPr>
          <w:rFonts w:hint="eastAsia"/>
        </w:rPr>
        <w:t>简介</w:t>
      </w:r>
    </w:p>
    <w:p w14:paraId="1E86BBE6" w14:textId="42B07C43" w:rsidR="006E047D" w:rsidRDefault="00771F22" w:rsidP="00660DA3">
      <w:r>
        <w:t>GBDT(</w:t>
      </w:r>
      <w:r w:rsidRPr="00771F22">
        <w:t>Gradient Boosting Decision Tree</w:t>
      </w:r>
      <w:r>
        <w:t>)</w:t>
      </w:r>
      <w:r w:rsidR="00A00618">
        <w:t xml:space="preserve">, </w:t>
      </w:r>
      <w:r w:rsidR="00A00618">
        <w:rPr>
          <w:rFonts w:hint="eastAsia"/>
        </w:rPr>
        <w:t>梯度提升树</w:t>
      </w:r>
    </w:p>
    <w:p w14:paraId="079BE7F1" w14:textId="2A59021E" w:rsidR="00305493" w:rsidRDefault="00164ED4" w:rsidP="00660DA3">
      <w:r w:rsidRPr="00164ED4">
        <w:rPr>
          <w:rFonts w:hint="eastAsia"/>
        </w:rPr>
        <w:t>GBDT</w:t>
      </w:r>
      <w:r w:rsidRPr="00164ED4">
        <w:rPr>
          <w:rFonts w:hint="eastAsia"/>
        </w:rPr>
        <w:t>模型是一个集成模型，基分类器采用</w:t>
      </w:r>
      <w:r w:rsidRPr="00164ED4">
        <w:rPr>
          <w:rFonts w:hint="eastAsia"/>
        </w:rPr>
        <w:t>CART</w:t>
      </w:r>
      <w:r w:rsidRPr="00164ED4">
        <w:rPr>
          <w:rFonts w:hint="eastAsia"/>
        </w:rPr>
        <w:t>，集成方式为</w:t>
      </w:r>
      <w:r w:rsidRPr="00164ED4">
        <w:rPr>
          <w:rFonts w:hint="eastAsia"/>
        </w:rPr>
        <w:t>Gradient Boosting</w:t>
      </w:r>
    </w:p>
    <w:p w14:paraId="25A69705" w14:textId="2A61789E" w:rsidR="00305493" w:rsidRDefault="00305493" w:rsidP="00660DA3"/>
    <w:p w14:paraId="785D0935" w14:textId="6ACA544C" w:rsidR="008A682A" w:rsidRDefault="008A682A" w:rsidP="008A682A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决策树简介</w:t>
      </w:r>
    </w:p>
    <w:p w14:paraId="71A780E9" w14:textId="0638DFD7" w:rsidR="008A682A" w:rsidRDefault="008A682A" w:rsidP="00660DA3">
      <w:r w:rsidRPr="008A682A">
        <w:rPr>
          <w:rFonts w:hint="eastAsia"/>
        </w:rPr>
        <w:t>决策树，就是一种把决策节点画成树的辅助决策工具，一种寻找最优方案的画图法。</w:t>
      </w:r>
    </w:p>
    <w:p w14:paraId="5896A537" w14:textId="5FEC776F" w:rsidR="00E15548" w:rsidRDefault="00E15548" w:rsidP="00660DA3">
      <w:r w:rsidRPr="00E15548">
        <w:rPr>
          <w:rFonts w:hint="eastAsia"/>
        </w:rPr>
        <w:t>通过对不同特征的优先级区分判断后，优先选择优先级高的特征作为划分的特征。</w:t>
      </w:r>
    </w:p>
    <w:p w14:paraId="0DAECD58" w14:textId="563CEA3D" w:rsidR="00E15548" w:rsidRDefault="004E4219" w:rsidP="00660DA3">
      <w:r>
        <w:rPr>
          <w:rFonts w:hint="eastAsia"/>
        </w:rPr>
        <w:t>特征优先级的评价标准：</w:t>
      </w:r>
    </w:p>
    <w:p w14:paraId="79F2F9A1" w14:textId="62251C66" w:rsidR="004E4219" w:rsidRDefault="004E4219" w:rsidP="00660DA3">
      <w:r>
        <w:rPr>
          <w:rFonts w:hint="eastAsia"/>
        </w:rPr>
        <w:t>I</w:t>
      </w:r>
      <w:r>
        <w:t>D3</w:t>
      </w:r>
      <w:r>
        <w:rPr>
          <w:rFonts w:hint="eastAsia"/>
        </w:rPr>
        <w:t>算法，信息增益</w:t>
      </w:r>
      <w:r>
        <w:rPr>
          <w:rFonts w:hint="eastAsia"/>
        </w:rPr>
        <w:t>(</w:t>
      </w:r>
      <w:r>
        <w:t>Information Gain)</w:t>
      </w:r>
    </w:p>
    <w:p w14:paraId="44BF6C1E" w14:textId="0C3089EB" w:rsidR="004E4219" w:rsidRDefault="004E4219" w:rsidP="00660DA3">
      <w:r>
        <w:t>C4.5</w:t>
      </w:r>
      <w:r>
        <w:rPr>
          <w:rFonts w:hint="eastAsia"/>
        </w:rPr>
        <w:t>算法，信息增益比</w:t>
      </w:r>
      <w:r>
        <w:rPr>
          <w:rFonts w:hint="eastAsia"/>
        </w:rPr>
        <w:t>(</w:t>
      </w:r>
      <w:r>
        <w:t>Information Gain Ration / Gain Ratio)</w:t>
      </w:r>
    </w:p>
    <w:p w14:paraId="3D27B7A4" w14:textId="461E4AEF" w:rsidR="004E4219" w:rsidRPr="004E4219" w:rsidRDefault="004E4219" w:rsidP="00660DA3">
      <w:r>
        <w:t>CART</w:t>
      </w:r>
      <w:r>
        <w:rPr>
          <w:rFonts w:hint="eastAsia"/>
        </w:rPr>
        <w:t>算法，基尼系数</w:t>
      </w:r>
      <w:r>
        <w:rPr>
          <w:rFonts w:hint="eastAsia"/>
        </w:rPr>
        <w:t>(</w:t>
      </w:r>
      <w:r>
        <w:t>Gini Index)</w:t>
      </w:r>
    </w:p>
    <w:p w14:paraId="6574447B" w14:textId="132D9F79" w:rsidR="00E15548" w:rsidRDefault="00E15548" w:rsidP="00660DA3"/>
    <w:p w14:paraId="584BA6F8" w14:textId="3801160E" w:rsidR="004E4219" w:rsidRDefault="004E4219" w:rsidP="004E4219">
      <w:pPr>
        <w:pStyle w:val="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信息熵</w:t>
      </w:r>
      <w:r>
        <w:rPr>
          <w:rFonts w:hint="eastAsia"/>
        </w:rPr>
        <w:t>(</w:t>
      </w:r>
      <w:r>
        <w:t>I</w:t>
      </w:r>
      <w:r w:rsidRPr="004E4219">
        <w:t xml:space="preserve">nformation </w:t>
      </w:r>
      <w:r>
        <w:t>E</w:t>
      </w:r>
      <w:r w:rsidRPr="004E4219">
        <w:t>ntropy</w:t>
      </w:r>
      <w:r>
        <w:t>)</w:t>
      </w:r>
      <w:r w:rsidR="00B76156">
        <w:rPr>
          <w:rFonts w:hint="eastAsia"/>
        </w:rPr>
        <w:t>和信息增益</w:t>
      </w:r>
      <w:r w:rsidR="00B76156">
        <w:rPr>
          <w:rFonts w:hint="eastAsia"/>
        </w:rPr>
        <w:t>(</w:t>
      </w:r>
      <w:r w:rsidR="00B76156">
        <w:t>Information Gain)</w:t>
      </w:r>
    </w:p>
    <w:p w14:paraId="011FD29F" w14:textId="0707E4E4" w:rsidR="004E4219" w:rsidRDefault="004E4219" w:rsidP="00660DA3">
      <w:r>
        <w:rPr>
          <w:rFonts w:hint="eastAsia"/>
        </w:rPr>
        <w:t>1948</w:t>
      </w:r>
      <w:r>
        <w:rPr>
          <w:rFonts w:hint="eastAsia"/>
        </w:rPr>
        <w:t>年，香农引入了信息熵，将其定义为离散随机事件出现的概率</w:t>
      </w:r>
    </w:p>
    <w:p w14:paraId="54E4B141" w14:textId="5AC0341E" w:rsidR="004E4219" w:rsidRDefault="004E4219" w:rsidP="00660DA3">
      <w:r>
        <w:rPr>
          <w:rFonts w:hint="eastAsia"/>
        </w:rPr>
        <w:t>信息熵是对不确定性的度量</w:t>
      </w:r>
    </w:p>
    <w:p w14:paraId="1A9C426F" w14:textId="39F411C3" w:rsidR="004E4219" w:rsidRDefault="004E4219" w:rsidP="00660DA3">
      <w:r>
        <w:rPr>
          <w:rFonts w:hint="eastAsia"/>
        </w:rPr>
        <w:t>一个系统越有序，信息熵就越低，反之一个系统越是混乱，它的信息熵就越高</w:t>
      </w:r>
    </w:p>
    <w:p w14:paraId="635A3ABB" w14:textId="24E116E7" w:rsidR="004E4219" w:rsidRDefault="004E4219" w:rsidP="00660DA3">
      <w:r>
        <w:rPr>
          <w:rFonts w:hint="eastAsia"/>
        </w:rPr>
        <w:t>信息熵：系统有序化程度的度量</w:t>
      </w:r>
    </w:p>
    <w:p w14:paraId="6FE66DD0" w14:textId="396E55D0" w:rsidR="004E4219" w:rsidRDefault="000F36DC" w:rsidP="00660DA3">
      <w:r>
        <w:rPr>
          <w:rFonts w:hint="eastAsia"/>
        </w:rPr>
        <w:t>信息增益：以某一个特征划分某个信息系统后，这个系统整体信息熵降低的数值</w:t>
      </w:r>
    </w:p>
    <w:p w14:paraId="49A29E60" w14:textId="77777777" w:rsidR="00B76156" w:rsidRDefault="00B76156" w:rsidP="00660DA3"/>
    <w:p w14:paraId="58DEDEE8" w14:textId="7EA2B01F" w:rsidR="000F36DC" w:rsidRDefault="00B76156" w:rsidP="00660DA3">
      <w:r>
        <w:rPr>
          <w:rFonts w:hint="eastAsia"/>
        </w:rPr>
        <w:t>信息熵的计算公式：</w:t>
      </w:r>
    </w:p>
    <w:p w14:paraId="53A3A00E" w14:textId="5C6F717F" w:rsidR="004E4219" w:rsidRDefault="00B76156" w:rsidP="00660DA3">
      <w:r>
        <w:rPr>
          <w:rFonts w:hint="eastAsia"/>
        </w:rPr>
        <w:t>对结果随机变量</w:t>
      </w:r>
      <w:r>
        <w:rPr>
          <w:rFonts w:hint="eastAsia"/>
        </w:rPr>
        <w:t>X=</w:t>
      </w:r>
      <w:r>
        <w:t>{x_1,</w:t>
      </w:r>
      <w:r w:rsidRPr="00B76156">
        <w:t xml:space="preserve"> </w:t>
      </w:r>
      <w:r>
        <w:t>x_2,</w:t>
      </w:r>
      <w:r w:rsidRPr="00B76156">
        <w:t xml:space="preserve"> </w:t>
      </w:r>
      <w:r>
        <w:t>… ,</w:t>
      </w:r>
      <w:r w:rsidRPr="00B76156">
        <w:t xml:space="preserve"> </w:t>
      </w:r>
      <w:proofErr w:type="spellStart"/>
      <w:r>
        <w:t>x_n</w:t>
      </w:r>
      <w:proofErr w:type="spellEnd"/>
      <w:r>
        <w:t>}</w:t>
      </w:r>
      <w:r>
        <w:rPr>
          <w:rFonts w:hint="eastAsia"/>
        </w:rPr>
        <w:t>的取值为</w:t>
      </w:r>
      <w:r>
        <w:rPr>
          <w:rFonts w:hint="eastAsia"/>
        </w:rPr>
        <w:t>{</w:t>
      </w:r>
      <w:r>
        <w:t>p_1,</w:t>
      </w:r>
      <w:r w:rsidRPr="00B76156">
        <w:t xml:space="preserve"> </w:t>
      </w:r>
      <w:r>
        <w:t>p_2,</w:t>
      </w:r>
      <w:r w:rsidRPr="00B76156">
        <w:t xml:space="preserve"> </w:t>
      </w:r>
      <w:r>
        <w:t>… ,</w:t>
      </w:r>
      <w:r w:rsidRPr="00B76156">
        <w:t xml:space="preserve"> </w:t>
      </w:r>
      <w:proofErr w:type="spellStart"/>
      <w:r>
        <w:t>p_n</w:t>
      </w:r>
      <w:proofErr w:type="spellEnd"/>
      <w:r>
        <w:t>}</w:t>
      </w:r>
    </w:p>
    <w:p w14:paraId="7B042FF4" w14:textId="27052E79" w:rsidR="00B76156" w:rsidRDefault="00B76156" w:rsidP="00660DA3">
      <w:r>
        <w:rPr>
          <w:rFonts w:hint="eastAsia"/>
        </w:rPr>
        <w:t>那么，系统的熵定义为：</w:t>
      </w:r>
    </w:p>
    <w:p w14:paraId="0CD494A7" w14:textId="40AF1842" w:rsidR="00B76156" w:rsidRDefault="00B76156" w:rsidP="00B76156">
      <w:pPr>
        <w:jc w:val="center"/>
      </w:pPr>
      <w:r w:rsidRPr="00B76156">
        <w:rPr>
          <w:position w:val="-28"/>
        </w:rPr>
        <w:object w:dxaOrig="2740" w:dyaOrig="680" w14:anchorId="1A32D6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pt;height:34.2pt" o:ole="">
            <v:imagedata r:id="rId8" o:title=""/>
          </v:shape>
          <o:OLEObject Type="Embed" ProgID="Equation.DSMT4" ShapeID="_x0000_i1025" DrawAspect="Content" ObjectID="_1633188854" r:id="rId9"/>
        </w:object>
      </w:r>
      <w:r>
        <w:t xml:space="preserve"> </w:t>
      </w:r>
    </w:p>
    <w:p w14:paraId="7F036CB3" w14:textId="16BD23D1" w:rsidR="004E4219" w:rsidRDefault="00B76156" w:rsidP="00660DA3">
      <w:r>
        <w:rPr>
          <w:rFonts w:hint="eastAsia"/>
        </w:rPr>
        <w:t>子系统信息熵：</w:t>
      </w:r>
    </w:p>
    <w:p w14:paraId="7113C47E" w14:textId="36A4D28B" w:rsidR="00B76156" w:rsidRDefault="00B76156" w:rsidP="00B76156">
      <w:pPr>
        <w:jc w:val="center"/>
      </w:pPr>
      <w:r w:rsidRPr="00B76156">
        <w:rPr>
          <w:position w:val="-28"/>
        </w:rPr>
        <w:object w:dxaOrig="2900" w:dyaOrig="680" w14:anchorId="0123C89F">
          <v:shape id="_x0000_i1026" type="#_x0000_t75" style="width:145.2pt;height:34.2pt" o:ole="">
            <v:imagedata r:id="rId10" o:title=""/>
          </v:shape>
          <o:OLEObject Type="Embed" ProgID="Equation.DSMT4" ShapeID="_x0000_i1026" DrawAspect="Content" ObjectID="_1633188855" r:id="rId11"/>
        </w:object>
      </w:r>
    </w:p>
    <w:p w14:paraId="34BE6E07" w14:textId="3DF79FC6" w:rsidR="004E4219" w:rsidRDefault="00B76156" w:rsidP="00660DA3">
      <w:r>
        <w:rPr>
          <w:rFonts w:hint="eastAsia"/>
        </w:rPr>
        <w:t>划分后的整体信息熵：</w:t>
      </w:r>
    </w:p>
    <w:p w14:paraId="5FB93224" w14:textId="4D713A01" w:rsidR="00B76156" w:rsidRDefault="00B76156" w:rsidP="00B76156">
      <w:pPr>
        <w:jc w:val="center"/>
      </w:pPr>
      <w:r w:rsidRPr="00B76156">
        <w:rPr>
          <w:position w:val="-14"/>
        </w:rPr>
        <w:object w:dxaOrig="3260" w:dyaOrig="400" w14:anchorId="4499F1CA">
          <v:shape id="_x0000_i1027" type="#_x0000_t75" style="width:163.2pt;height:19.8pt" o:ole="">
            <v:imagedata r:id="rId12" o:title=""/>
          </v:shape>
          <o:OLEObject Type="Embed" ProgID="Equation.DSMT4" ShapeID="_x0000_i1027" DrawAspect="Content" ObjectID="_1633188856" r:id="rId13"/>
        </w:object>
      </w:r>
    </w:p>
    <w:p w14:paraId="3AC22B3C" w14:textId="393DF16B" w:rsidR="00B76156" w:rsidRDefault="00B76156" w:rsidP="00660DA3">
      <w:r>
        <w:rPr>
          <w:rFonts w:hint="eastAsia"/>
        </w:rPr>
        <w:t>信息增益：</w:t>
      </w:r>
    </w:p>
    <w:bookmarkStart w:id="0" w:name="MTBlankEqn"/>
    <w:p w14:paraId="186361A0" w14:textId="1075A306" w:rsidR="00B76156" w:rsidRDefault="00BF166C" w:rsidP="00BF166C">
      <w:pPr>
        <w:jc w:val="center"/>
      </w:pPr>
      <w:r w:rsidRPr="00BF166C">
        <w:rPr>
          <w:position w:val="-10"/>
        </w:rPr>
        <w:object w:dxaOrig="3600" w:dyaOrig="320" w14:anchorId="1AB0C34C">
          <v:shape id="_x0000_i1028" type="#_x0000_t75" style="width:180pt;height:16.2pt" o:ole="">
            <v:imagedata r:id="rId14" o:title=""/>
          </v:shape>
          <o:OLEObject Type="Embed" ProgID="Equation.DSMT4" ShapeID="_x0000_i1028" DrawAspect="Content" ObjectID="_1633188857" r:id="rId15"/>
        </w:object>
      </w:r>
      <w:bookmarkEnd w:id="0"/>
      <w:r>
        <w:t xml:space="preserve"> </w:t>
      </w:r>
    </w:p>
    <w:p w14:paraId="5074DD54" w14:textId="69E951EB" w:rsidR="00B76156" w:rsidRDefault="00B76156" w:rsidP="00660DA3"/>
    <w:p w14:paraId="58A29DFE" w14:textId="77777777" w:rsidR="00CA445F" w:rsidRDefault="00CA445F" w:rsidP="00CA445F">
      <w:pPr>
        <w:pStyle w:val="1"/>
      </w:pPr>
      <w:r>
        <w:rPr>
          <w:rFonts w:hint="eastAsia"/>
        </w:rPr>
        <w:t>4.</w:t>
      </w:r>
      <w:r>
        <w:t xml:space="preserve"> ID3</w:t>
      </w:r>
      <w:r>
        <w:rPr>
          <w:rFonts w:hint="eastAsia"/>
        </w:rPr>
        <w:t>简介</w:t>
      </w:r>
    </w:p>
    <w:p w14:paraId="71940432" w14:textId="77777777" w:rsidR="00CA445F" w:rsidRDefault="00CA445F" w:rsidP="00CA445F">
      <w:r>
        <w:t>ID3</w:t>
      </w:r>
      <w:r w:rsidRPr="00A60C21">
        <w:t>(</w:t>
      </w:r>
      <w:r w:rsidRPr="008A682A">
        <w:t xml:space="preserve">Iterative </w:t>
      </w:r>
      <w:proofErr w:type="spellStart"/>
      <w:r w:rsidRPr="008A682A">
        <w:t>Dichotomiser</w:t>
      </w:r>
      <w:proofErr w:type="spellEnd"/>
      <w:r w:rsidRPr="00A60C21">
        <w:t xml:space="preserve"> 3)</w:t>
      </w:r>
    </w:p>
    <w:p w14:paraId="5671D3B8" w14:textId="77777777" w:rsidR="00CA445F" w:rsidRDefault="00CA445F" w:rsidP="00CA445F">
      <w:r w:rsidRPr="008A682A">
        <w:rPr>
          <w:rFonts w:hint="eastAsia"/>
        </w:rPr>
        <w:t>核心思想</w:t>
      </w:r>
      <w:r>
        <w:rPr>
          <w:rFonts w:hint="eastAsia"/>
        </w:rPr>
        <w:t>:</w:t>
      </w:r>
      <w:r>
        <w:t xml:space="preserve"> </w:t>
      </w:r>
      <w:r w:rsidRPr="008A682A">
        <w:rPr>
          <w:rFonts w:hint="eastAsia"/>
        </w:rPr>
        <w:t>利用信息熵原理选择信息增益最大的属性作为分类属性，递归地拓展决策树的分枝，完成决策树的构造</w:t>
      </w:r>
    </w:p>
    <w:p w14:paraId="6A4C1204" w14:textId="77777777" w:rsidR="00CA445F" w:rsidRDefault="00CA445F" w:rsidP="00660DA3">
      <w:r>
        <w:rPr>
          <w:rFonts w:hint="eastAsia"/>
        </w:rPr>
        <w:t>缺点：</w:t>
      </w:r>
      <w:r w:rsidRPr="00CA445F">
        <w:rPr>
          <w:rFonts w:hint="eastAsia"/>
        </w:rPr>
        <w:t xml:space="preserve">ID3 </w:t>
      </w:r>
      <w:r w:rsidRPr="00CA445F">
        <w:rPr>
          <w:rFonts w:hint="eastAsia"/>
        </w:rPr>
        <w:t>算法倾向于选择取值比较多的属性。</w:t>
      </w:r>
    </w:p>
    <w:p w14:paraId="3B3EA40C" w14:textId="77777777" w:rsidR="00CA445F" w:rsidRDefault="00CA445F" w:rsidP="00660DA3">
      <w:r w:rsidRPr="00CA445F">
        <w:rPr>
          <w:rFonts w:hint="eastAsia"/>
        </w:rPr>
        <w:t>如果我们把“编号”作为一个属性</w:t>
      </w:r>
      <w:r>
        <w:rPr>
          <w:rFonts w:hint="eastAsia"/>
        </w:rPr>
        <w:t>，</w:t>
      </w:r>
      <w:r w:rsidRPr="00CA445F">
        <w:rPr>
          <w:rFonts w:hint="eastAsia"/>
        </w:rPr>
        <w:t>那么“编号”将会被选为最优属性</w:t>
      </w:r>
      <w:r w:rsidRPr="00CA445F">
        <w:rPr>
          <w:rFonts w:hint="eastAsia"/>
        </w:rPr>
        <w:t xml:space="preserve"> </w:t>
      </w:r>
    </w:p>
    <w:p w14:paraId="36F88E2C" w14:textId="3CA9588D" w:rsidR="00CA445F" w:rsidRDefault="00CA445F" w:rsidP="00660DA3">
      <w:r w:rsidRPr="00CA445F">
        <w:rPr>
          <w:rFonts w:hint="eastAsia"/>
        </w:rPr>
        <w:t>而实际上，编号属性是无关属性，它对分类没有太大作用</w:t>
      </w:r>
    </w:p>
    <w:p w14:paraId="09E9426D" w14:textId="77777777" w:rsidR="00CA445F" w:rsidRPr="00CA445F" w:rsidRDefault="00CA445F" w:rsidP="00660DA3"/>
    <w:p w14:paraId="6CFD9DFB" w14:textId="4E25317F" w:rsidR="00CA445F" w:rsidRDefault="00CA445F" w:rsidP="005A5FF5">
      <w:pPr>
        <w:pStyle w:val="1"/>
      </w:pPr>
      <w:r>
        <w:rPr>
          <w:rFonts w:hint="eastAsia"/>
        </w:rPr>
        <w:t>5</w:t>
      </w:r>
      <w:r>
        <w:t>. C4.5</w:t>
      </w:r>
      <w:r>
        <w:rPr>
          <w:rFonts w:hint="eastAsia"/>
        </w:rPr>
        <w:t>简介</w:t>
      </w:r>
    </w:p>
    <w:p w14:paraId="0FF57EAF" w14:textId="5EC5B8AF" w:rsidR="00CA445F" w:rsidRDefault="00F27804" w:rsidP="00660DA3">
      <w:r>
        <w:rPr>
          <w:rFonts w:hint="eastAsia"/>
        </w:rPr>
        <w:t>核心思想：利用信息增益率最大的属性作为分类属性</w:t>
      </w:r>
    </w:p>
    <w:p w14:paraId="624B0CC1" w14:textId="3AC4274D" w:rsidR="00F27804" w:rsidRDefault="00F27804" w:rsidP="00660DA3">
      <w:r w:rsidRPr="00F27804">
        <w:rPr>
          <w:rFonts w:hint="eastAsia"/>
        </w:rPr>
        <w:t>信息增益率</w:t>
      </w:r>
      <w:r w:rsidRPr="00F27804">
        <w:rPr>
          <w:rFonts w:hint="eastAsia"/>
        </w:rPr>
        <w:t>=</w:t>
      </w:r>
      <w:r w:rsidRPr="00F27804">
        <w:rPr>
          <w:rFonts w:hint="eastAsia"/>
        </w:rPr>
        <w:t>信息增益</w:t>
      </w:r>
      <w:r w:rsidRPr="00F27804">
        <w:rPr>
          <w:rFonts w:hint="eastAsia"/>
        </w:rPr>
        <w:t>/</w:t>
      </w:r>
      <w:r w:rsidRPr="00F27804">
        <w:rPr>
          <w:rFonts w:hint="eastAsia"/>
        </w:rPr>
        <w:t>属性</w:t>
      </w:r>
      <w:proofErr w:type="gramStart"/>
      <w:r w:rsidRPr="00F27804">
        <w:rPr>
          <w:rFonts w:hint="eastAsia"/>
        </w:rPr>
        <w:t>熵</w:t>
      </w:r>
      <w:proofErr w:type="gramEnd"/>
    </w:p>
    <w:p w14:paraId="10B01AD1" w14:textId="77777777" w:rsidR="00F27804" w:rsidRDefault="00F27804" w:rsidP="00660DA3">
      <w:r w:rsidRPr="00F27804">
        <w:rPr>
          <w:rFonts w:hint="eastAsia"/>
        </w:rPr>
        <w:lastRenderedPageBreak/>
        <w:t>当属性值很多，虽然信息增益变大，但对于</w:t>
      </w:r>
      <w:r w:rsidRPr="00F27804">
        <w:rPr>
          <w:rFonts w:hint="eastAsia"/>
        </w:rPr>
        <w:t>c4.5</w:t>
      </w:r>
      <w:r w:rsidRPr="00F27804">
        <w:rPr>
          <w:rFonts w:hint="eastAsia"/>
        </w:rPr>
        <w:t>来说，属性</w:t>
      </w:r>
      <w:proofErr w:type="gramStart"/>
      <w:r w:rsidRPr="00F27804">
        <w:rPr>
          <w:rFonts w:hint="eastAsia"/>
        </w:rPr>
        <w:t>熵</w:t>
      </w:r>
      <w:proofErr w:type="gramEnd"/>
      <w:r w:rsidRPr="00F27804">
        <w:rPr>
          <w:rFonts w:hint="eastAsia"/>
        </w:rPr>
        <w:t>也会增大</w:t>
      </w:r>
    </w:p>
    <w:p w14:paraId="122488E5" w14:textId="63D8D6AA" w:rsidR="00F27804" w:rsidRDefault="00F27804" w:rsidP="00660DA3">
      <w:r w:rsidRPr="00F27804">
        <w:rPr>
          <w:rFonts w:hint="eastAsia"/>
        </w:rPr>
        <w:t>所以整体的信息增益率并不大</w:t>
      </w:r>
    </w:p>
    <w:p w14:paraId="0F31AE25" w14:textId="33EEC81B" w:rsidR="00CA445F" w:rsidRDefault="00CA445F" w:rsidP="00660DA3"/>
    <w:p w14:paraId="6A7F8DA5" w14:textId="0A0DB62F" w:rsidR="00F64694" w:rsidRDefault="00F64694" w:rsidP="00F64694">
      <w:pPr>
        <w:pStyle w:val="1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基尼系数</w:t>
      </w:r>
      <w:r>
        <w:t>(G</w:t>
      </w:r>
      <w:r>
        <w:rPr>
          <w:rFonts w:hint="eastAsia"/>
        </w:rPr>
        <w:t>ini</w:t>
      </w:r>
      <w:r>
        <w:t xml:space="preserve"> I</w:t>
      </w:r>
      <w:r>
        <w:rPr>
          <w:rFonts w:hint="eastAsia"/>
        </w:rPr>
        <w:t>ndex</w:t>
      </w:r>
      <w:r>
        <w:t>)</w:t>
      </w:r>
    </w:p>
    <w:p w14:paraId="4B12D8BA" w14:textId="0F711D04" w:rsidR="00F64694" w:rsidRDefault="00443C0A" w:rsidP="00443C0A">
      <w:pPr>
        <w:jc w:val="center"/>
      </w:pPr>
      <w:r w:rsidRPr="00443C0A">
        <w:rPr>
          <w:position w:val="-28"/>
        </w:rPr>
        <w:object w:dxaOrig="2640" w:dyaOrig="580" w14:anchorId="2E8737A5">
          <v:shape id="_x0000_i1029" type="#_x0000_t75" style="width:132pt;height:28.8pt" o:ole="">
            <v:imagedata r:id="rId16" o:title=""/>
          </v:shape>
          <o:OLEObject Type="Embed" ProgID="Equation.DSMT4" ShapeID="_x0000_i1029" DrawAspect="Content" ObjectID="_1633188858" r:id="rId17"/>
        </w:object>
      </w:r>
    </w:p>
    <w:p w14:paraId="144BE6BC" w14:textId="5EE91F17" w:rsidR="00443C0A" w:rsidRDefault="00443C0A" w:rsidP="00443C0A">
      <w:pPr>
        <w:jc w:val="center"/>
      </w:pPr>
      <w:r w:rsidRPr="00443C0A">
        <w:rPr>
          <w:position w:val="-24"/>
        </w:rPr>
        <w:object w:dxaOrig="6039" w:dyaOrig="620" w14:anchorId="3DB3967E">
          <v:shape id="_x0000_i1030" type="#_x0000_t75" style="width:301.8pt;height:31.2pt" o:ole="">
            <v:imagedata r:id="rId18" o:title=""/>
          </v:shape>
          <o:OLEObject Type="Embed" ProgID="Equation.DSMT4" ShapeID="_x0000_i1030" DrawAspect="Content" ObjectID="_1633188859" r:id="rId19"/>
        </w:object>
      </w:r>
    </w:p>
    <w:p w14:paraId="305A9B7C" w14:textId="77777777" w:rsidR="00443C0A" w:rsidRDefault="00443C0A" w:rsidP="00443C0A"/>
    <w:p w14:paraId="27E972AB" w14:textId="47316D90" w:rsidR="00305493" w:rsidRDefault="00F64694" w:rsidP="007036D3">
      <w:pPr>
        <w:pStyle w:val="1"/>
      </w:pPr>
      <w:r>
        <w:rPr>
          <w:rFonts w:hint="eastAsia"/>
        </w:rPr>
        <w:t>7</w:t>
      </w:r>
      <w:r w:rsidR="00164ED4">
        <w:rPr>
          <w:rFonts w:hint="eastAsia"/>
        </w:rPr>
        <w:t>.</w:t>
      </w:r>
      <w:r w:rsidR="00164ED4">
        <w:t xml:space="preserve"> CART</w:t>
      </w:r>
      <w:r w:rsidR="00164ED4">
        <w:rPr>
          <w:rFonts w:hint="eastAsia"/>
        </w:rPr>
        <w:t>简介</w:t>
      </w:r>
    </w:p>
    <w:p w14:paraId="06D5B4FF" w14:textId="2CFBE9D5" w:rsidR="00164ED4" w:rsidRDefault="00164ED4" w:rsidP="00660DA3">
      <w:r>
        <w:rPr>
          <w:rFonts w:hint="eastAsia"/>
        </w:rPr>
        <w:t>C</w:t>
      </w:r>
      <w:r>
        <w:t>ART(</w:t>
      </w:r>
      <w:r w:rsidRPr="00164ED4">
        <w:t>Classification And Regression Tree</w:t>
      </w:r>
      <w:r>
        <w:t xml:space="preserve">), </w:t>
      </w:r>
      <w:r w:rsidRPr="00164ED4">
        <w:rPr>
          <w:rFonts w:hint="eastAsia"/>
        </w:rPr>
        <w:t>分类</w:t>
      </w:r>
      <w:proofErr w:type="gramStart"/>
      <w:r w:rsidRPr="00164ED4">
        <w:rPr>
          <w:rFonts w:hint="eastAsia"/>
        </w:rPr>
        <w:t>回归二叉决策树</w:t>
      </w:r>
      <w:proofErr w:type="gramEnd"/>
    </w:p>
    <w:p w14:paraId="467D2D0A" w14:textId="126CEFA9" w:rsidR="00E15548" w:rsidRDefault="00F64694" w:rsidP="00660DA3">
      <w:r>
        <w:rPr>
          <w:rFonts w:hint="eastAsia"/>
        </w:rPr>
        <w:t>C</w:t>
      </w:r>
      <w:r>
        <w:t>ART</w:t>
      </w:r>
      <w:r>
        <w:rPr>
          <w:rFonts w:hint="eastAsia"/>
        </w:rPr>
        <w:t>算法仅支持二叉树</w:t>
      </w:r>
    </w:p>
    <w:p w14:paraId="7832D12D" w14:textId="08C87BAC" w:rsidR="00F64694" w:rsidRDefault="00F64694" w:rsidP="00660DA3">
      <w:r>
        <w:rPr>
          <w:rFonts w:hint="eastAsia"/>
        </w:rPr>
        <w:t>C</w:t>
      </w:r>
      <w:r>
        <w:t>ART</w:t>
      </w:r>
      <w:r>
        <w:rPr>
          <w:rFonts w:hint="eastAsia"/>
        </w:rPr>
        <w:t>算法既可以做分类树，也可以做回归树</w:t>
      </w:r>
    </w:p>
    <w:p w14:paraId="27FC222D" w14:textId="1A3F46D6" w:rsidR="008A682A" w:rsidRDefault="008A682A" w:rsidP="00660DA3"/>
    <w:p w14:paraId="088D485A" w14:textId="34F1105C" w:rsidR="00B11DA6" w:rsidRDefault="00B11DA6" w:rsidP="00B11DA6">
      <w:pPr>
        <w:pStyle w:val="1"/>
      </w:pPr>
      <w:r>
        <w:rPr>
          <w:rFonts w:hint="eastAsia"/>
        </w:rPr>
        <w:t>8.</w:t>
      </w:r>
      <w:r>
        <w:t xml:space="preserve"> CART</w:t>
      </w:r>
      <w:r>
        <w:rPr>
          <w:rFonts w:hint="eastAsia"/>
        </w:rPr>
        <w:t>作为分类树</w:t>
      </w:r>
    </w:p>
    <w:p w14:paraId="2146427E" w14:textId="77777777" w:rsidR="000900AC" w:rsidRDefault="000900AC" w:rsidP="00660DA3">
      <w:r w:rsidRPr="000900AC">
        <w:rPr>
          <w:rFonts w:hint="eastAsia"/>
        </w:rPr>
        <w:t>CART</w:t>
      </w:r>
      <w:r w:rsidRPr="000900AC">
        <w:rPr>
          <w:rFonts w:hint="eastAsia"/>
        </w:rPr>
        <w:t>作为分类树时，特征属性可以是连续类型也可以是离散类型</w:t>
      </w:r>
    </w:p>
    <w:p w14:paraId="6B7E2CDF" w14:textId="1F718EF4" w:rsidR="000900AC" w:rsidRDefault="000900AC" w:rsidP="00660DA3">
      <w:r w:rsidRPr="000900AC">
        <w:rPr>
          <w:rFonts w:hint="eastAsia"/>
        </w:rPr>
        <w:t>但观察属性</w:t>
      </w:r>
      <w:r w:rsidRPr="000900AC">
        <w:rPr>
          <w:rFonts w:hint="eastAsia"/>
        </w:rPr>
        <w:t>(</w:t>
      </w:r>
      <w:r w:rsidRPr="000900AC">
        <w:rPr>
          <w:rFonts w:hint="eastAsia"/>
        </w:rPr>
        <w:t>即标签属性或者分类属性</w:t>
      </w:r>
      <w:r w:rsidRPr="000900AC">
        <w:rPr>
          <w:rFonts w:hint="eastAsia"/>
        </w:rPr>
        <w:t>)</w:t>
      </w:r>
      <w:r w:rsidRPr="000900AC">
        <w:rPr>
          <w:rFonts w:hint="eastAsia"/>
        </w:rPr>
        <w:t>必须是离散类型</w:t>
      </w:r>
    </w:p>
    <w:p w14:paraId="3E8D1D45" w14:textId="6285DC70" w:rsidR="000900AC" w:rsidRDefault="000900AC" w:rsidP="00660DA3"/>
    <w:p w14:paraId="00717343" w14:textId="39B0C086" w:rsidR="000900AC" w:rsidRDefault="000900AC" w:rsidP="000900AC">
      <w:r>
        <w:rPr>
          <w:rFonts w:hint="eastAsia"/>
        </w:rPr>
        <w:t>对于离散属性，可能会出现属性取值数</w:t>
      </w:r>
      <w:r>
        <w:rPr>
          <w:rFonts w:hint="eastAsia"/>
        </w:rPr>
        <w:t>N&gt;=3</w:t>
      </w:r>
      <w:r>
        <w:rPr>
          <w:rFonts w:hint="eastAsia"/>
        </w:rPr>
        <w:t>的情况，因为</w:t>
      </w:r>
      <w:r>
        <w:rPr>
          <w:rFonts w:hint="eastAsia"/>
        </w:rPr>
        <w:t>CART</w:t>
      </w:r>
      <w:r>
        <w:rPr>
          <w:rFonts w:hint="eastAsia"/>
        </w:rPr>
        <w:t>是二叉树，此时需要考虑将</w:t>
      </w:r>
      <w:r>
        <w:rPr>
          <w:rFonts w:hint="eastAsia"/>
        </w:rPr>
        <w:t>N&gt;=3</w:t>
      </w:r>
      <w:r>
        <w:rPr>
          <w:rFonts w:hint="eastAsia"/>
        </w:rPr>
        <w:t>个取值的离散特征的处理时也只能有两个分支，这就要通过组合人为的创建二取值序列并取</w:t>
      </w:r>
      <w:proofErr w:type="spellStart"/>
      <w:r>
        <w:rPr>
          <w:rFonts w:hint="eastAsia"/>
        </w:rPr>
        <w:t>GiniGain</w:t>
      </w:r>
      <w:proofErr w:type="spellEnd"/>
      <w:r>
        <w:rPr>
          <w:rFonts w:hint="eastAsia"/>
        </w:rPr>
        <w:t>最小者作为树分叉决策点。如某特征值具有</w:t>
      </w:r>
      <w:r>
        <w:rPr>
          <w:rFonts w:hint="eastAsia"/>
        </w:rPr>
        <w:t>[</w:t>
      </w:r>
      <w:r>
        <w:rPr>
          <w:rFonts w:hint="eastAsia"/>
        </w:rPr>
        <w:t>‘</w:t>
      </w:r>
      <w:r>
        <w:rPr>
          <w:rFonts w:hint="eastAsia"/>
        </w:rPr>
        <w:t>young</w:t>
      </w:r>
      <w:r>
        <w:rPr>
          <w:rFonts w:hint="eastAsia"/>
        </w:rPr>
        <w:t>’</w:t>
      </w:r>
      <w:r>
        <w:rPr>
          <w:rFonts w:hint="eastAsia"/>
        </w:rPr>
        <w:t>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middle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old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]</w:t>
      </w:r>
      <w:r>
        <w:rPr>
          <w:rFonts w:hint="eastAsia"/>
        </w:rPr>
        <w:t>三个取值</w:t>
      </w:r>
      <w:r>
        <w:rPr>
          <w:rFonts w:hint="eastAsia"/>
        </w:rPr>
        <w:t>,</w:t>
      </w:r>
      <w:r>
        <w:rPr>
          <w:rFonts w:hint="eastAsia"/>
        </w:rPr>
        <w:t>那么二分序列会有如下</w:t>
      </w:r>
      <w:r>
        <w:rPr>
          <w:rFonts w:hint="eastAsia"/>
        </w:rPr>
        <w:t>3</w:t>
      </w:r>
      <w:r>
        <w:rPr>
          <w:rFonts w:hint="eastAsia"/>
        </w:rPr>
        <w:t>种可能性</w:t>
      </w:r>
      <w:r>
        <w:rPr>
          <w:rFonts w:hint="eastAsia"/>
        </w:rPr>
        <w:t>:</w:t>
      </w:r>
    </w:p>
    <w:p w14:paraId="44669E90" w14:textId="1B5F7FA6" w:rsidR="000900AC" w:rsidRDefault="000900AC" w:rsidP="000900AC">
      <w:r>
        <w:rPr>
          <w:rFonts w:hint="eastAsia"/>
        </w:rPr>
        <w:t>[((</w:t>
      </w:r>
      <w:r>
        <w:rPr>
          <w:rFonts w:hint="eastAsia"/>
        </w:rPr>
        <w:t>‘</w:t>
      </w:r>
      <w:r>
        <w:rPr>
          <w:rFonts w:hint="eastAsia"/>
        </w:rPr>
        <w:t>young</w:t>
      </w:r>
      <w:r>
        <w:rPr>
          <w:rFonts w:hint="eastAsia"/>
        </w:rPr>
        <w:t>’</w:t>
      </w:r>
      <w:r>
        <w:rPr>
          <w:rFonts w:hint="eastAsia"/>
        </w:rPr>
        <w:t>,), (</w:t>
      </w:r>
      <w:r>
        <w:rPr>
          <w:rFonts w:hint="eastAsia"/>
        </w:rPr>
        <w:t>‘</w:t>
      </w:r>
      <w:r>
        <w:rPr>
          <w:rFonts w:hint="eastAsia"/>
        </w:rPr>
        <w:t>middle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old</w:t>
      </w:r>
      <w:r>
        <w:rPr>
          <w:rFonts w:hint="eastAsia"/>
        </w:rPr>
        <w:t>’</w:t>
      </w:r>
      <w:r>
        <w:rPr>
          <w:rFonts w:hint="eastAsia"/>
        </w:rPr>
        <w:t>)), ((</w:t>
      </w:r>
      <w:r>
        <w:rPr>
          <w:rFonts w:hint="eastAsia"/>
        </w:rPr>
        <w:t>‘</w:t>
      </w:r>
      <w:r>
        <w:rPr>
          <w:rFonts w:hint="eastAsia"/>
        </w:rPr>
        <w:t>middle</w:t>
      </w:r>
      <w:r>
        <w:rPr>
          <w:rFonts w:hint="eastAsia"/>
        </w:rPr>
        <w:t>’</w:t>
      </w:r>
      <w:r>
        <w:rPr>
          <w:rFonts w:hint="eastAsia"/>
        </w:rPr>
        <w:t>,), (</w:t>
      </w:r>
      <w:r>
        <w:rPr>
          <w:rFonts w:hint="eastAsia"/>
        </w:rPr>
        <w:t>‘</w:t>
      </w:r>
      <w:r>
        <w:rPr>
          <w:rFonts w:hint="eastAsia"/>
        </w:rPr>
        <w:t>young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old</w:t>
      </w:r>
      <w:r>
        <w:rPr>
          <w:rFonts w:hint="eastAsia"/>
        </w:rPr>
        <w:t>’</w:t>
      </w:r>
      <w:r>
        <w:rPr>
          <w:rFonts w:hint="eastAsia"/>
        </w:rPr>
        <w:t>)), ((</w:t>
      </w:r>
      <w:r>
        <w:rPr>
          <w:rFonts w:hint="eastAsia"/>
        </w:rPr>
        <w:t>‘</w:t>
      </w:r>
      <w:r>
        <w:rPr>
          <w:rFonts w:hint="eastAsia"/>
        </w:rPr>
        <w:t>old</w:t>
      </w:r>
      <w:r>
        <w:rPr>
          <w:rFonts w:hint="eastAsia"/>
        </w:rPr>
        <w:t>’</w:t>
      </w:r>
      <w:r>
        <w:rPr>
          <w:rFonts w:hint="eastAsia"/>
        </w:rPr>
        <w:t>,), (</w:t>
      </w:r>
      <w:r>
        <w:rPr>
          <w:rFonts w:hint="eastAsia"/>
        </w:rPr>
        <w:t>‘</w:t>
      </w:r>
      <w:r>
        <w:rPr>
          <w:rFonts w:hint="eastAsia"/>
        </w:rPr>
        <w:t>young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middle</w:t>
      </w:r>
      <w:r>
        <w:rPr>
          <w:rFonts w:hint="eastAsia"/>
        </w:rPr>
        <w:t>’</w:t>
      </w:r>
      <w:r>
        <w:rPr>
          <w:rFonts w:hint="eastAsia"/>
        </w:rPr>
        <w:t>))]</w:t>
      </w:r>
      <w:r>
        <w:rPr>
          <w:rFonts w:hint="eastAsia"/>
        </w:rPr>
        <w:t>。</w:t>
      </w:r>
    </w:p>
    <w:p w14:paraId="6A29A478" w14:textId="4CD6A304" w:rsidR="000900AC" w:rsidRDefault="000900AC" w:rsidP="00660DA3"/>
    <w:p w14:paraId="6138B9CD" w14:textId="583CD625" w:rsidR="000900AC" w:rsidRDefault="000900AC" w:rsidP="00660DA3"/>
    <w:p w14:paraId="30F04021" w14:textId="4638CE1A" w:rsidR="000900AC" w:rsidRDefault="000900AC" w:rsidP="00660DA3">
      <w:r w:rsidRPr="000900AC">
        <w:rPr>
          <w:rFonts w:hint="eastAsia"/>
        </w:rPr>
        <w:t>先把连续属性转换为离散属性再进行处理。虽然本质上属性的取值是连续的，但对于有限的采样数据它是离散的，如果有</w:t>
      </w:r>
      <w:r w:rsidRPr="000900AC">
        <w:rPr>
          <w:rFonts w:hint="eastAsia"/>
        </w:rPr>
        <w:t>N</w:t>
      </w:r>
      <w:r w:rsidRPr="000900AC">
        <w:rPr>
          <w:rFonts w:hint="eastAsia"/>
        </w:rPr>
        <w:t>条样本，那么我们有</w:t>
      </w:r>
      <w:r w:rsidRPr="000900AC">
        <w:rPr>
          <w:rFonts w:hint="eastAsia"/>
        </w:rPr>
        <w:t>N-1</w:t>
      </w:r>
      <w:r w:rsidRPr="000900AC">
        <w:rPr>
          <w:rFonts w:hint="eastAsia"/>
        </w:rPr>
        <w:t>种离散化的方法：</w:t>
      </w:r>
      <w:r w:rsidRPr="000900AC">
        <w:rPr>
          <w:rFonts w:hint="eastAsia"/>
        </w:rPr>
        <w:t>&lt;=</w:t>
      </w:r>
      <w:proofErr w:type="spellStart"/>
      <w:r w:rsidRPr="000900AC">
        <w:rPr>
          <w:rFonts w:hint="eastAsia"/>
        </w:rPr>
        <w:t>vj</w:t>
      </w:r>
      <w:proofErr w:type="spellEnd"/>
      <w:r w:rsidRPr="000900AC">
        <w:rPr>
          <w:rFonts w:hint="eastAsia"/>
        </w:rPr>
        <w:t>的分到左子树，</w:t>
      </w:r>
      <w:r w:rsidRPr="000900AC">
        <w:rPr>
          <w:rFonts w:hint="eastAsia"/>
        </w:rPr>
        <w:t>&gt;</w:t>
      </w:r>
      <w:proofErr w:type="spellStart"/>
      <w:r w:rsidRPr="000900AC">
        <w:rPr>
          <w:rFonts w:hint="eastAsia"/>
        </w:rPr>
        <w:t>vj</w:t>
      </w:r>
      <w:proofErr w:type="spellEnd"/>
      <w:r w:rsidRPr="000900AC">
        <w:rPr>
          <w:rFonts w:hint="eastAsia"/>
        </w:rPr>
        <w:t>的</w:t>
      </w:r>
      <w:proofErr w:type="gramStart"/>
      <w:r w:rsidRPr="000900AC">
        <w:rPr>
          <w:rFonts w:hint="eastAsia"/>
        </w:rPr>
        <w:t>分到右子树</w:t>
      </w:r>
      <w:proofErr w:type="gramEnd"/>
      <w:r w:rsidRPr="000900AC">
        <w:rPr>
          <w:rFonts w:hint="eastAsia"/>
        </w:rPr>
        <w:t>。计算这</w:t>
      </w:r>
      <w:r w:rsidRPr="000900AC">
        <w:rPr>
          <w:rFonts w:hint="eastAsia"/>
        </w:rPr>
        <w:t>N-1</w:t>
      </w:r>
      <w:r w:rsidRPr="000900AC">
        <w:rPr>
          <w:rFonts w:hint="eastAsia"/>
        </w:rPr>
        <w:t>种情况下最大的信息增益率。另外，对于连续属性先进行排序（升序），只有在决策属性（即分类发生了变化）发生改变的地方才需要切开，这可以显著减少运算量。</w:t>
      </w:r>
    </w:p>
    <w:p w14:paraId="50BDB463" w14:textId="46CE5E09" w:rsidR="000900AC" w:rsidRDefault="000900AC" w:rsidP="000900A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对特征的取值进行升序排序</w:t>
      </w:r>
    </w:p>
    <w:p w14:paraId="18BE1980" w14:textId="5CE3BBCD" w:rsidR="000900AC" w:rsidRDefault="000900AC" w:rsidP="000900A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两个特征取值之间的中点作为可能的分裂点，将数据集分成两部分，计算每个可能的分裂点的</w:t>
      </w:r>
      <w:proofErr w:type="spellStart"/>
      <w:r>
        <w:rPr>
          <w:rFonts w:hint="eastAsia"/>
        </w:rPr>
        <w:t>GiniGain</w:t>
      </w:r>
      <w:proofErr w:type="spellEnd"/>
      <w:r>
        <w:rPr>
          <w:rFonts w:hint="eastAsia"/>
        </w:rPr>
        <w:t>。优化算法就是只计算分类属性发生改变的那些特征取值</w:t>
      </w:r>
    </w:p>
    <w:p w14:paraId="355D83CE" w14:textId="5F96421D" w:rsidR="000900AC" w:rsidRDefault="000900AC" w:rsidP="000900A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）选择</w:t>
      </w:r>
      <w:r>
        <w:rPr>
          <w:rFonts w:hint="eastAsia"/>
        </w:rPr>
        <w:t>Gini</w:t>
      </w:r>
      <w:r>
        <w:t xml:space="preserve"> </w:t>
      </w:r>
      <w:r>
        <w:rPr>
          <w:rFonts w:hint="eastAsia"/>
        </w:rPr>
        <w:t>Gain</w:t>
      </w:r>
      <w:r>
        <w:rPr>
          <w:rFonts w:hint="eastAsia"/>
        </w:rPr>
        <w:t>最小的分裂点作为该特征的最佳分裂点</w:t>
      </w:r>
    </w:p>
    <w:p w14:paraId="36F5F67F" w14:textId="77777777" w:rsidR="000900AC" w:rsidRDefault="000900AC" w:rsidP="000900AC">
      <w:r>
        <w:rPr>
          <w:rFonts w:hint="eastAsia"/>
        </w:rPr>
        <w:t>注意，若修正则此处需对最佳分裂点的</w:t>
      </w:r>
      <w:r>
        <w:rPr>
          <w:rFonts w:hint="eastAsia"/>
        </w:rPr>
        <w:t>Gini Gain</w:t>
      </w:r>
      <w:r>
        <w:rPr>
          <w:rFonts w:hint="eastAsia"/>
        </w:rPr>
        <w:t>减去</w:t>
      </w:r>
      <w:r>
        <w:rPr>
          <w:rFonts w:hint="eastAsia"/>
        </w:rPr>
        <w:t>log2(N-1)/|D|</w:t>
      </w:r>
    </w:p>
    <w:p w14:paraId="1F09A850" w14:textId="227328EE" w:rsidR="000900AC" w:rsidRDefault="000900AC" w:rsidP="000900AC"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是连续特征的取值个数，</w:t>
      </w:r>
      <w:r>
        <w:rPr>
          <w:rFonts w:hint="eastAsia"/>
        </w:rPr>
        <w:t>D</w:t>
      </w:r>
      <w:r>
        <w:rPr>
          <w:rFonts w:hint="eastAsia"/>
        </w:rPr>
        <w:t>是训练数据数目）</w:t>
      </w:r>
    </w:p>
    <w:p w14:paraId="30D80776" w14:textId="2A6E0CC4" w:rsidR="000900AC" w:rsidRDefault="000900AC" w:rsidP="00660DA3"/>
    <w:p w14:paraId="5AEC87C7" w14:textId="63E242E6" w:rsidR="00B11DA6" w:rsidRDefault="00B11DA6" w:rsidP="00660DA3">
      <w:r w:rsidRPr="00B11DA6">
        <w:rPr>
          <w:rFonts w:hint="eastAsia"/>
        </w:rPr>
        <w:t>根据离散特征分支划分数据集时，子数据集中不再包含该特征（因为每个分支下的子</w:t>
      </w:r>
      <w:proofErr w:type="gramStart"/>
      <w:r w:rsidRPr="00B11DA6">
        <w:rPr>
          <w:rFonts w:hint="eastAsia"/>
        </w:rPr>
        <w:t>数据集该特征</w:t>
      </w:r>
      <w:proofErr w:type="gramEnd"/>
      <w:r w:rsidRPr="00B11DA6">
        <w:rPr>
          <w:rFonts w:hint="eastAsia"/>
        </w:rPr>
        <w:t>的取值就会是一样的，信息增益或者</w:t>
      </w:r>
      <w:r w:rsidRPr="00B11DA6">
        <w:rPr>
          <w:rFonts w:hint="eastAsia"/>
        </w:rPr>
        <w:t>Gini Gain</w:t>
      </w:r>
      <w:r w:rsidRPr="00B11DA6">
        <w:rPr>
          <w:rFonts w:hint="eastAsia"/>
        </w:rPr>
        <w:t>将不再变化，这也是</w:t>
      </w:r>
      <w:r w:rsidRPr="00B11DA6">
        <w:rPr>
          <w:rFonts w:hint="eastAsia"/>
        </w:rPr>
        <w:t>C4.5</w:t>
      </w:r>
      <w:r w:rsidRPr="00B11DA6">
        <w:rPr>
          <w:rFonts w:hint="eastAsia"/>
        </w:rPr>
        <w:t>等决策树离散型特征不会被重复选择为节点分裂的属性）；而根据连续特征分支时，各分支下的子数据</w:t>
      </w:r>
      <w:proofErr w:type="gramStart"/>
      <w:r w:rsidRPr="00B11DA6">
        <w:rPr>
          <w:rFonts w:hint="eastAsia"/>
        </w:rPr>
        <w:t>集必须</w:t>
      </w:r>
      <w:proofErr w:type="gramEnd"/>
      <w:r w:rsidRPr="00B11DA6">
        <w:rPr>
          <w:rFonts w:hint="eastAsia"/>
        </w:rPr>
        <w:t>依旧包含该特征（当然，左右分支各包含的分别是取值小于、大于等于分裂值的子数据集），因为</w:t>
      </w:r>
      <w:proofErr w:type="gramStart"/>
      <w:r w:rsidRPr="00B11DA6">
        <w:rPr>
          <w:rFonts w:hint="eastAsia"/>
        </w:rPr>
        <w:t>该连续</w:t>
      </w:r>
      <w:proofErr w:type="gramEnd"/>
      <w:r w:rsidRPr="00B11DA6">
        <w:rPr>
          <w:rFonts w:hint="eastAsia"/>
        </w:rPr>
        <w:t>特征再接下来的树分支过程中可能依旧起着决定性作用。</w:t>
      </w:r>
    </w:p>
    <w:p w14:paraId="7A2D5342" w14:textId="77777777" w:rsidR="00B11DA6" w:rsidRPr="000900AC" w:rsidRDefault="00B11DA6" w:rsidP="00660DA3"/>
    <w:p w14:paraId="32510C14" w14:textId="1B2C7DB5" w:rsidR="00C25263" w:rsidRDefault="00B11DA6" w:rsidP="00B11DA6">
      <w:pPr>
        <w:pStyle w:val="1"/>
      </w:pPr>
      <w:r>
        <w:rPr>
          <w:rFonts w:hint="eastAsia"/>
        </w:rPr>
        <w:t>9</w:t>
      </w:r>
      <w:r w:rsidR="00C25263">
        <w:t xml:space="preserve">. </w:t>
      </w:r>
      <w:r w:rsidRPr="00B11DA6">
        <w:rPr>
          <w:rFonts w:hint="eastAsia"/>
        </w:rPr>
        <w:t>CART</w:t>
      </w:r>
      <w:r w:rsidRPr="00B11DA6">
        <w:rPr>
          <w:rFonts w:hint="eastAsia"/>
        </w:rPr>
        <w:t>作为回归树</w:t>
      </w:r>
    </w:p>
    <w:p w14:paraId="1F28F1FE" w14:textId="0C9D7730" w:rsidR="0047160C" w:rsidRDefault="0047160C" w:rsidP="0047160C">
      <w:r>
        <w:rPr>
          <w:rFonts w:hint="eastAsia"/>
        </w:rPr>
        <w:t>回归</w:t>
      </w:r>
      <w:proofErr w:type="gramStart"/>
      <w:r>
        <w:rPr>
          <w:rFonts w:hint="eastAsia"/>
        </w:rPr>
        <w:t>树要求</w:t>
      </w:r>
      <w:proofErr w:type="gramEnd"/>
      <w:r>
        <w:rPr>
          <w:rFonts w:hint="eastAsia"/>
        </w:rPr>
        <w:t>观察属性是连续类型，由于节点分裂选择特征属性时通常使用最小绝对偏差（</w:t>
      </w:r>
      <w:r>
        <w:rPr>
          <w:rFonts w:hint="eastAsia"/>
        </w:rPr>
        <w:t>LAD</w:t>
      </w:r>
      <w:r>
        <w:rPr>
          <w:rFonts w:hint="eastAsia"/>
        </w:rPr>
        <w:t>）或者最小二乘偏差（</w:t>
      </w:r>
      <w:r>
        <w:rPr>
          <w:rFonts w:hint="eastAsia"/>
        </w:rPr>
        <w:t>LSD</w:t>
      </w:r>
      <w:r>
        <w:rPr>
          <w:rFonts w:hint="eastAsia"/>
        </w:rPr>
        <w:t>）法，因此通常特征属性也是连续类型。</w:t>
      </w:r>
    </w:p>
    <w:p w14:paraId="0847E8C6" w14:textId="76DCB876" w:rsidR="0047160C" w:rsidRDefault="0047160C" w:rsidP="0047160C">
      <w:r>
        <w:rPr>
          <w:rFonts w:hint="eastAsia"/>
        </w:rPr>
        <w:lastRenderedPageBreak/>
        <w:t>以最小绝对偏差（</w:t>
      </w:r>
      <w:r>
        <w:rPr>
          <w:rFonts w:hint="eastAsia"/>
        </w:rPr>
        <w:t>LAD</w:t>
      </w:r>
      <w:r>
        <w:rPr>
          <w:rFonts w:hint="eastAsia"/>
        </w:rPr>
        <w:t>）为例</w:t>
      </w:r>
    </w:p>
    <w:p w14:paraId="75631AE8" w14:textId="6FA1C85E" w:rsidR="0047160C" w:rsidRDefault="0047160C" w:rsidP="0047160C">
      <w:r>
        <w:rPr>
          <w:rFonts w:hint="eastAsia"/>
        </w:rPr>
        <w:t>(1)</w:t>
      </w:r>
      <w:r>
        <w:rPr>
          <w:rFonts w:hint="eastAsia"/>
        </w:rPr>
        <w:t>先令最佳方差为无限大</w:t>
      </w:r>
      <w:proofErr w:type="spellStart"/>
      <w:r>
        <w:rPr>
          <w:rFonts w:hint="eastAsia"/>
        </w:rPr>
        <w:t>bestVar</w:t>
      </w:r>
      <w:proofErr w:type="spellEnd"/>
      <w:r>
        <w:rPr>
          <w:rFonts w:hint="eastAsia"/>
        </w:rPr>
        <w:t>=inf</w:t>
      </w:r>
      <w:r>
        <w:rPr>
          <w:rFonts w:hint="eastAsia"/>
        </w:rPr>
        <w:t>。</w:t>
      </w:r>
    </w:p>
    <w:p w14:paraId="495195BC" w14:textId="05B0EDDC" w:rsidR="0047160C" w:rsidRPr="0047160C" w:rsidRDefault="0047160C" w:rsidP="0047160C">
      <w:r>
        <w:rPr>
          <w:rFonts w:hint="eastAsia"/>
        </w:rPr>
        <w:t>(2)</w:t>
      </w:r>
      <w:r>
        <w:rPr>
          <w:rFonts w:hint="eastAsia"/>
        </w:rPr>
        <w:t>依次计算根据某特征（</w:t>
      </w:r>
      <w:proofErr w:type="spellStart"/>
      <w:r>
        <w:rPr>
          <w:rFonts w:hint="eastAsia"/>
        </w:rPr>
        <w:t>FeatureCount</w:t>
      </w:r>
      <w:proofErr w:type="spellEnd"/>
      <w:r>
        <w:rPr>
          <w:rFonts w:hint="eastAsia"/>
        </w:rPr>
        <w:t>次迭代）划分数据后的总方差</w:t>
      </w:r>
      <w:proofErr w:type="spellStart"/>
      <w:r>
        <w:rPr>
          <w:rFonts w:hint="eastAsia"/>
        </w:rPr>
        <w:t>currentVar</w:t>
      </w:r>
      <w:proofErr w:type="spellEnd"/>
      <w:r>
        <w:rPr>
          <w:rFonts w:hint="eastAsia"/>
        </w:rPr>
        <w:t>（，计算方法为：划分后左右子数据集的总方差之和），如果</w:t>
      </w:r>
      <w:proofErr w:type="spellStart"/>
      <w:r>
        <w:rPr>
          <w:rFonts w:hint="eastAsia"/>
        </w:rPr>
        <w:t>currentVar</w:t>
      </w:r>
      <w:proofErr w:type="spellEnd"/>
    </w:p>
    <w:p w14:paraId="126242B2" w14:textId="4484FB3D" w:rsidR="00C25263" w:rsidRDefault="0047160C" w:rsidP="0047160C">
      <w:r>
        <w:rPr>
          <w:rFonts w:hint="eastAsia"/>
        </w:rPr>
        <w:t>(3)</w:t>
      </w:r>
      <w:r>
        <w:rPr>
          <w:rFonts w:hint="eastAsia"/>
        </w:rPr>
        <w:t>返回最佳分支特征、分支特征值（离散特征则为二分序列、连续特征则为分裂点的值），左右分支子数据集。</w:t>
      </w:r>
    </w:p>
    <w:p w14:paraId="08E1A45B" w14:textId="536AF76C" w:rsidR="00C25263" w:rsidRDefault="00C25263" w:rsidP="00660DA3"/>
    <w:p w14:paraId="49A2C532" w14:textId="6E03EBC8" w:rsidR="00C25263" w:rsidRDefault="0047160C" w:rsidP="00A2376F">
      <w:pPr>
        <w:pStyle w:val="1"/>
      </w:pPr>
      <w:r>
        <w:rPr>
          <w:rFonts w:hint="eastAsia"/>
        </w:rPr>
        <w:t>10.</w:t>
      </w:r>
      <w:r>
        <w:t xml:space="preserve"> </w:t>
      </w:r>
      <w:r w:rsidR="00A2376F">
        <w:t>B</w:t>
      </w:r>
      <w:r w:rsidR="00A2376F">
        <w:rPr>
          <w:rFonts w:hint="eastAsia"/>
        </w:rPr>
        <w:t>oosting</w:t>
      </w:r>
    </w:p>
    <w:p w14:paraId="70AFBB26" w14:textId="427AB093" w:rsidR="00C25263" w:rsidRDefault="00A2376F" w:rsidP="00660DA3">
      <w:r w:rsidRPr="00A2376F">
        <w:rPr>
          <w:rFonts w:hint="eastAsia"/>
        </w:rPr>
        <w:t>Boosting</w:t>
      </w:r>
      <w:r w:rsidRPr="00A2376F">
        <w:rPr>
          <w:rFonts w:hint="eastAsia"/>
        </w:rPr>
        <w:t>是一种模型的组合方式，我们熟悉的</w:t>
      </w:r>
      <w:r w:rsidRPr="00A2376F">
        <w:rPr>
          <w:rFonts w:hint="eastAsia"/>
        </w:rPr>
        <w:t>AdaBoost</w:t>
      </w:r>
      <w:r w:rsidRPr="00A2376F">
        <w:rPr>
          <w:rFonts w:hint="eastAsia"/>
        </w:rPr>
        <w:t>就是一种</w:t>
      </w:r>
      <w:r w:rsidRPr="00A2376F">
        <w:rPr>
          <w:rFonts w:hint="eastAsia"/>
        </w:rPr>
        <w:t>Boosting</w:t>
      </w:r>
      <w:r w:rsidRPr="00A2376F">
        <w:rPr>
          <w:rFonts w:hint="eastAsia"/>
        </w:rPr>
        <w:t>的组合方式。和随机森林并行训练不同的决策树最后组合所有树的</w:t>
      </w:r>
      <w:r w:rsidRPr="00A2376F">
        <w:rPr>
          <w:rFonts w:hint="eastAsia"/>
        </w:rPr>
        <w:t>bagging</w:t>
      </w:r>
      <w:r w:rsidRPr="00A2376F">
        <w:rPr>
          <w:rFonts w:hint="eastAsia"/>
        </w:rPr>
        <w:t>方式不同，</w:t>
      </w:r>
      <w:r w:rsidRPr="00A2376F">
        <w:rPr>
          <w:rFonts w:hint="eastAsia"/>
          <w:b/>
          <w:bCs/>
        </w:rPr>
        <w:t>Boosting</w:t>
      </w:r>
      <w:r w:rsidRPr="00A2376F">
        <w:rPr>
          <w:rFonts w:hint="eastAsia"/>
          <w:b/>
          <w:bCs/>
        </w:rPr>
        <w:t>是一种递进的组合方式，每一个新的分类器都在前一个分类器的预测结果上改进</w:t>
      </w:r>
      <w:r w:rsidRPr="00A2376F">
        <w:rPr>
          <w:rFonts w:hint="eastAsia"/>
        </w:rPr>
        <w:t>，所以说</w:t>
      </w:r>
      <w:r w:rsidRPr="00A2376F">
        <w:rPr>
          <w:rFonts w:hint="eastAsia"/>
        </w:rPr>
        <w:t>boosting</w:t>
      </w:r>
      <w:r w:rsidRPr="00A2376F">
        <w:rPr>
          <w:rFonts w:hint="eastAsia"/>
        </w:rPr>
        <w:t>是减少</w:t>
      </w:r>
      <w:r w:rsidRPr="00A2376F">
        <w:rPr>
          <w:rFonts w:hint="eastAsia"/>
        </w:rPr>
        <w:t>bias</w:t>
      </w:r>
      <w:r w:rsidRPr="00A2376F">
        <w:rPr>
          <w:rFonts w:hint="eastAsia"/>
        </w:rPr>
        <w:t>而</w:t>
      </w:r>
      <w:r w:rsidRPr="00A2376F">
        <w:rPr>
          <w:rFonts w:hint="eastAsia"/>
        </w:rPr>
        <w:t>bagging</w:t>
      </w:r>
      <w:r w:rsidRPr="00A2376F">
        <w:rPr>
          <w:rFonts w:hint="eastAsia"/>
        </w:rPr>
        <w:t>是减少</w:t>
      </w:r>
      <w:r w:rsidRPr="00A2376F">
        <w:rPr>
          <w:rFonts w:hint="eastAsia"/>
        </w:rPr>
        <w:t>variance</w:t>
      </w:r>
      <w:r w:rsidRPr="00A2376F">
        <w:rPr>
          <w:rFonts w:hint="eastAsia"/>
        </w:rPr>
        <w:t>的模型组合方式。</w:t>
      </w:r>
    </w:p>
    <w:p w14:paraId="7440AF45" w14:textId="01056C1A" w:rsidR="00A2376F" w:rsidRDefault="00633549" w:rsidP="00660DA3">
      <w:r w:rsidRPr="00633549">
        <w:rPr>
          <w:rFonts w:hint="eastAsia"/>
        </w:rPr>
        <w:t>基本思想</w:t>
      </w:r>
      <w:r>
        <w:rPr>
          <w:rFonts w:hint="eastAsia"/>
        </w:rPr>
        <w:t>：</w:t>
      </w:r>
      <w:r w:rsidRPr="00633549">
        <w:rPr>
          <w:rFonts w:hint="eastAsia"/>
        </w:rPr>
        <w:t>通过某种方式使得每一轮</w:t>
      </w:r>
      <w:proofErr w:type="gramStart"/>
      <w:r w:rsidRPr="00633549">
        <w:rPr>
          <w:rFonts w:hint="eastAsia"/>
        </w:rPr>
        <w:t>基学习器</w:t>
      </w:r>
      <w:proofErr w:type="gramEnd"/>
      <w:r w:rsidRPr="00633549">
        <w:rPr>
          <w:rFonts w:hint="eastAsia"/>
        </w:rPr>
        <w:t>在训练过程中更加关注上一轮学习错误的样本</w:t>
      </w:r>
    </w:p>
    <w:p w14:paraId="4810C2B7" w14:textId="77777777" w:rsidR="00633549" w:rsidRDefault="00633549" w:rsidP="00660DA3"/>
    <w:p w14:paraId="02588C2A" w14:textId="392FC6D5" w:rsidR="00A2376F" w:rsidRDefault="00394EB3" w:rsidP="00394EB3">
      <w:pPr>
        <w:pStyle w:val="1"/>
      </w:pPr>
      <w:r>
        <w:rPr>
          <w:rFonts w:hint="eastAsia"/>
        </w:rPr>
        <w:t>11.</w:t>
      </w:r>
      <w:r>
        <w:t xml:space="preserve"> </w:t>
      </w:r>
      <w:r w:rsidRPr="00394EB3">
        <w:t>Gradient Boosting</w:t>
      </w:r>
    </w:p>
    <w:p w14:paraId="6EA22496" w14:textId="7D8C839A" w:rsidR="00A2376F" w:rsidRDefault="00633549" w:rsidP="00660DA3">
      <w:r w:rsidRPr="00633549">
        <w:rPr>
          <w:rFonts w:hint="eastAsia"/>
        </w:rPr>
        <w:t>Gradient Boosting</w:t>
      </w:r>
      <w:r w:rsidRPr="00633549">
        <w:rPr>
          <w:rFonts w:hint="eastAsia"/>
        </w:rPr>
        <w:t>中则将负梯度作为上一轮</w:t>
      </w:r>
      <w:proofErr w:type="gramStart"/>
      <w:r w:rsidRPr="00633549">
        <w:rPr>
          <w:rFonts w:hint="eastAsia"/>
        </w:rPr>
        <w:t>基学习器</w:t>
      </w:r>
      <w:proofErr w:type="gramEnd"/>
      <w:r w:rsidRPr="00633549">
        <w:rPr>
          <w:rFonts w:hint="eastAsia"/>
        </w:rPr>
        <w:t>犯错的衡量指标，在下一轮学习中通过拟合负梯度来纠正上一轮犯的错误。这里的关键问题是：为什么通过拟合负梯度就能纠正上一轮的错误了？</w:t>
      </w:r>
      <w:r w:rsidRPr="00633549">
        <w:rPr>
          <w:rFonts w:hint="eastAsia"/>
        </w:rPr>
        <w:t>Gradient Boosting</w:t>
      </w:r>
      <w:r w:rsidRPr="00633549">
        <w:rPr>
          <w:rFonts w:hint="eastAsia"/>
        </w:rPr>
        <w:t>的发明者给出的答案是：函数空间的梯度下降。</w:t>
      </w:r>
    </w:p>
    <w:p w14:paraId="29CF6B6A" w14:textId="04464435" w:rsidR="00A2376F" w:rsidRDefault="00A2376F" w:rsidP="00660DA3"/>
    <w:p w14:paraId="16B34597" w14:textId="73547C97" w:rsidR="0082325B" w:rsidRDefault="0082325B" w:rsidP="00660DA3">
      <w:r w:rsidRPr="0082325B">
        <w:rPr>
          <w:rFonts w:hint="eastAsia"/>
        </w:rPr>
        <w:t>Boosting</w:t>
      </w:r>
      <w:r w:rsidRPr="0082325B">
        <w:rPr>
          <w:rFonts w:hint="eastAsia"/>
        </w:rPr>
        <w:t>，迭代，即通过迭代多棵树来共同决策。这怎么实现呢？难道是每棵</w:t>
      </w:r>
      <w:proofErr w:type="gramStart"/>
      <w:r w:rsidRPr="0082325B">
        <w:rPr>
          <w:rFonts w:hint="eastAsia"/>
        </w:rPr>
        <w:t>树独立</w:t>
      </w:r>
      <w:proofErr w:type="gramEnd"/>
      <w:r w:rsidRPr="0082325B">
        <w:rPr>
          <w:rFonts w:hint="eastAsia"/>
        </w:rPr>
        <w:t>训练一遍，比如</w:t>
      </w:r>
      <w:r w:rsidRPr="0082325B">
        <w:rPr>
          <w:rFonts w:hint="eastAsia"/>
        </w:rPr>
        <w:t>A</w:t>
      </w:r>
      <w:r w:rsidRPr="0082325B">
        <w:rPr>
          <w:rFonts w:hint="eastAsia"/>
        </w:rPr>
        <w:t>这个人，第一棵</w:t>
      </w:r>
      <w:proofErr w:type="gramStart"/>
      <w:r w:rsidRPr="0082325B">
        <w:rPr>
          <w:rFonts w:hint="eastAsia"/>
        </w:rPr>
        <w:t>树认为</w:t>
      </w:r>
      <w:proofErr w:type="gramEnd"/>
      <w:r w:rsidRPr="0082325B">
        <w:rPr>
          <w:rFonts w:hint="eastAsia"/>
        </w:rPr>
        <w:t>是</w:t>
      </w:r>
      <w:r w:rsidRPr="0082325B">
        <w:rPr>
          <w:rFonts w:hint="eastAsia"/>
        </w:rPr>
        <w:t>10</w:t>
      </w:r>
      <w:r w:rsidRPr="0082325B">
        <w:rPr>
          <w:rFonts w:hint="eastAsia"/>
        </w:rPr>
        <w:t>岁，第二棵</w:t>
      </w:r>
      <w:proofErr w:type="gramStart"/>
      <w:r w:rsidRPr="0082325B">
        <w:rPr>
          <w:rFonts w:hint="eastAsia"/>
        </w:rPr>
        <w:t>树认为</w:t>
      </w:r>
      <w:proofErr w:type="gramEnd"/>
      <w:r w:rsidRPr="0082325B">
        <w:rPr>
          <w:rFonts w:hint="eastAsia"/>
        </w:rPr>
        <w:t>是</w:t>
      </w:r>
      <w:r w:rsidRPr="0082325B">
        <w:rPr>
          <w:rFonts w:hint="eastAsia"/>
        </w:rPr>
        <w:t>0</w:t>
      </w:r>
      <w:r w:rsidRPr="0082325B">
        <w:rPr>
          <w:rFonts w:hint="eastAsia"/>
        </w:rPr>
        <w:t>岁，第三棵</w:t>
      </w:r>
      <w:proofErr w:type="gramStart"/>
      <w:r w:rsidRPr="0082325B">
        <w:rPr>
          <w:rFonts w:hint="eastAsia"/>
        </w:rPr>
        <w:t>树认为</w:t>
      </w:r>
      <w:proofErr w:type="gramEnd"/>
      <w:r w:rsidRPr="0082325B">
        <w:rPr>
          <w:rFonts w:hint="eastAsia"/>
        </w:rPr>
        <w:t>是</w:t>
      </w:r>
      <w:r w:rsidRPr="0082325B">
        <w:rPr>
          <w:rFonts w:hint="eastAsia"/>
        </w:rPr>
        <w:t>20</w:t>
      </w:r>
      <w:r w:rsidRPr="0082325B">
        <w:rPr>
          <w:rFonts w:hint="eastAsia"/>
        </w:rPr>
        <w:t>岁，我们就取平均值</w:t>
      </w:r>
      <w:r w:rsidRPr="0082325B">
        <w:rPr>
          <w:rFonts w:hint="eastAsia"/>
        </w:rPr>
        <w:t>10</w:t>
      </w:r>
      <w:r w:rsidRPr="0082325B">
        <w:rPr>
          <w:rFonts w:hint="eastAsia"/>
        </w:rPr>
        <w:t>岁做最终结论？</w:t>
      </w:r>
      <w:r w:rsidRPr="0082325B">
        <w:rPr>
          <w:rFonts w:hint="eastAsia"/>
        </w:rPr>
        <w:t>--</w:t>
      </w:r>
      <w:r w:rsidRPr="0082325B">
        <w:rPr>
          <w:rFonts w:hint="eastAsia"/>
        </w:rPr>
        <w:t>当然不是！且不说这是投票方法并不是</w:t>
      </w:r>
      <w:r w:rsidRPr="0082325B">
        <w:rPr>
          <w:rFonts w:hint="eastAsia"/>
        </w:rPr>
        <w:t>GBDT</w:t>
      </w:r>
      <w:r w:rsidRPr="0082325B">
        <w:rPr>
          <w:rFonts w:hint="eastAsia"/>
        </w:rPr>
        <w:t>，只要训练集不变，独立训练三次的三棵树必定完全相同，这样做完全没有意义。之前说过，</w:t>
      </w:r>
      <w:r w:rsidRPr="0082325B">
        <w:rPr>
          <w:rFonts w:hint="eastAsia"/>
        </w:rPr>
        <w:t>GBDT</w:t>
      </w:r>
      <w:r w:rsidRPr="0082325B">
        <w:rPr>
          <w:rFonts w:hint="eastAsia"/>
        </w:rPr>
        <w:t>是把所有树的结论累加起来做最终结论的，所以可以想到每棵树的结论并不是年龄本身，而是年龄的一个累加量。</w:t>
      </w:r>
      <w:r w:rsidRPr="0082325B">
        <w:rPr>
          <w:rFonts w:hint="eastAsia"/>
        </w:rPr>
        <w:t>GBDT</w:t>
      </w:r>
      <w:r w:rsidRPr="0082325B">
        <w:rPr>
          <w:rFonts w:hint="eastAsia"/>
        </w:rPr>
        <w:t>的核心就在于，每一棵树学的</w:t>
      </w:r>
      <w:proofErr w:type="gramStart"/>
      <w:r w:rsidRPr="0082325B">
        <w:rPr>
          <w:rFonts w:hint="eastAsia"/>
        </w:rPr>
        <w:t>是之前</w:t>
      </w:r>
      <w:proofErr w:type="gramEnd"/>
      <w:r w:rsidRPr="0082325B">
        <w:rPr>
          <w:rFonts w:hint="eastAsia"/>
        </w:rPr>
        <w:t>所有树结论和的残差，这个残差就是一个加预测值后能得真实值的累加量。比如</w:t>
      </w:r>
      <w:r w:rsidRPr="0082325B">
        <w:rPr>
          <w:rFonts w:hint="eastAsia"/>
        </w:rPr>
        <w:t>A</w:t>
      </w:r>
      <w:r w:rsidRPr="0082325B">
        <w:rPr>
          <w:rFonts w:hint="eastAsia"/>
        </w:rPr>
        <w:t>的真实年龄是</w:t>
      </w:r>
      <w:r w:rsidRPr="0082325B">
        <w:rPr>
          <w:rFonts w:hint="eastAsia"/>
        </w:rPr>
        <w:t>18</w:t>
      </w:r>
      <w:r w:rsidRPr="0082325B">
        <w:rPr>
          <w:rFonts w:hint="eastAsia"/>
        </w:rPr>
        <w:t>岁，但第一棵树的预测年龄是</w:t>
      </w:r>
      <w:r w:rsidRPr="0082325B">
        <w:rPr>
          <w:rFonts w:hint="eastAsia"/>
        </w:rPr>
        <w:t>12</w:t>
      </w:r>
      <w:r w:rsidRPr="0082325B">
        <w:rPr>
          <w:rFonts w:hint="eastAsia"/>
        </w:rPr>
        <w:t>岁，差了</w:t>
      </w:r>
      <w:r w:rsidRPr="0082325B">
        <w:rPr>
          <w:rFonts w:hint="eastAsia"/>
        </w:rPr>
        <w:t>6</w:t>
      </w:r>
      <w:r w:rsidRPr="0082325B">
        <w:rPr>
          <w:rFonts w:hint="eastAsia"/>
        </w:rPr>
        <w:t>岁，即残差为</w:t>
      </w:r>
      <w:r w:rsidRPr="0082325B">
        <w:rPr>
          <w:rFonts w:hint="eastAsia"/>
        </w:rPr>
        <w:t>6</w:t>
      </w:r>
      <w:r w:rsidRPr="0082325B">
        <w:rPr>
          <w:rFonts w:hint="eastAsia"/>
        </w:rPr>
        <w:t>岁。那么在第二棵树里我们把</w:t>
      </w:r>
      <w:r w:rsidRPr="0082325B">
        <w:rPr>
          <w:rFonts w:hint="eastAsia"/>
        </w:rPr>
        <w:t>A</w:t>
      </w:r>
      <w:r w:rsidRPr="0082325B">
        <w:rPr>
          <w:rFonts w:hint="eastAsia"/>
        </w:rPr>
        <w:t>的年龄设为</w:t>
      </w:r>
      <w:r w:rsidRPr="0082325B">
        <w:rPr>
          <w:rFonts w:hint="eastAsia"/>
        </w:rPr>
        <w:t>6</w:t>
      </w:r>
      <w:r w:rsidRPr="0082325B">
        <w:rPr>
          <w:rFonts w:hint="eastAsia"/>
        </w:rPr>
        <w:t>岁去学习，如果第二棵树真的能把</w:t>
      </w:r>
      <w:r w:rsidRPr="0082325B">
        <w:rPr>
          <w:rFonts w:hint="eastAsia"/>
        </w:rPr>
        <w:t>A</w:t>
      </w:r>
      <w:r w:rsidRPr="0082325B">
        <w:rPr>
          <w:rFonts w:hint="eastAsia"/>
        </w:rPr>
        <w:t>分到</w:t>
      </w:r>
      <w:r w:rsidRPr="0082325B">
        <w:rPr>
          <w:rFonts w:hint="eastAsia"/>
        </w:rPr>
        <w:t>6</w:t>
      </w:r>
      <w:r w:rsidRPr="0082325B">
        <w:rPr>
          <w:rFonts w:hint="eastAsia"/>
        </w:rPr>
        <w:t>岁的叶子节点，那累加两棵树的结论就是</w:t>
      </w:r>
      <w:r w:rsidRPr="0082325B">
        <w:rPr>
          <w:rFonts w:hint="eastAsia"/>
        </w:rPr>
        <w:t>A</w:t>
      </w:r>
      <w:r w:rsidRPr="0082325B">
        <w:rPr>
          <w:rFonts w:hint="eastAsia"/>
        </w:rPr>
        <w:t>的真实年龄；如果第二棵树的结论是</w:t>
      </w:r>
      <w:r w:rsidRPr="0082325B">
        <w:rPr>
          <w:rFonts w:hint="eastAsia"/>
        </w:rPr>
        <w:t>5</w:t>
      </w:r>
      <w:r w:rsidRPr="0082325B">
        <w:rPr>
          <w:rFonts w:hint="eastAsia"/>
        </w:rPr>
        <w:t>岁，则</w:t>
      </w:r>
      <w:r w:rsidRPr="0082325B">
        <w:rPr>
          <w:rFonts w:hint="eastAsia"/>
        </w:rPr>
        <w:t>A</w:t>
      </w:r>
      <w:r w:rsidRPr="0082325B">
        <w:rPr>
          <w:rFonts w:hint="eastAsia"/>
        </w:rPr>
        <w:t>仍然存在</w:t>
      </w:r>
      <w:r w:rsidRPr="0082325B">
        <w:rPr>
          <w:rFonts w:hint="eastAsia"/>
        </w:rPr>
        <w:t>1</w:t>
      </w:r>
      <w:r w:rsidRPr="0082325B">
        <w:rPr>
          <w:rFonts w:hint="eastAsia"/>
        </w:rPr>
        <w:t>岁的残差，第三棵树里</w:t>
      </w:r>
      <w:r w:rsidRPr="0082325B">
        <w:rPr>
          <w:rFonts w:hint="eastAsia"/>
        </w:rPr>
        <w:t>A</w:t>
      </w:r>
      <w:r w:rsidRPr="0082325B">
        <w:rPr>
          <w:rFonts w:hint="eastAsia"/>
        </w:rPr>
        <w:t>的年龄就变成</w:t>
      </w:r>
      <w:r w:rsidRPr="0082325B">
        <w:rPr>
          <w:rFonts w:hint="eastAsia"/>
        </w:rPr>
        <w:t>1</w:t>
      </w:r>
      <w:r w:rsidRPr="0082325B">
        <w:rPr>
          <w:rFonts w:hint="eastAsia"/>
        </w:rPr>
        <w:t>岁，继续学。这就是</w:t>
      </w:r>
      <w:r w:rsidRPr="0082325B">
        <w:rPr>
          <w:rFonts w:hint="eastAsia"/>
        </w:rPr>
        <w:t>Gradient Boosting</w:t>
      </w:r>
      <w:r w:rsidRPr="0082325B">
        <w:rPr>
          <w:rFonts w:hint="eastAsia"/>
        </w:rPr>
        <w:t>在</w:t>
      </w:r>
      <w:r w:rsidRPr="0082325B">
        <w:rPr>
          <w:rFonts w:hint="eastAsia"/>
        </w:rPr>
        <w:t>GBDT</w:t>
      </w:r>
      <w:r w:rsidRPr="0082325B">
        <w:rPr>
          <w:rFonts w:hint="eastAsia"/>
        </w:rPr>
        <w:t>中的意义</w:t>
      </w:r>
    </w:p>
    <w:p w14:paraId="1E162297" w14:textId="5239C1F6" w:rsidR="00394EB3" w:rsidRDefault="00394EB3" w:rsidP="00660DA3"/>
    <w:p w14:paraId="425C73C9" w14:textId="1F2D0161" w:rsidR="005F7A49" w:rsidRDefault="005F7A49" w:rsidP="00A40CEA">
      <w:pPr>
        <w:pStyle w:val="1"/>
      </w:pPr>
      <w:r>
        <w:rPr>
          <w:rFonts w:hint="eastAsia"/>
        </w:rPr>
        <w:t>12.</w:t>
      </w:r>
      <w:r>
        <w:t xml:space="preserve"> </w:t>
      </w:r>
      <w:bookmarkStart w:id="1" w:name="_GoBack"/>
      <w:r>
        <w:rPr>
          <w:rFonts w:hint="eastAsia"/>
        </w:rPr>
        <w:t>毕业设计</w:t>
      </w:r>
    </w:p>
    <w:p w14:paraId="0DA92063" w14:textId="4E294146" w:rsidR="00394EB3" w:rsidRDefault="005F7A49" w:rsidP="00660DA3">
      <w:r>
        <w:rPr>
          <w:rFonts w:hint="eastAsia"/>
        </w:rPr>
        <w:t>申报课题：</w:t>
      </w:r>
      <w:r w:rsidR="00507D54">
        <w:rPr>
          <w:rFonts w:hint="eastAsia"/>
        </w:rPr>
        <w:t>《因果推断：基于观测数据缩小分布距离的对抗表征学习》</w:t>
      </w:r>
    </w:p>
    <w:p w14:paraId="06B1A52C" w14:textId="22387578" w:rsidR="00E04F48" w:rsidRDefault="00E04F48" w:rsidP="00660DA3">
      <w:r>
        <w:rPr>
          <w:rFonts w:hint="eastAsia"/>
        </w:rPr>
        <w:t>关键词：</w:t>
      </w:r>
      <w:r w:rsidR="00507D54">
        <w:rPr>
          <w:rFonts w:hint="eastAsia"/>
        </w:rPr>
        <w:t>因果推断</w:t>
      </w:r>
      <w:r w:rsidR="00507D54">
        <w:rPr>
          <w:rFonts w:hint="eastAsia"/>
        </w:rPr>
        <w:t xml:space="preserve"> </w:t>
      </w:r>
      <w:r w:rsidR="00507D54">
        <w:rPr>
          <w:rFonts w:hint="eastAsia"/>
        </w:rPr>
        <w:t>分布距离</w:t>
      </w:r>
      <w:r w:rsidR="00507D54">
        <w:rPr>
          <w:rFonts w:hint="eastAsia"/>
        </w:rPr>
        <w:t xml:space="preserve"> </w:t>
      </w:r>
      <w:r w:rsidR="00507D54">
        <w:rPr>
          <w:rFonts w:hint="eastAsia"/>
        </w:rPr>
        <w:t>表征</w:t>
      </w:r>
      <w:r w:rsidR="00507D54">
        <w:rPr>
          <w:rFonts w:hint="eastAsia"/>
        </w:rPr>
        <w:t xml:space="preserve"> </w:t>
      </w:r>
      <w:r w:rsidR="00507D54">
        <w:rPr>
          <w:rFonts w:hint="eastAsia"/>
        </w:rPr>
        <w:t>对抗学习</w:t>
      </w:r>
      <w:r w:rsidR="00507D54">
        <w:rPr>
          <w:rFonts w:hint="eastAsia"/>
        </w:rPr>
        <w:t xml:space="preserve"> </w:t>
      </w:r>
      <w:r w:rsidR="00507D54">
        <w:rPr>
          <w:rFonts w:hint="eastAsia"/>
        </w:rPr>
        <w:t>观测数据</w:t>
      </w:r>
    </w:p>
    <w:p w14:paraId="474EC680" w14:textId="319C1EAE" w:rsidR="00F25C80" w:rsidRDefault="004C0741" w:rsidP="00660DA3">
      <w:r>
        <w:rPr>
          <w:rFonts w:hint="eastAsia"/>
        </w:rPr>
        <w:t>课题背景：</w:t>
      </w:r>
      <w:r w:rsidR="00F25C80">
        <w:rPr>
          <w:rFonts w:hint="eastAsia"/>
        </w:rPr>
        <w:t>人类和其他智能生命在与物质世界进行交互的过程，可以凭借因果关联达到期望的效果。比如说，医疗学者凭借因果推理预测一种新药是否对患者有益；政策制定者凭借因果推断预测某项新政策对公民失业率的影响；市场从业者拼接因果推断某一项产品的预期收入等等。因果推断的核心问题是</w:t>
      </w:r>
      <w:proofErr w:type="gramStart"/>
      <w:r w:rsidR="00145319">
        <w:rPr>
          <w:rFonts w:hint="eastAsia"/>
        </w:rPr>
        <w:t>反事实</w:t>
      </w:r>
      <w:proofErr w:type="gramEnd"/>
      <w:r w:rsidR="00145319">
        <w:rPr>
          <w:rFonts w:hint="eastAsia"/>
        </w:rPr>
        <w:t>结果</w:t>
      </w:r>
      <w:r w:rsidR="00C5173B">
        <w:rPr>
          <w:rFonts w:hint="eastAsia"/>
        </w:rPr>
        <w:t>框架处理</w:t>
      </w:r>
      <w:r w:rsidR="00145319">
        <w:rPr>
          <w:rFonts w:hint="eastAsia"/>
        </w:rPr>
        <w:t>和</w:t>
      </w:r>
      <w:r w:rsidR="00C5173B">
        <w:rPr>
          <w:rFonts w:hint="eastAsia"/>
        </w:rPr>
        <w:t>平衡混杂因素的影响。目前较为普遍的方法是平衡</w:t>
      </w:r>
      <w:proofErr w:type="gramStart"/>
      <w:r w:rsidR="00C5173B">
        <w:rPr>
          <w:rFonts w:hint="eastAsia"/>
        </w:rPr>
        <w:t>干预组</w:t>
      </w:r>
      <w:proofErr w:type="gramEnd"/>
      <w:r w:rsidR="00C5173B">
        <w:rPr>
          <w:rFonts w:hint="eastAsia"/>
        </w:rPr>
        <w:t>和对照组分布来预测干预效果，但这些直接平衡方法可能在平衡的过程中，过度采纳了无用信息或忽视了重要混杂因素的效果。为了解决该问题，基于深度学习方法，我们提出一种基于干预选择和结果</w:t>
      </w:r>
      <w:r w:rsidR="001F02EA">
        <w:rPr>
          <w:rFonts w:hint="eastAsia"/>
        </w:rPr>
        <w:t>因子的</w:t>
      </w:r>
      <w:r w:rsidR="00C5173B">
        <w:rPr>
          <w:rFonts w:hint="eastAsia"/>
        </w:rPr>
        <w:t>神经网络</w:t>
      </w:r>
      <w:r w:rsidR="001F02EA">
        <w:rPr>
          <w:rFonts w:hint="eastAsia"/>
        </w:rPr>
        <w:t>平衡分布特征学习，并采用对抗网络学习新一轮平衡权重，进一步平衡分布。这样既可以学习到干预信息，也可以保留有效的用于预测结果的信息，并剔除无关信息的干扰，相信能进一步提高因果推断的统计特性。</w:t>
      </w:r>
    </w:p>
    <w:p w14:paraId="7EFABF63" w14:textId="4D51C0D8" w:rsidR="004C0741" w:rsidRDefault="004C0741" w:rsidP="00660DA3">
      <w:r>
        <w:rPr>
          <w:rFonts w:hint="eastAsia"/>
        </w:rPr>
        <w:t>计划工作：</w:t>
      </w:r>
    </w:p>
    <w:p w14:paraId="545FEAD2" w14:textId="6783575D" w:rsidR="001F02EA" w:rsidRDefault="001F02EA" w:rsidP="00660DA3">
      <w:r>
        <w:rPr>
          <w:rFonts w:hint="eastAsia"/>
        </w:rPr>
        <w:t>10.23~11.23</w:t>
      </w:r>
      <w:r>
        <w:t xml:space="preserve"> </w:t>
      </w:r>
      <w:r>
        <w:rPr>
          <w:rFonts w:hint="eastAsia"/>
        </w:rPr>
        <w:t>完成网络框架搭建，在人工数据集上进行性能测试</w:t>
      </w:r>
    </w:p>
    <w:p w14:paraId="34BB8512" w14:textId="3F43FCFB" w:rsidR="001F02EA" w:rsidRDefault="001F02EA" w:rsidP="00660DA3">
      <w:r>
        <w:rPr>
          <w:rFonts w:hint="eastAsia"/>
        </w:rPr>
        <w:t>12.01~03.01</w:t>
      </w:r>
      <w:r>
        <w:t xml:space="preserve"> </w:t>
      </w:r>
      <w:r>
        <w:rPr>
          <w:rFonts w:hint="eastAsia"/>
        </w:rPr>
        <w:t>完成理论推导，解决模型可能出现的问题，书写成稿</w:t>
      </w:r>
    </w:p>
    <w:bookmarkEnd w:id="1"/>
    <w:p w14:paraId="04373F30" w14:textId="77777777" w:rsidR="00394EB3" w:rsidRPr="00FA3A5E" w:rsidRDefault="00394EB3" w:rsidP="00660DA3"/>
    <w:sectPr w:rsidR="00394EB3" w:rsidRPr="00FA3A5E" w:rsidSect="00FB2001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D9C61" w14:textId="77777777" w:rsidR="00843F65" w:rsidRDefault="00843F65" w:rsidP="007D2456">
      <w:r>
        <w:separator/>
      </w:r>
    </w:p>
  </w:endnote>
  <w:endnote w:type="continuationSeparator" w:id="0">
    <w:p w14:paraId="7D7742E6" w14:textId="77777777" w:rsidR="00843F65" w:rsidRDefault="00843F65" w:rsidP="007D2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72AC0" w14:textId="77777777" w:rsidR="00843F65" w:rsidRDefault="00843F65" w:rsidP="007D2456">
      <w:r>
        <w:separator/>
      </w:r>
    </w:p>
  </w:footnote>
  <w:footnote w:type="continuationSeparator" w:id="0">
    <w:p w14:paraId="3D2CC4CB" w14:textId="77777777" w:rsidR="00843F65" w:rsidRDefault="00843F65" w:rsidP="007D2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D71B4"/>
    <w:multiLevelType w:val="hybridMultilevel"/>
    <w:tmpl w:val="BDBA25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835A4"/>
    <w:multiLevelType w:val="hybridMultilevel"/>
    <w:tmpl w:val="56B828CC"/>
    <w:lvl w:ilvl="0" w:tplc="4E6C07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652D35"/>
    <w:multiLevelType w:val="hybridMultilevel"/>
    <w:tmpl w:val="3350EC66"/>
    <w:lvl w:ilvl="0" w:tplc="5128CA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4E6F58"/>
    <w:multiLevelType w:val="hybridMultilevel"/>
    <w:tmpl w:val="8F08C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F44208"/>
    <w:multiLevelType w:val="hybridMultilevel"/>
    <w:tmpl w:val="55A4F488"/>
    <w:lvl w:ilvl="0" w:tplc="1228C7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BF3623"/>
    <w:multiLevelType w:val="hybridMultilevel"/>
    <w:tmpl w:val="0B8AE6E6"/>
    <w:lvl w:ilvl="0" w:tplc="12AA4D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ED4D49"/>
    <w:multiLevelType w:val="hybridMultilevel"/>
    <w:tmpl w:val="AC5CF228"/>
    <w:lvl w:ilvl="0" w:tplc="2D1AA7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581688"/>
    <w:multiLevelType w:val="hybridMultilevel"/>
    <w:tmpl w:val="96745580"/>
    <w:lvl w:ilvl="0" w:tplc="61349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D3B4A"/>
    <w:multiLevelType w:val="hybridMultilevel"/>
    <w:tmpl w:val="A294AF72"/>
    <w:lvl w:ilvl="0" w:tplc="D38C52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7F"/>
    <w:rsid w:val="00012E90"/>
    <w:rsid w:val="0002125C"/>
    <w:rsid w:val="000307B3"/>
    <w:rsid w:val="00032D18"/>
    <w:rsid w:val="00040ED6"/>
    <w:rsid w:val="00041235"/>
    <w:rsid w:val="00042E9B"/>
    <w:rsid w:val="000717D9"/>
    <w:rsid w:val="00072DC8"/>
    <w:rsid w:val="000756E0"/>
    <w:rsid w:val="00085038"/>
    <w:rsid w:val="000900AC"/>
    <w:rsid w:val="000929FB"/>
    <w:rsid w:val="0009502F"/>
    <w:rsid w:val="000962D4"/>
    <w:rsid w:val="000A797F"/>
    <w:rsid w:val="000B2A30"/>
    <w:rsid w:val="000B3A9E"/>
    <w:rsid w:val="000B3D8E"/>
    <w:rsid w:val="000B6211"/>
    <w:rsid w:val="000C342B"/>
    <w:rsid w:val="000C4E20"/>
    <w:rsid w:val="000C56AF"/>
    <w:rsid w:val="000F2265"/>
    <w:rsid w:val="000F36DC"/>
    <w:rsid w:val="000F4CAA"/>
    <w:rsid w:val="000F63D4"/>
    <w:rsid w:val="00116F79"/>
    <w:rsid w:val="00117D17"/>
    <w:rsid w:val="001207C3"/>
    <w:rsid w:val="001276FF"/>
    <w:rsid w:val="00133363"/>
    <w:rsid w:val="0014028D"/>
    <w:rsid w:val="00145319"/>
    <w:rsid w:val="00147848"/>
    <w:rsid w:val="001639EA"/>
    <w:rsid w:val="00164ED4"/>
    <w:rsid w:val="00167F8B"/>
    <w:rsid w:val="00175EEF"/>
    <w:rsid w:val="00183FFF"/>
    <w:rsid w:val="00185E83"/>
    <w:rsid w:val="00191010"/>
    <w:rsid w:val="00192512"/>
    <w:rsid w:val="001A73BE"/>
    <w:rsid w:val="001B2F00"/>
    <w:rsid w:val="001B624F"/>
    <w:rsid w:val="001B6E2C"/>
    <w:rsid w:val="001C1A4E"/>
    <w:rsid w:val="001C4478"/>
    <w:rsid w:val="001C49FC"/>
    <w:rsid w:val="001F02EA"/>
    <w:rsid w:val="001F2189"/>
    <w:rsid w:val="001F7EE2"/>
    <w:rsid w:val="00204A36"/>
    <w:rsid w:val="0021240D"/>
    <w:rsid w:val="002251AF"/>
    <w:rsid w:val="00231A39"/>
    <w:rsid w:val="002573FA"/>
    <w:rsid w:val="002733D7"/>
    <w:rsid w:val="0029604D"/>
    <w:rsid w:val="0029739A"/>
    <w:rsid w:val="002A20B7"/>
    <w:rsid w:val="002B3676"/>
    <w:rsid w:val="002E73F0"/>
    <w:rsid w:val="002E75C7"/>
    <w:rsid w:val="002E7D24"/>
    <w:rsid w:val="002F298C"/>
    <w:rsid w:val="00305493"/>
    <w:rsid w:val="00311B18"/>
    <w:rsid w:val="0031507E"/>
    <w:rsid w:val="00321DA4"/>
    <w:rsid w:val="00330A41"/>
    <w:rsid w:val="0036217E"/>
    <w:rsid w:val="00362867"/>
    <w:rsid w:val="003631D9"/>
    <w:rsid w:val="00365E4C"/>
    <w:rsid w:val="00366E20"/>
    <w:rsid w:val="00371ADC"/>
    <w:rsid w:val="0037296C"/>
    <w:rsid w:val="00383CED"/>
    <w:rsid w:val="00386F29"/>
    <w:rsid w:val="00392FC3"/>
    <w:rsid w:val="00394EB3"/>
    <w:rsid w:val="003A108E"/>
    <w:rsid w:val="003A2F77"/>
    <w:rsid w:val="003A53FE"/>
    <w:rsid w:val="003A7BBA"/>
    <w:rsid w:val="003B3609"/>
    <w:rsid w:val="003C689C"/>
    <w:rsid w:val="003D1BAC"/>
    <w:rsid w:val="003D44E1"/>
    <w:rsid w:val="003E148F"/>
    <w:rsid w:val="0040047F"/>
    <w:rsid w:val="00402696"/>
    <w:rsid w:val="00406C66"/>
    <w:rsid w:val="00413CCC"/>
    <w:rsid w:val="00422217"/>
    <w:rsid w:val="004331D0"/>
    <w:rsid w:val="00443953"/>
    <w:rsid w:val="00443C0A"/>
    <w:rsid w:val="00455E4E"/>
    <w:rsid w:val="0046485A"/>
    <w:rsid w:val="004702DF"/>
    <w:rsid w:val="0047160C"/>
    <w:rsid w:val="00481B1F"/>
    <w:rsid w:val="004A2305"/>
    <w:rsid w:val="004A4C08"/>
    <w:rsid w:val="004B21F8"/>
    <w:rsid w:val="004B2E11"/>
    <w:rsid w:val="004B4292"/>
    <w:rsid w:val="004B555F"/>
    <w:rsid w:val="004C0741"/>
    <w:rsid w:val="004E3212"/>
    <w:rsid w:val="004E4219"/>
    <w:rsid w:val="004E5E94"/>
    <w:rsid w:val="004F72EF"/>
    <w:rsid w:val="00502B25"/>
    <w:rsid w:val="00507D54"/>
    <w:rsid w:val="0051017C"/>
    <w:rsid w:val="0051139A"/>
    <w:rsid w:val="00511D71"/>
    <w:rsid w:val="00513FA3"/>
    <w:rsid w:val="005333B7"/>
    <w:rsid w:val="0053543E"/>
    <w:rsid w:val="00540175"/>
    <w:rsid w:val="00542182"/>
    <w:rsid w:val="005534A0"/>
    <w:rsid w:val="00553DA5"/>
    <w:rsid w:val="005605A1"/>
    <w:rsid w:val="005611CC"/>
    <w:rsid w:val="00565416"/>
    <w:rsid w:val="00571637"/>
    <w:rsid w:val="00572745"/>
    <w:rsid w:val="0057401B"/>
    <w:rsid w:val="00576CA9"/>
    <w:rsid w:val="005904A8"/>
    <w:rsid w:val="00594E0A"/>
    <w:rsid w:val="005A2167"/>
    <w:rsid w:val="005A5FF5"/>
    <w:rsid w:val="005A74B7"/>
    <w:rsid w:val="005A772D"/>
    <w:rsid w:val="005B33C0"/>
    <w:rsid w:val="005B565B"/>
    <w:rsid w:val="005B6B48"/>
    <w:rsid w:val="005D0BC5"/>
    <w:rsid w:val="005D1A10"/>
    <w:rsid w:val="005D3B33"/>
    <w:rsid w:val="005D7BDA"/>
    <w:rsid w:val="005E2194"/>
    <w:rsid w:val="005F00AC"/>
    <w:rsid w:val="005F060A"/>
    <w:rsid w:val="005F7A49"/>
    <w:rsid w:val="00612881"/>
    <w:rsid w:val="00615581"/>
    <w:rsid w:val="006207E5"/>
    <w:rsid w:val="00621687"/>
    <w:rsid w:val="00624414"/>
    <w:rsid w:val="00633549"/>
    <w:rsid w:val="006373F2"/>
    <w:rsid w:val="00645712"/>
    <w:rsid w:val="00660DA3"/>
    <w:rsid w:val="00673152"/>
    <w:rsid w:val="0067494B"/>
    <w:rsid w:val="00674C1F"/>
    <w:rsid w:val="00675FA6"/>
    <w:rsid w:val="006822B0"/>
    <w:rsid w:val="0068568C"/>
    <w:rsid w:val="006907EA"/>
    <w:rsid w:val="00696A70"/>
    <w:rsid w:val="006A28F8"/>
    <w:rsid w:val="006A417B"/>
    <w:rsid w:val="006A5F1F"/>
    <w:rsid w:val="006B343F"/>
    <w:rsid w:val="006B490D"/>
    <w:rsid w:val="006B7D33"/>
    <w:rsid w:val="006D16B0"/>
    <w:rsid w:val="006D16ED"/>
    <w:rsid w:val="006D3DAA"/>
    <w:rsid w:val="006D4630"/>
    <w:rsid w:val="006D536D"/>
    <w:rsid w:val="006E047D"/>
    <w:rsid w:val="006E071B"/>
    <w:rsid w:val="006E36E0"/>
    <w:rsid w:val="006E377A"/>
    <w:rsid w:val="006E3BCA"/>
    <w:rsid w:val="006E50E8"/>
    <w:rsid w:val="006F0CA6"/>
    <w:rsid w:val="006F458C"/>
    <w:rsid w:val="006F72B7"/>
    <w:rsid w:val="00703495"/>
    <w:rsid w:val="007036D3"/>
    <w:rsid w:val="00711DFD"/>
    <w:rsid w:val="00712FB2"/>
    <w:rsid w:val="007132A1"/>
    <w:rsid w:val="00727397"/>
    <w:rsid w:val="00731B51"/>
    <w:rsid w:val="00734F9F"/>
    <w:rsid w:val="00745CF4"/>
    <w:rsid w:val="00752C24"/>
    <w:rsid w:val="00754C79"/>
    <w:rsid w:val="007605E5"/>
    <w:rsid w:val="00770BE2"/>
    <w:rsid w:val="00771F22"/>
    <w:rsid w:val="00774A10"/>
    <w:rsid w:val="00783644"/>
    <w:rsid w:val="00792D5B"/>
    <w:rsid w:val="0079437E"/>
    <w:rsid w:val="00797348"/>
    <w:rsid w:val="007A0790"/>
    <w:rsid w:val="007B6064"/>
    <w:rsid w:val="007B6E7C"/>
    <w:rsid w:val="007C5EF9"/>
    <w:rsid w:val="007D1316"/>
    <w:rsid w:val="007D2456"/>
    <w:rsid w:val="007D7739"/>
    <w:rsid w:val="007F17C2"/>
    <w:rsid w:val="007F359A"/>
    <w:rsid w:val="0082325B"/>
    <w:rsid w:val="008403B7"/>
    <w:rsid w:val="00840486"/>
    <w:rsid w:val="00843F65"/>
    <w:rsid w:val="00845DC7"/>
    <w:rsid w:val="008462CF"/>
    <w:rsid w:val="00863C7B"/>
    <w:rsid w:val="0086770D"/>
    <w:rsid w:val="008677FC"/>
    <w:rsid w:val="00871630"/>
    <w:rsid w:val="00873F3F"/>
    <w:rsid w:val="00877FDA"/>
    <w:rsid w:val="008826FB"/>
    <w:rsid w:val="00890710"/>
    <w:rsid w:val="008933F7"/>
    <w:rsid w:val="00896B73"/>
    <w:rsid w:val="008A682A"/>
    <w:rsid w:val="008B5685"/>
    <w:rsid w:val="008C0752"/>
    <w:rsid w:val="008C3A31"/>
    <w:rsid w:val="008C4E11"/>
    <w:rsid w:val="008D771E"/>
    <w:rsid w:val="008E7718"/>
    <w:rsid w:val="008F740B"/>
    <w:rsid w:val="00906F4B"/>
    <w:rsid w:val="009079BD"/>
    <w:rsid w:val="00915F84"/>
    <w:rsid w:val="009163FE"/>
    <w:rsid w:val="009205E2"/>
    <w:rsid w:val="009259C6"/>
    <w:rsid w:val="0092635D"/>
    <w:rsid w:val="009366CD"/>
    <w:rsid w:val="00945119"/>
    <w:rsid w:val="00946F0E"/>
    <w:rsid w:val="00950291"/>
    <w:rsid w:val="009730B5"/>
    <w:rsid w:val="00982199"/>
    <w:rsid w:val="00982832"/>
    <w:rsid w:val="009914CF"/>
    <w:rsid w:val="009918AF"/>
    <w:rsid w:val="009A32B9"/>
    <w:rsid w:val="009C1E13"/>
    <w:rsid w:val="009C4887"/>
    <w:rsid w:val="009D16FE"/>
    <w:rsid w:val="009D336A"/>
    <w:rsid w:val="009E2C02"/>
    <w:rsid w:val="009E59AB"/>
    <w:rsid w:val="009E65D6"/>
    <w:rsid w:val="009F3582"/>
    <w:rsid w:val="009F5A5E"/>
    <w:rsid w:val="009F65F9"/>
    <w:rsid w:val="009F7D64"/>
    <w:rsid w:val="00A00164"/>
    <w:rsid w:val="00A00618"/>
    <w:rsid w:val="00A138BD"/>
    <w:rsid w:val="00A22DC5"/>
    <w:rsid w:val="00A2376F"/>
    <w:rsid w:val="00A23C47"/>
    <w:rsid w:val="00A254DA"/>
    <w:rsid w:val="00A34987"/>
    <w:rsid w:val="00A40CEA"/>
    <w:rsid w:val="00A41679"/>
    <w:rsid w:val="00A45B04"/>
    <w:rsid w:val="00A52DB9"/>
    <w:rsid w:val="00A60C21"/>
    <w:rsid w:val="00A765B2"/>
    <w:rsid w:val="00A96256"/>
    <w:rsid w:val="00A976AA"/>
    <w:rsid w:val="00AA0127"/>
    <w:rsid w:val="00AA0903"/>
    <w:rsid w:val="00AA77B4"/>
    <w:rsid w:val="00AB2775"/>
    <w:rsid w:val="00AB2D95"/>
    <w:rsid w:val="00AD78D5"/>
    <w:rsid w:val="00AD78DD"/>
    <w:rsid w:val="00AE2F38"/>
    <w:rsid w:val="00AF119E"/>
    <w:rsid w:val="00B00562"/>
    <w:rsid w:val="00B02D2B"/>
    <w:rsid w:val="00B04B5E"/>
    <w:rsid w:val="00B11DA6"/>
    <w:rsid w:val="00B23049"/>
    <w:rsid w:val="00B269A9"/>
    <w:rsid w:val="00B31C07"/>
    <w:rsid w:val="00B33570"/>
    <w:rsid w:val="00B56A28"/>
    <w:rsid w:val="00B76156"/>
    <w:rsid w:val="00B8234A"/>
    <w:rsid w:val="00B82623"/>
    <w:rsid w:val="00B852BE"/>
    <w:rsid w:val="00B92F0F"/>
    <w:rsid w:val="00B95B3D"/>
    <w:rsid w:val="00B9721B"/>
    <w:rsid w:val="00B978DF"/>
    <w:rsid w:val="00BB2819"/>
    <w:rsid w:val="00BD15FD"/>
    <w:rsid w:val="00BD217F"/>
    <w:rsid w:val="00BD2A51"/>
    <w:rsid w:val="00BD2C1A"/>
    <w:rsid w:val="00BD4B68"/>
    <w:rsid w:val="00BE653C"/>
    <w:rsid w:val="00BF166C"/>
    <w:rsid w:val="00BF3553"/>
    <w:rsid w:val="00BF4ACF"/>
    <w:rsid w:val="00C009D9"/>
    <w:rsid w:val="00C00DB2"/>
    <w:rsid w:val="00C04320"/>
    <w:rsid w:val="00C12713"/>
    <w:rsid w:val="00C1676D"/>
    <w:rsid w:val="00C25263"/>
    <w:rsid w:val="00C32BB3"/>
    <w:rsid w:val="00C33A83"/>
    <w:rsid w:val="00C34BB8"/>
    <w:rsid w:val="00C369E5"/>
    <w:rsid w:val="00C5173B"/>
    <w:rsid w:val="00C5344E"/>
    <w:rsid w:val="00C5436C"/>
    <w:rsid w:val="00C5457A"/>
    <w:rsid w:val="00C55883"/>
    <w:rsid w:val="00C56BC6"/>
    <w:rsid w:val="00C62CD7"/>
    <w:rsid w:val="00C646B9"/>
    <w:rsid w:val="00C717A7"/>
    <w:rsid w:val="00C82361"/>
    <w:rsid w:val="00C85BEC"/>
    <w:rsid w:val="00C87192"/>
    <w:rsid w:val="00C87AE7"/>
    <w:rsid w:val="00C90A96"/>
    <w:rsid w:val="00C90D29"/>
    <w:rsid w:val="00C93E4B"/>
    <w:rsid w:val="00C96631"/>
    <w:rsid w:val="00CA445F"/>
    <w:rsid w:val="00CB1115"/>
    <w:rsid w:val="00CB2B50"/>
    <w:rsid w:val="00CC33AF"/>
    <w:rsid w:val="00CC7104"/>
    <w:rsid w:val="00CC771E"/>
    <w:rsid w:val="00CD4456"/>
    <w:rsid w:val="00CE14B5"/>
    <w:rsid w:val="00CE25CD"/>
    <w:rsid w:val="00CE2A71"/>
    <w:rsid w:val="00CF3B63"/>
    <w:rsid w:val="00D02383"/>
    <w:rsid w:val="00D07519"/>
    <w:rsid w:val="00D1010A"/>
    <w:rsid w:val="00D10EFD"/>
    <w:rsid w:val="00D17199"/>
    <w:rsid w:val="00D309BF"/>
    <w:rsid w:val="00D33DD1"/>
    <w:rsid w:val="00D36556"/>
    <w:rsid w:val="00D37D9F"/>
    <w:rsid w:val="00D5469B"/>
    <w:rsid w:val="00D613FE"/>
    <w:rsid w:val="00D651E2"/>
    <w:rsid w:val="00D66D18"/>
    <w:rsid w:val="00D672E7"/>
    <w:rsid w:val="00D7195C"/>
    <w:rsid w:val="00D754EC"/>
    <w:rsid w:val="00D76759"/>
    <w:rsid w:val="00D83E8A"/>
    <w:rsid w:val="00D92206"/>
    <w:rsid w:val="00D977B2"/>
    <w:rsid w:val="00DA426A"/>
    <w:rsid w:val="00DB0360"/>
    <w:rsid w:val="00DB21C4"/>
    <w:rsid w:val="00DC7DF3"/>
    <w:rsid w:val="00DF706D"/>
    <w:rsid w:val="00E04F48"/>
    <w:rsid w:val="00E15548"/>
    <w:rsid w:val="00E25463"/>
    <w:rsid w:val="00E313A8"/>
    <w:rsid w:val="00E51689"/>
    <w:rsid w:val="00E55FB5"/>
    <w:rsid w:val="00E65825"/>
    <w:rsid w:val="00E75799"/>
    <w:rsid w:val="00E7607A"/>
    <w:rsid w:val="00E874DD"/>
    <w:rsid w:val="00E90EB8"/>
    <w:rsid w:val="00E97582"/>
    <w:rsid w:val="00EA5D34"/>
    <w:rsid w:val="00EB7658"/>
    <w:rsid w:val="00EC3698"/>
    <w:rsid w:val="00EC605C"/>
    <w:rsid w:val="00F11CD9"/>
    <w:rsid w:val="00F1374C"/>
    <w:rsid w:val="00F165CC"/>
    <w:rsid w:val="00F24D72"/>
    <w:rsid w:val="00F25C80"/>
    <w:rsid w:val="00F27804"/>
    <w:rsid w:val="00F4017A"/>
    <w:rsid w:val="00F4199A"/>
    <w:rsid w:val="00F436F6"/>
    <w:rsid w:val="00F439FF"/>
    <w:rsid w:val="00F52F99"/>
    <w:rsid w:val="00F53516"/>
    <w:rsid w:val="00F55CFB"/>
    <w:rsid w:val="00F64694"/>
    <w:rsid w:val="00F70B1E"/>
    <w:rsid w:val="00F7210E"/>
    <w:rsid w:val="00F741B4"/>
    <w:rsid w:val="00F76CC0"/>
    <w:rsid w:val="00F836E8"/>
    <w:rsid w:val="00F8563A"/>
    <w:rsid w:val="00F8741A"/>
    <w:rsid w:val="00FA3A5E"/>
    <w:rsid w:val="00FA61F6"/>
    <w:rsid w:val="00FA6713"/>
    <w:rsid w:val="00FB0A91"/>
    <w:rsid w:val="00FB2001"/>
    <w:rsid w:val="00FC251F"/>
    <w:rsid w:val="00FC6B27"/>
    <w:rsid w:val="00FC7E6A"/>
    <w:rsid w:val="00FE71B5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1277F"/>
  <w15:chartTrackingRefBased/>
  <w15:docId w15:val="{5B203553-A271-4F5D-A6E9-F5CF5559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Tim4">
    <w:name w:val="宋4Tim4"/>
    <w:basedOn w:val="a"/>
    <w:link w:val="4Tim40"/>
    <w:qFormat/>
    <w:rsid w:val="00D37D9F"/>
  </w:style>
  <w:style w:type="character" w:customStyle="1" w:styleId="4Tim40">
    <w:name w:val="宋4Tim4 字符"/>
    <w:basedOn w:val="a0"/>
    <w:link w:val="4Tim4"/>
    <w:rsid w:val="00D37D9F"/>
  </w:style>
  <w:style w:type="paragraph" w:styleId="a3">
    <w:name w:val="List Paragraph"/>
    <w:basedOn w:val="a"/>
    <w:uiPriority w:val="34"/>
    <w:qFormat/>
    <w:rsid w:val="008462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53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536D"/>
    <w:rPr>
      <w:color w:val="605E5C"/>
      <w:shd w:val="clear" w:color="auto" w:fill="E1DFDD"/>
    </w:rPr>
  </w:style>
  <w:style w:type="paragraph" w:customStyle="1" w:styleId="1">
    <w:name w:val="样式1"/>
    <w:basedOn w:val="a6"/>
    <w:next w:val="a"/>
    <w:link w:val="10"/>
    <w:autoRedefine/>
    <w:qFormat/>
    <w:rsid w:val="005B6B48"/>
    <w:pPr>
      <w:spacing w:before="0" w:after="0"/>
      <w:jc w:val="left"/>
    </w:pPr>
    <w:rPr>
      <w:rFonts w:ascii="Times New Roman" w:eastAsia="楷体" w:hAnsi="Times New Roman" w:cs="Times New Roman"/>
      <w:sz w:val="24"/>
    </w:rPr>
  </w:style>
  <w:style w:type="paragraph" w:styleId="a6">
    <w:name w:val="Title"/>
    <w:basedOn w:val="a"/>
    <w:next w:val="a"/>
    <w:link w:val="a7"/>
    <w:uiPriority w:val="10"/>
    <w:qFormat/>
    <w:rsid w:val="008F74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8F74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样式1 字符"/>
    <w:basedOn w:val="a7"/>
    <w:link w:val="1"/>
    <w:rsid w:val="005B6B48"/>
    <w:rPr>
      <w:rFonts w:asciiTheme="majorHAnsi" w:eastAsia="楷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D2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D245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D2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D24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25680-CA84-424E-8122-7E646A532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1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安鹏 吴</dc:creator>
  <cp:keywords/>
  <dc:description/>
  <cp:lastModifiedBy>安鹏 吴</cp:lastModifiedBy>
  <cp:revision>368</cp:revision>
  <cp:lastPrinted>2019-10-15T07:43:00Z</cp:lastPrinted>
  <dcterms:created xsi:type="dcterms:W3CDTF">2019-10-12T03:48:00Z</dcterms:created>
  <dcterms:modified xsi:type="dcterms:W3CDTF">2019-10-21T10:48:00Z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