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7FE503" w14:textId="77777777" w:rsidR="00752747" w:rsidRPr="002B0276" w:rsidRDefault="002B0276">
      <w:pPr>
        <w:rPr>
          <w:b/>
          <w:lang w:val="en-GB"/>
        </w:rPr>
      </w:pPr>
      <w:r w:rsidRPr="002B0276">
        <w:rPr>
          <w:b/>
          <w:lang w:val="en-GB"/>
        </w:rPr>
        <w:t>SDET Technical Test – William Hill</w:t>
      </w:r>
    </w:p>
    <w:p w14:paraId="0A814D74" w14:textId="77777777" w:rsidR="002B0276" w:rsidRPr="002B0276" w:rsidRDefault="002B0276">
      <w:pPr>
        <w:rPr>
          <w:lang w:val="en-GB"/>
        </w:rPr>
      </w:pPr>
    </w:p>
    <w:p w14:paraId="1D8518CF" w14:textId="77777777" w:rsidR="002B0276" w:rsidRPr="002B0276" w:rsidRDefault="002B0276">
      <w:pPr>
        <w:rPr>
          <w:b/>
          <w:lang w:val="en-GB"/>
        </w:rPr>
      </w:pPr>
      <w:r w:rsidRPr="002B0276">
        <w:rPr>
          <w:b/>
          <w:lang w:val="en-GB"/>
        </w:rPr>
        <w:t>Scenario 1</w:t>
      </w:r>
    </w:p>
    <w:p w14:paraId="1615837C" w14:textId="77777777" w:rsidR="002B0276" w:rsidRPr="002B0276" w:rsidRDefault="002B0276">
      <w:pPr>
        <w:rPr>
          <w:b/>
          <w:lang w:val="en-GB"/>
        </w:rPr>
      </w:pPr>
      <w:r w:rsidRPr="002B0276">
        <w:rPr>
          <w:b/>
          <w:lang w:val="en-GB"/>
        </w:rPr>
        <w:t>Question 1</w:t>
      </w:r>
    </w:p>
    <w:p w14:paraId="5261EE0F" w14:textId="77777777" w:rsidR="002B0276" w:rsidRPr="002B0276" w:rsidRDefault="002B0276">
      <w:pPr>
        <w:rPr>
          <w:lang w:val="en-GB"/>
        </w:rPr>
      </w:pPr>
    </w:p>
    <w:p w14:paraId="11F69044"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 xml:space="preserve">Given it is last day of the month </w:t>
      </w:r>
    </w:p>
    <w:p w14:paraId="3B0939E0"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When It is a weekday</w:t>
      </w:r>
    </w:p>
    <w:p w14:paraId="6BFE108D"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Then payday is the last day of the month</w:t>
      </w:r>
    </w:p>
    <w:p w14:paraId="0CCDEAAF"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52B0FFFC"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Given it is the last day of the month</w:t>
      </w:r>
    </w:p>
    <w:p w14:paraId="6B593A2A"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When it is NOT a weekday</w:t>
      </w:r>
    </w:p>
    <w:p w14:paraId="5919525F"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Then payday is scheduled for the last weekday before the last day of the month</w:t>
      </w:r>
    </w:p>
    <w:p w14:paraId="3B79DCC1"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4D16B493"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Given it is the 15th of the month</w:t>
      </w:r>
    </w:p>
    <w:p w14:paraId="7B1A4AC8"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When it is NOT a weekday</w:t>
      </w:r>
    </w:p>
    <w:p w14:paraId="3AB3E3A0"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Then bonus payments are made on the first Wednesday after the 15th</w:t>
      </w:r>
    </w:p>
    <w:p w14:paraId="22304C77"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31F234D1"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Given is it the 15th of the month</w:t>
      </w:r>
    </w:p>
    <w:p w14:paraId="33E1099F"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When it is a weekday</w:t>
      </w:r>
    </w:p>
    <w:p w14:paraId="5B3AEE7A" w14:textId="77777777" w:rsidR="002B0276" w:rsidRPr="002B0276" w:rsidRDefault="002B0276" w:rsidP="002B0276">
      <w:pPr>
        <w:rPr>
          <w:rFonts w:cs="Helvetica"/>
        </w:rPr>
      </w:pPr>
      <w:r w:rsidRPr="002B0276">
        <w:rPr>
          <w:rFonts w:cs="Helvetica"/>
        </w:rPr>
        <w:t>Then bonus payments are made on the 15th of the month.</w:t>
      </w:r>
    </w:p>
    <w:p w14:paraId="7EDBB6BA" w14:textId="77777777" w:rsidR="002B0276" w:rsidRPr="002B0276" w:rsidRDefault="002B0276" w:rsidP="002B0276">
      <w:pPr>
        <w:rPr>
          <w:rFonts w:cs="Helvetica"/>
        </w:rPr>
      </w:pPr>
    </w:p>
    <w:p w14:paraId="4DFDF9CD" w14:textId="77777777" w:rsidR="002B0276" w:rsidRPr="002B0276" w:rsidRDefault="002B0276" w:rsidP="002B0276">
      <w:pPr>
        <w:rPr>
          <w:rFonts w:cs="Helvetica"/>
          <w:b/>
        </w:rPr>
      </w:pPr>
    </w:p>
    <w:p w14:paraId="23650D9C" w14:textId="77777777" w:rsidR="002B0276" w:rsidRPr="002B0276" w:rsidRDefault="002B0276" w:rsidP="002B0276">
      <w:pPr>
        <w:rPr>
          <w:rFonts w:cs="Helvetica"/>
          <w:b/>
        </w:rPr>
      </w:pPr>
      <w:r w:rsidRPr="002B0276">
        <w:rPr>
          <w:rFonts w:cs="Helvetica"/>
          <w:b/>
        </w:rPr>
        <w:t>Question 2</w:t>
      </w:r>
    </w:p>
    <w:p w14:paraId="76C7CEDE" w14:textId="77777777" w:rsidR="002B0276" w:rsidRPr="002B0276" w:rsidRDefault="002B0276" w:rsidP="002B0276">
      <w:pPr>
        <w:rPr>
          <w:lang w:val="en-GB"/>
        </w:rPr>
      </w:pPr>
    </w:p>
    <w:p w14:paraId="6A581980"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Hi,</w:t>
      </w:r>
    </w:p>
    <w:p w14:paraId="50D73145"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6A8A01E0"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I have been looking over the acceptance criteria for the payroll system and I have a couple of queries I would like to clarify.</w:t>
      </w:r>
    </w:p>
    <w:p w14:paraId="4B76D819"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For employee bonuses for sales employees, is this calculated on the performance of the sales personnel? What are the commission rates for sales bonuses?</w:t>
      </w:r>
    </w:p>
    <w:p w14:paraId="294D1C3D"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With regards to non-sales employees, are their pay schedules the same but without the bonus payment on 15th? Also, with bank holidays, would the same rules apply as when the paydays fall on a weekend?</w:t>
      </w:r>
    </w:p>
    <w:p w14:paraId="0E410BE2"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707187A9"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Many Thanks,</w:t>
      </w:r>
    </w:p>
    <w:p w14:paraId="4E6E3ED4"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766D1C29" w14:textId="77777777" w:rsidR="002B0276" w:rsidRPr="002B0276" w:rsidRDefault="002B0276" w:rsidP="002B0276">
      <w:pPr>
        <w:rPr>
          <w:rFonts w:cs="Helvetica"/>
        </w:rPr>
      </w:pPr>
      <w:r w:rsidRPr="002B0276">
        <w:rPr>
          <w:rFonts w:cs="Helvetica"/>
        </w:rPr>
        <w:t>William</w:t>
      </w:r>
    </w:p>
    <w:p w14:paraId="52DE463B" w14:textId="77777777" w:rsidR="002B0276" w:rsidRPr="002B0276" w:rsidRDefault="002B0276" w:rsidP="002B0276">
      <w:pPr>
        <w:rPr>
          <w:rFonts w:cs="Helvetica"/>
        </w:rPr>
      </w:pPr>
    </w:p>
    <w:p w14:paraId="343930A8" w14:textId="77777777" w:rsidR="002B0276" w:rsidRPr="002B0276" w:rsidRDefault="002B0276" w:rsidP="002B0276">
      <w:pPr>
        <w:rPr>
          <w:rFonts w:cs="Helvetica"/>
        </w:rPr>
      </w:pPr>
    </w:p>
    <w:p w14:paraId="110C741A" w14:textId="77777777" w:rsidR="002B0276" w:rsidRPr="002B0276" w:rsidRDefault="002B0276" w:rsidP="002B0276">
      <w:pPr>
        <w:rPr>
          <w:rFonts w:cs="Helvetica"/>
          <w:b/>
        </w:rPr>
      </w:pPr>
    </w:p>
    <w:p w14:paraId="25CEBF78" w14:textId="77777777" w:rsidR="002B0276" w:rsidRPr="002B0276" w:rsidRDefault="002B0276" w:rsidP="002B0276">
      <w:pPr>
        <w:rPr>
          <w:rFonts w:cs="Helvetica"/>
          <w:b/>
        </w:rPr>
      </w:pPr>
    </w:p>
    <w:p w14:paraId="07943703" w14:textId="77777777" w:rsidR="002B0276" w:rsidRPr="002B0276" w:rsidRDefault="002B0276" w:rsidP="002B0276">
      <w:pPr>
        <w:rPr>
          <w:rFonts w:cs="Helvetica"/>
          <w:b/>
        </w:rPr>
      </w:pPr>
    </w:p>
    <w:p w14:paraId="5C0F2E74" w14:textId="77777777" w:rsidR="002B0276" w:rsidRPr="002B0276" w:rsidRDefault="002B0276" w:rsidP="002B0276">
      <w:pPr>
        <w:rPr>
          <w:rFonts w:cs="Helvetica"/>
          <w:b/>
        </w:rPr>
      </w:pPr>
    </w:p>
    <w:p w14:paraId="4D75F31A" w14:textId="77777777" w:rsidR="002B0276" w:rsidRPr="002B0276" w:rsidRDefault="002B0276" w:rsidP="002B0276">
      <w:pPr>
        <w:rPr>
          <w:rFonts w:cs="Helvetica"/>
          <w:b/>
        </w:rPr>
      </w:pPr>
    </w:p>
    <w:p w14:paraId="40FC19EA" w14:textId="77777777" w:rsidR="002B0276" w:rsidRPr="002B0276" w:rsidRDefault="002B0276" w:rsidP="002B0276">
      <w:pPr>
        <w:rPr>
          <w:rFonts w:cs="Helvetica"/>
          <w:b/>
        </w:rPr>
      </w:pPr>
    </w:p>
    <w:p w14:paraId="227B0E4F" w14:textId="77777777" w:rsidR="002B0276" w:rsidRPr="002B0276" w:rsidRDefault="002B0276" w:rsidP="002B0276">
      <w:pPr>
        <w:rPr>
          <w:rFonts w:cs="Helvetica"/>
          <w:b/>
        </w:rPr>
      </w:pPr>
    </w:p>
    <w:p w14:paraId="65E0C08B" w14:textId="77777777" w:rsidR="002B0276" w:rsidRPr="002B0276" w:rsidRDefault="002B0276" w:rsidP="002B0276">
      <w:pPr>
        <w:rPr>
          <w:rFonts w:cs="Helvetica"/>
          <w:b/>
        </w:rPr>
      </w:pPr>
    </w:p>
    <w:p w14:paraId="7A477826" w14:textId="77777777" w:rsidR="002B0276" w:rsidRPr="002B0276" w:rsidRDefault="002B0276" w:rsidP="002B0276">
      <w:pPr>
        <w:rPr>
          <w:rFonts w:cs="Helvetica"/>
          <w:b/>
        </w:rPr>
      </w:pPr>
    </w:p>
    <w:p w14:paraId="22D939F9" w14:textId="77777777" w:rsidR="002B0276" w:rsidRPr="002B0276" w:rsidRDefault="002B0276" w:rsidP="002B0276">
      <w:pPr>
        <w:rPr>
          <w:rFonts w:cs="Helvetica"/>
          <w:b/>
        </w:rPr>
      </w:pPr>
      <w:r w:rsidRPr="002B0276">
        <w:rPr>
          <w:rFonts w:cs="Helvetica"/>
          <w:b/>
        </w:rPr>
        <w:t>Scenario 2</w:t>
      </w:r>
    </w:p>
    <w:p w14:paraId="0291DC27" w14:textId="77777777" w:rsidR="002B0276" w:rsidRPr="002B0276" w:rsidRDefault="002B0276" w:rsidP="002B0276">
      <w:pPr>
        <w:rPr>
          <w:rFonts w:cs="Helvetica"/>
          <w:b/>
        </w:rPr>
      </w:pPr>
      <w:r>
        <w:rPr>
          <w:rFonts w:cs="Helvetica"/>
          <w:b/>
        </w:rPr>
        <w:t>Question 3</w:t>
      </w:r>
    </w:p>
    <w:p w14:paraId="30B77DB7" w14:textId="77777777" w:rsidR="002B0276" w:rsidRPr="002B0276" w:rsidRDefault="002B0276" w:rsidP="002B0276">
      <w:pPr>
        <w:rPr>
          <w:rFonts w:cs="Helvetica"/>
          <w:b/>
        </w:rPr>
      </w:pPr>
    </w:p>
    <w:p w14:paraId="0A5E9C25" w14:textId="77777777" w:rsidR="002B0276" w:rsidRPr="002B0276" w:rsidRDefault="002B0276" w:rsidP="002B0276">
      <w:pPr>
        <w:rPr>
          <w:rFonts w:eastAsia="Times New Roman" w:cs="Times New Roman"/>
        </w:rPr>
      </w:pPr>
      <w:r w:rsidRPr="002B0276">
        <w:rPr>
          <w:rFonts w:cs="Helvetica"/>
          <w:b/>
        </w:rPr>
        <w:t xml:space="preserve">Platform: Google Chrome - </w:t>
      </w:r>
      <w:r w:rsidRPr="002B0276">
        <w:rPr>
          <w:rFonts w:eastAsia="Times New Roman" w:cs="Times New Roman"/>
          <w:color w:val="303942"/>
        </w:rPr>
        <w:t>Version 50.0.2661.102 (64-bit)</w:t>
      </w:r>
    </w:p>
    <w:p w14:paraId="6A98E692" w14:textId="77777777" w:rsidR="002B0276" w:rsidRPr="002B0276" w:rsidRDefault="002B0276" w:rsidP="002B0276">
      <w:pPr>
        <w:rPr>
          <w:rFonts w:cs="Helvetica"/>
          <w:b/>
        </w:rPr>
      </w:pPr>
      <w:r w:rsidRPr="002B0276">
        <w:rPr>
          <w:rFonts w:cs="Helvetica"/>
          <w:b/>
        </w:rPr>
        <w:t xml:space="preserve">OS: OS X El Capitan </w:t>
      </w:r>
    </w:p>
    <w:p w14:paraId="06D2528C" w14:textId="77777777" w:rsidR="002B0276" w:rsidRPr="002B0276" w:rsidRDefault="002B0276" w:rsidP="002B0276">
      <w:pPr>
        <w:rPr>
          <w:rFonts w:cs="Helvetica"/>
          <w:b/>
        </w:rPr>
      </w:pPr>
      <w:r w:rsidRPr="002B0276">
        <w:rPr>
          <w:rFonts w:cs="Helvetica"/>
          <w:b/>
        </w:rPr>
        <w:t>Date: 21/05/2016</w:t>
      </w:r>
    </w:p>
    <w:p w14:paraId="4DB580BA" w14:textId="77777777" w:rsidR="002B0276" w:rsidRPr="002B0276" w:rsidRDefault="002B0276" w:rsidP="002B0276">
      <w:pPr>
        <w:rPr>
          <w:rFonts w:cs="Helvetica"/>
          <w:b/>
        </w:rPr>
      </w:pPr>
      <w:r w:rsidRPr="002B0276">
        <w:rPr>
          <w:rFonts w:cs="Helvetica"/>
          <w:b/>
        </w:rPr>
        <w:t>Time: 15:30</w:t>
      </w:r>
    </w:p>
    <w:p w14:paraId="47183E6E" w14:textId="77777777" w:rsidR="002B0276" w:rsidRPr="002B0276" w:rsidRDefault="002B0276" w:rsidP="002B0276">
      <w:pPr>
        <w:rPr>
          <w:rFonts w:cs="Helvetica"/>
          <w:b/>
        </w:rPr>
      </w:pPr>
    </w:p>
    <w:p w14:paraId="081FDA28"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b/>
        </w:rPr>
      </w:pPr>
      <w:r w:rsidRPr="002B0276">
        <w:rPr>
          <w:rFonts w:cs="Helvetica"/>
          <w:b/>
        </w:rPr>
        <w:t>Steps:</w:t>
      </w:r>
    </w:p>
    <w:p w14:paraId="4900DBFD"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4104603D"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r w:rsidRPr="002B0276">
        <w:rPr>
          <w:rFonts w:cs="Helvetica"/>
        </w:rPr>
        <w:t>Start</w:t>
      </w:r>
      <w:r w:rsidRPr="002B0276">
        <w:rPr>
          <w:rFonts w:cs="Helvetica"/>
        </w:rPr>
        <w:t xml:space="preserve"> by navigating to the website </w:t>
      </w:r>
      <w:hyperlink r:id="rId4" w:history="1">
        <w:r w:rsidRPr="002B0276">
          <w:rPr>
            <w:rStyle w:val="Hyperlink"/>
            <w:rFonts w:cs="Helvetica"/>
          </w:rPr>
          <w:t>http://www.nationalarchives.gov.uk/currency/default0.asp#mid</w:t>
        </w:r>
      </w:hyperlink>
    </w:p>
    <w:p w14:paraId="5FECCA24"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Helvetica"/>
        </w:rPr>
      </w:pPr>
    </w:p>
    <w:p w14:paraId="1A13B9F2"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Helvetica"/>
        </w:rPr>
        <w:t>Navigate to the section “</w:t>
      </w:r>
      <w:r w:rsidRPr="002B0276">
        <w:rPr>
          <w:rFonts w:cs="Verdana"/>
          <w:color w:val="000000"/>
        </w:rPr>
        <w:t>Find out how much yesterday's (1971-2005) money was worth in 2005.” and enter in a valid number</w:t>
      </w:r>
    </w:p>
    <w:p w14:paraId="01D13DDA"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 xml:space="preserve">Click the </w:t>
      </w:r>
      <w:r w:rsidRPr="002B0276">
        <w:rPr>
          <w:rFonts w:cs="Verdana"/>
          <w:b/>
          <w:color w:val="000000"/>
        </w:rPr>
        <w:t>convert</w:t>
      </w:r>
      <w:r w:rsidRPr="002B0276">
        <w:rPr>
          <w:rFonts w:cs="Verdana"/>
          <w:color w:val="000000"/>
        </w:rPr>
        <w:t xml:space="preserve"> button</w:t>
      </w:r>
    </w:p>
    <w:p w14:paraId="533E8BDE"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Once the results are displayed</w:t>
      </w:r>
      <w:r w:rsidRPr="002B0276">
        <w:rPr>
          <w:rFonts w:cs="Verdana"/>
          <w:color w:val="000000"/>
        </w:rPr>
        <w:t xml:space="preserve"> on the next page,</w:t>
      </w:r>
      <w:r w:rsidRPr="002B0276">
        <w:rPr>
          <w:rFonts w:cs="Verdana"/>
          <w:color w:val="000000"/>
        </w:rPr>
        <w:t xml:space="preserve"> edit the </w:t>
      </w:r>
      <w:r w:rsidRPr="002B0276">
        <w:rPr>
          <w:rFonts w:cs="Verdana"/>
          <w:b/>
          <w:color w:val="000000"/>
        </w:rPr>
        <w:t>number</w:t>
      </w:r>
      <w:r w:rsidRPr="002B0276">
        <w:rPr>
          <w:rFonts w:cs="Verdana"/>
          <w:b/>
          <w:color w:val="000000"/>
        </w:rPr>
        <w:t xml:space="preserve"> field</w:t>
      </w:r>
      <w:r w:rsidRPr="002B0276">
        <w:rPr>
          <w:rFonts w:cs="Verdana"/>
          <w:color w:val="000000"/>
        </w:rPr>
        <w:t xml:space="preserve"> presented on this page</w:t>
      </w:r>
      <w:r w:rsidRPr="002B0276">
        <w:rPr>
          <w:rFonts w:cs="Verdana"/>
          <w:color w:val="000000"/>
        </w:rPr>
        <w:t xml:space="preserve"> to 10.00[]12</w:t>
      </w:r>
    </w:p>
    <w:p w14:paraId="21889BEB"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 xml:space="preserve">Click the </w:t>
      </w:r>
      <w:r w:rsidRPr="002B0276">
        <w:rPr>
          <w:rFonts w:cs="Verdana"/>
          <w:b/>
          <w:color w:val="000000"/>
        </w:rPr>
        <w:t>convert</w:t>
      </w:r>
      <w:r w:rsidRPr="002B0276">
        <w:rPr>
          <w:rFonts w:cs="Verdana"/>
          <w:color w:val="000000"/>
        </w:rPr>
        <w:t xml:space="preserve"> button</w:t>
      </w:r>
    </w:p>
    <w:p w14:paraId="10D24FCE"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p>
    <w:p w14:paraId="6F4C459C"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b/>
          <w:color w:val="000000"/>
        </w:rPr>
      </w:pPr>
      <w:r w:rsidRPr="002B0276">
        <w:rPr>
          <w:rFonts w:cs="Verdana"/>
          <w:b/>
          <w:color w:val="000000"/>
        </w:rPr>
        <w:t>Result:</w:t>
      </w:r>
    </w:p>
    <w:p w14:paraId="5C175F37"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p>
    <w:p w14:paraId="07ACB067"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Validation is not taking place on this field after getting to this section of the site. User can enter any special character into this field, and, unlike on the first page, validation against this field is not firing.</w:t>
      </w:r>
    </w:p>
    <w:p w14:paraId="06F816B8" w14:textId="77777777" w:rsidR="002B0276" w:rsidRPr="002B0276" w:rsidRDefault="002B0276" w:rsidP="002B0276">
      <w:pPr>
        <w:rPr>
          <w:b/>
          <w:lang w:val="en-GB"/>
        </w:rPr>
      </w:pPr>
    </w:p>
    <w:p w14:paraId="768C4644" w14:textId="77777777" w:rsidR="002B0276" w:rsidRPr="002B0276" w:rsidRDefault="002B0276" w:rsidP="002B0276">
      <w:pPr>
        <w:rPr>
          <w:b/>
          <w:lang w:val="en-GB"/>
        </w:rPr>
      </w:pPr>
    </w:p>
    <w:p w14:paraId="7E708C18" w14:textId="77777777" w:rsidR="002B0276" w:rsidRPr="002B0276" w:rsidRDefault="002B0276" w:rsidP="002B0276">
      <w:pPr>
        <w:rPr>
          <w:b/>
          <w:lang w:val="en-GB"/>
        </w:rPr>
      </w:pPr>
      <w:r>
        <w:rPr>
          <w:b/>
          <w:lang w:val="en-GB"/>
        </w:rPr>
        <w:t>Question 4</w:t>
      </w:r>
      <w:bookmarkStart w:id="0" w:name="_GoBack"/>
      <w:bookmarkEnd w:id="0"/>
    </w:p>
    <w:p w14:paraId="3EBB7C6A" w14:textId="77777777" w:rsidR="002B0276" w:rsidRPr="002B0276" w:rsidRDefault="002B0276" w:rsidP="002B0276">
      <w:pPr>
        <w:rPr>
          <w:b/>
          <w:lang w:val="en-GB"/>
        </w:rPr>
      </w:pPr>
    </w:p>
    <w:p w14:paraId="39A0C68D"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Exploratory notes:</w:t>
      </w:r>
    </w:p>
    <w:p w14:paraId="67EDD31B"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p>
    <w:p w14:paraId="29C8A261"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Tested Boundaries (minus and plus) Upper limit is 308 digits</w:t>
      </w:r>
    </w:p>
    <w:p w14:paraId="110A287A"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Minus values work on second page.</w:t>
      </w:r>
    </w:p>
    <w:p w14:paraId="4DBF7D80"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Tested special characters on each field</w:t>
      </w:r>
    </w:p>
    <w:p w14:paraId="463E85A5" w14:textId="77777777" w:rsidR="002B0276" w:rsidRPr="002B0276" w:rsidRDefault="002B0276" w:rsidP="002B0276">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cs="Verdana"/>
          <w:color w:val="000000"/>
        </w:rPr>
      </w:pPr>
      <w:r w:rsidRPr="002B0276">
        <w:rPr>
          <w:rFonts w:cs="Verdana"/>
          <w:color w:val="000000"/>
        </w:rPr>
        <w:t>Check dropdown menus - (Whatever value is selected appears twice in the dropdown menu)</w:t>
      </w:r>
    </w:p>
    <w:p w14:paraId="6799E53A" w14:textId="77777777" w:rsidR="002B0276" w:rsidRDefault="002B0276" w:rsidP="002B0276">
      <w:pPr>
        <w:rPr>
          <w:rFonts w:cs="Verdana"/>
          <w:color w:val="000000"/>
        </w:rPr>
      </w:pPr>
      <w:r w:rsidRPr="002B0276">
        <w:rPr>
          <w:rFonts w:cs="Verdana"/>
          <w:color w:val="000000"/>
        </w:rPr>
        <w:t>Check accessibility - has tab browsing enabled, enter to convert works</w:t>
      </w:r>
    </w:p>
    <w:p w14:paraId="15FBDD8E" w14:textId="77777777" w:rsidR="002B0276" w:rsidRDefault="002B0276" w:rsidP="002B0276">
      <w:pPr>
        <w:rPr>
          <w:rFonts w:cs="Verdana"/>
          <w:color w:val="000000"/>
        </w:rPr>
      </w:pPr>
    </w:p>
    <w:p w14:paraId="7A6F513F" w14:textId="77777777" w:rsidR="002B0276" w:rsidRPr="002B0276" w:rsidRDefault="002B0276" w:rsidP="002B0276">
      <w:pPr>
        <w:rPr>
          <w:b/>
          <w:lang w:val="en-GB"/>
        </w:rPr>
      </w:pPr>
    </w:p>
    <w:sectPr w:rsidR="002B0276" w:rsidRPr="002B0276" w:rsidSect="00F23148">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E6"/>
    <w:rsid w:val="002B0276"/>
    <w:rsid w:val="00787DE6"/>
    <w:rsid w:val="00BB09AE"/>
    <w:rsid w:val="00F23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4A6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02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7829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nationalarchives.gov.uk/currency/default0.asp#mid"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7</Words>
  <Characters>2213</Characters>
  <Application>Microsoft Macintosh Word</Application>
  <DocSecurity>0</DocSecurity>
  <Lines>36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Pritchard</dc:creator>
  <cp:keywords/>
  <dc:description/>
  <cp:lastModifiedBy>William Pritchard</cp:lastModifiedBy>
  <cp:revision>1</cp:revision>
  <dcterms:created xsi:type="dcterms:W3CDTF">2016-05-23T23:03:00Z</dcterms:created>
  <dcterms:modified xsi:type="dcterms:W3CDTF">2016-05-24T07:15:00Z</dcterms:modified>
</cp:coreProperties>
</file>