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AWS S3 — Har Scenario Ki Policy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Role, User, Private Bucket, Public Bucket aur CloudFront — Complete Policy Reference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Master Summary Table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Yeh table sab scenarios ka overview deta hai. Detail har scenario neeche apne section mein hai.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1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 Type</w:t>
            </w:r>
          </w:p>
        </w:tc>
        <w:tc>
          <w:tcPr>
            <w:tcW w:type="dxa" w:w="21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Attach Kahan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 Private Bucket + IAM User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IAM Policy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par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Zarurat nahi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2. Private Bucket + IAM Role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IAM Policy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 par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Zarurat nahi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3. Public Bucket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Bucket Policy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Bucket par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"*" (Everyone)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4. Private Bucket + CloudFront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Bucket Policy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Bucket par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cloudfront.amazonaws.com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5. Private Bucket + Role/User + CloudFront (Combined)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IAM Policy + Bucket Policy (dono)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Role/User par + Bucket par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IAM: nahi | Bucket: cloudfront.amazonaws.com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Scenario 1 — Private Bucket + IAM User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Aap ka code kisi server, local machine, ya kisi bhi jagah se chal raha hai jahan aap IAM User ki Access Key/Secret Key use karte hain. Bucket public nahi hai.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Kis Par Attach Hogi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IAM User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Principal Chahiye?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Zarurat Nahi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ko Get/Put/Delete access dena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IAM Policy — User Par Attach Karein: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"Sid": "AllowUserFullAccessToBucket",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"Action":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"s3:GetObject",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"s3:PutObject",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"s3:DeleteObject",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"s3:ListBucket"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"Resource":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"arn:aws:s3:::your-private-bucket",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"arn:aws:s3:::your-private-bucket/*"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0C36A" w:sz="4"/>
              <w:left w:val="single" w:color="E0A800" w:sz="24"/>
              <w:bottom w:val="single" w:color="E0C36A" w:sz="4"/>
              <w:right w:val="single" w:color="E0C36A" w:sz="4"/>
            </w:tcBorders>
            <w:shd w:fill="FFF8E1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2"/>
                <w:szCs w:val="22"/>
              </w:rPr>
              <w:t xml:space="preserve">⚠ ZAROORI: </w:t>
            </w:r>
            <w:r>
              <w:rPr>
                <w:rFonts w:ascii="Calibri" w:cs="Calibri" w:eastAsia="Calibri" w:hAnsi="Calibri"/>
                <w:color w:val="3A3000"/>
                <w:sz w:val="22"/>
                <w:szCs w:val="22"/>
              </w:rPr>
              <w:t xml:space="preserve">Bucket Policy is scenario mein bilkul nahi chahiye. Bucket “Block all public access” par ON rehna chahiye.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Scenario 2 — Private Bucket + IAM Role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Aap ka code EC2 instance, Lambda function, ECS task, ya kisi AWS compute service par chal raha hai. Role uss service ke sath attach hota hai — access keys manage nahi karni parti (best practice).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Kis Par Attach Hogi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IAM Role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Principal Chahiye?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Zarurat Nahi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EC2/Lambda ko Get/Put/Delete access dena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IAM Policy — Role Par Attach Karein (Trust Policy alag hoti hai, yeh Permission Policy hai):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"Sid": "AllowRoleFullAccessToBucket",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"Action":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"s3:GetObject",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"s3:PutObject",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"s3:DeleteObject",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"s3:ListBucket"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"Resource":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"arn:aws:s3:::your-private-bucket",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"arn:aws:s3:::your-private-bucket/*"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0C36A" w:sz="4"/>
              <w:left w:val="single" w:color="E0A800" w:sz="24"/>
              <w:bottom w:val="single" w:color="E0C36A" w:sz="4"/>
              <w:right w:val="single" w:color="E0C36A" w:sz="4"/>
            </w:tcBorders>
            <w:shd w:fill="FFF8E1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2"/>
                <w:szCs w:val="22"/>
              </w:rPr>
              <w:t xml:space="preserve">⚠ ZAROORI: </w:t>
            </w:r>
            <w:r>
              <w:rPr>
                <w:rFonts w:ascii="Calibri" w:cs="Calibri" w:eastAsia="Calibri" w:hAnsi="Calibri"/>
                <w:color w:val="3A3000"/>
                <w:sz w:val="22"/>
                <w:szCs w:val="22"/>
              </w:rPr>
              <w:t xml:space="preserve">Yeh User ki policy jaisi hi hai — farq sirf itna hai ke yeh Role ke sath attach hoti hai (EC2/Lambda automatically use karte hain, koi keys code mein daalni nahi partin).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Scenario 3 — Public Bucket (Koi Bhi Internet Se Access Kare)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Bucket jaan-boojh kar public rakha gaya hai — misal: website static files, public images, downloadable files.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Kis Par Attach Hogi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Principal Chahiye?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"*" (Everyone)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Sab ko read access dena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Bucket Policy — Bucket Par Attach Karein: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"Sid": "PublicReadOnly",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"Principal": "*",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"Action": "s3:GetObject",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"Resource": "arn:aws:s3:::your-public-bucket/*"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0C36A" w:sz="4"/>
              <w:left w:val="single" w:color="C62828" w:sz="24"/>
              <w:bottom w:val="single" w:color="E0C36A" w:sz="4"/>
              <w:right w:val="single" w:color="E0C36A" w:sz="4"/>
            </w:tcBorders>
            <w:shd w:fill="FDEAEA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⚠ KHATARNAK: </w:t>
            </w:r>
            <w:r>
              <w:rPr>
                <w:rFonts w:ascii="Calibri" w:cs="Calibri" w:eastAsia="Calibri" w:hAnsi="Calibri"/>
                <w:color w:val="5A1A1A"/>
                <w:sz w:val="22"/>
                <w:szCs w:val="22"/>
              </w:rPr>
              <w:t xml:space="preserve">Sirf s3:GetObject public rakhein. PutObject/DeleteObject kabhi "*" ke sath na dein — warna koi bhi bucket mein files daal ya mita sakta hai.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Agar public bucket mein aap ka apna code bhi Put/Delete karta hai, to uske liye ALAG se IAM Policy chahiye (User/Role par) — jaisa Scenario 1/2 mein dikhaya. Bucket Policy sirf public logon ke liye hai.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Scenario 4 — Private Bucket + CloudFront (OAC)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Bucket private hai, lekin content CloudFront (CDN) ke through fast serve karna hai. Sirf CloudFront ko access milega, seedha bucket URL se koi access nahi kar sakega.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Kis Par Attach Hogi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Principal Chahiye?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cloudfront.amazonaws.com</w:t>
            </w:r>
          </w:p>
        </w:tc>
        <w:tc>
          <w:tcPr>
            <w:tcW w:type="dxa" w:w="3200"/>
            <w:shd w:fill="EAF0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CloudFront ko read access dena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Bucket Policy — Bucket Par Attach Karein: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"Sid": "AllowCloudFrontServicePrincipalReadOnly",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"Principal":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"Service": "cloudfront.amazonaws.com"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"Action": "s3:GetObject",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"Resource": "arn:aws:s3:::your-bucket/*",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"Condition":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"StringEquals":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  "AWS:SourceArn": "arn:aws:cloudfront::ACCOUNT_ID:distribution/DIST_ID"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0C36A" w:sz="4"/>
              <w:left w:val="single" w:color="E0A800" w:sz="24"/>
              <w:bottom w:val="single" w:color="E0C36A" w:sz="4"/>
              <w:right w:val="single" w:color="E0C36A" w:sz="4"/>
            </w:tcBorders>
            <w:shd w:fill="FFF8E1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2"/>
                <w:szCs w:val="22"/>
              </w:rPr>
              <w:t xml:space="preserve">⚠ ZAROORI: </w:t>
            </w:r>
            <w:r>
              <w:rPr>
                <w:rFonts w:ascii="Calibri" w:cs="Calibri" w:eastAsia="Calibri" w:hAnsi="Calibri"/>
                <w:color w:val="3A3000"/>
                <w:sz w:val="22"/>
                <w:szCs w:val="22"/>
              </w:rPr>
              <w:t xml:space="preserve">ACCOUNT_ID aur DIST_ID apni CloudFront Distribution ki details se replace karein. Yeh policy AWS khud generate kar deta hai jab CloudFront Console mein OAC (Origin Access Control) setup karte hain.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Scenario 5 — Combined: Role/User (Put/Delete) + CloudFront (Serve) Sath Sath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Yeh sabse common real-world setup hai: aap ka code (User ya Role) bucket mein files upload/delete karta hai, aur CloudFront wahi files users ko serve karta hai. Bucket hamesha private rehta hai.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 scenario mein DO alag policies chahiye — dono sath exist karti hain, koi conflict nahi: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Part A — IAM Policy (User ya Role par, apne code ke liye)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"Sid": "AppFullAccess",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"Action":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"s3:GetObject",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"s3:PutObject",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"s3:DeleteObject",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"s3:ListBucket"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"Resource":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"arn:aws:s3:::your-bucket",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"arn:aws:s3:::your-bucket/*"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Part B — Bucket Policy (CloudFront ke liye, read-only)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"Version": "2012-10-17",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"Statement":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"Sid": "AllowCloudFrontServicePrincipalReadOnly",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"Effect": "Allow",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"Principal":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"Service": "cloudfront.amazonaws.com"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"Action": "s3:GetObject",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"Resource": "arn:aws:s3:::your-bucket/*",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"Condition":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"StringEquals":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  "AWS:SourceArn": "arn:aws:cloudfront::ACCOUNT_ID:distribution/DIST_ID"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0C36A" w:sz="4"/>
              <w:left w:val="single" w:color="E0A800" w:sz="24"/>
              <w:bottom w:val="single" w:color="E0C36A" w:sz="4"/>
              <w:right w:val="single" w:color="E0C36A" w:sz="4"/>
            </w:tcBorders>
            <w:shd w:fill="FFF8E1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2"/>
                <w:szCs w:val="22"/>
              </w:rPr>
              <w:t xml:space="preserve">⚠ ZAROORI: </w:t>
            </w:r>
            <w:r>
              <w:rPr>
                <w:rFonts w:ascii="Calibri" w:cs="Calibri" w:eastAsia="Calibri" w:hAnsi="Calibri"/>
                <w:color w:val="3A3000"/>
                <w:sz w:val="22"/>
                <w:szCs w:val="22"/>
              </w:rPr>
              <w:t xml:space="preserve">CloudFront ki policy mein kabhi PutObject/DeleteObject na dein — CloudFront sirf serve karta hai, upload/delete nahi karta. Yeh kaam sirf aap ke code (Part A) ka hai.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Golden Rules — Sab Scenarios Ka Nichor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IAM Policy (User/Role par) → sirf apna code chalata hai → Principal chahiye nahi.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Bucket Policy (Bucket par) → koi bahar ki entity (public ya AWS service) access karti hai → Principal chahiye.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Private bucket, sirf apna code → sirf IAM Policy, Bucket Policy skip.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 bucket → hamesha Bucket Policy, Principal "*", sirf GetObject.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CloudFront serve kare → hamesha Bucket Policy, Principal = cloudfront.amazonaws.com, sirf GetObject.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 Put/Delete kare + CloudFront serve kare → dono policies sath sath chahiye (IAM + Bucket) — yeh ek dusre ko replace nahi karti.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CloudFront ko kabhi Put/Delete na dein — yeh sirf read/serve karta hai.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2026-07-02T21:41:05.927Z</dcterms:created>
  <dcterms:modified xsi:type="dcterms:W3CDTF">2026-07-02T21:41:05.940Z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