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for Startups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Security for Startups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/services/risk/security-for-startups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Security for Startups | Security That Matches Your Stage, Not a Template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Security consulting for startups and early-stage companies. Practical controls, customer expectations, and roadmap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startup cybersecurity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security for startups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Cyber Risk &amp; Resilience &gt; Security for Startups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Security that matches your stage, not a template.</w:t>
      </w:r>
    </w:p>
    <w:p>
      <w:r>
        <w:t>Startups need security, but not a copy of a large enterprise program. Cyvelle’s Security for Startups service focuses on practical measures that match your stage and customer expectations.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Early-stage companies with growing customer interest and basic security questions.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Prospects or investors are asking about security, and current answers feel improvised.</w:t>
      </w:r>
    </w:p>
    <w:p>
      <w:pPr>
        <w:pStyle w:val="Heading2"/>
      </w:pPr>
      <w:r>
        <w:t>What This Service Solves</w:t>
      </w:r>
    </w:p>
    <w:p>
      <w:r>
        <w:t>Security for Startups solves the “we don’t know what’s enough” problem. Cyvelle helps you:</w:t>
      </w:r>
    </w:p>
    <w:p>
      <w:r>
        <w:t>Identify stage-appropriate controls.</w:t>
      </w:r>
    </w:p>
    <w:p>
      <w:r>
        <w:t>Prepare simple but credible security narratives.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Reviews current product, architecture, and operations.</w:t>
      </w:r>
    </w:p>
    <w:p>
      <w:pPr>
        <w:pStyle w:val="ListBullet"/>
        <w:ind w:left="288" w:hanging="173"/>
      </w:pPr>
      <w:r>
        <w:t>Identifies critical controls (identity, access, backups, incident basics).</w:t>
      </w:r>
    </w:p>
    <w:p>
      <w:pPr>
        <w:pStyle w:val="ListBullet"/>
        <w:ind w:left="288" w:hanging="173"/>
      </w:pPr>
      <w:r>
        <w:t>Provides a starter roadmap.</w:t>
      </w:r>
    </w:p>
    <w:p>
      <w:pPr>
        <w:pStyle w:val="ListBullet"/>
        <w:ind w:left="288" w:hanging="173"/>
      </w:pPr>
      <w:r>
        <w:t>Crafts a basic security narrative.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Stage-appropriate control set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list of essential controls for now.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Starter security roadmap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plan for the next security steps.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Security narrative for customers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simple, honest way to explain your posture.</w:t>
            </w:r>
          </w:p>
        </w:tc>
      </w:tr>
    </w:tbl>
    <w:p>
      <w:pPr>
        <w:pStyle w:val="Heading2"/>
      </w:pPr>
      <w:r>
        <w:t>How the Engagement Works</w:t>
      </w:r>
    </w:p>
    <w:p>
      <w:r>
        <w:t>Short, fixed-fee engagement with optional follow-on.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Startup Security Baseline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Early-stage companies that need a practical first security baseline.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Core security review, essential control set, customer-question readiness, key risks, and near-term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Buyer-Ready Foundation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$9,500 fixed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Startups entering enterprise diligence or preparing for their first formal assurance program.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Baseline plus policies and governance essentials, evidence expectations, vendor/incident basics, security narrative, and 90-day readiness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Growth-Stage Security Build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Startups with a growing team, larger customers, or several security workstreams to establish.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control foundation, operating ownership, cloud/vendor/incident governance, evidence model, customer diligence support, and transition path to SOC 2/ISO/vCISO.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Security for Startups:</w:t>
      </w:r>
    </w:p>
    <w:p>
      <w:pPr>
        <w:pStyle w:val="ListBullet"/>
        <w:ind w:left="288" w:hanging="173"/>
      </w:pPr>
      <w:r>
        <w:t>You have a pragmatic starting point and narrative.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This is designed for early-stage companies; larger enterprises should consider other services.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experience with growth-stage companies helps size work appropriately.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What if we grow quickly?</w:t>
        <w:br/>
        <w:t>Cyvelle can help you evolve from startup security to more formal frameworks as needed.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“Security questions startups should be ready to answer.”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ListBullet"/>
        <w:ind w:left="288" w:hanging="173"/>
      </w:pPr>
      <w:r>
        <w:t>Virtual CISO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Startup Security page to Risk hub, Governance Blueprint, and Virtual CISO.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Tone should feel encouraging and grounded, not overwhelming.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