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0" w:line="240" w:lineRule="auto"/>
        <w:rPr>
          <w:b w:val="1"/>
          <w:bCs w:val="1"/>
          <w:color w:val="1a3a5c"/>
          <w:sz w:val="36"/>
          <w:szCs w:val="36"/>
        </w:rPr>
      </w:pPr>
      <w:r w:rsidDel="00000000" w:rsidR="00000000" w:rsidRPr="00000000">
        <w:rPr>
          <w:rFonts w:ascii="Arial Unicode MS" w:cs="Arial Unicode MS" w:eastAsia="Arial Unicode MS" w:hAnsi="Arial Unicode MS"/>
          <w:b w:val="1"/>
          <w:bCs w:val="1"/>
          <w:color w:val="1a3a5c"/>
          <w:sz w:val="36"/>
          <w:szCs w:val="36"/>
          <w:rtl w:val="0"/>
        </w:rPr>
        <w:t xml:space="preserve">Shopify → Faire Fulfillment Sync</w:t>
      </w:r>
    </w:p>
    <w:p w:rsidR="00000000" w:rsidDel="00000000" w:rsidP="00000000" w:rsidRDefault="00000000" w:rsidRPr="00000000" w14:paraId="00000002">
      <w:pPr>
        <w:spacing w:after="80" w:line="240" w:lineRule="auto"/>
        <w:rPr/>
      </w:pPr>
      <w:r w:rsidDel="00000000" w:rsidR="00000000" w:rsidRPr="00000000">
        <w:rPr>
          <w:i w:val="1"/>
          <w:iCs w:val="1"/>
          <w:color w:val="888888"/>
          <w:rtl w:val="0"/>
        </w:rPr>
        <w:t xml:space="preserve">N8N Automation Report</w:t>
      </w:r>
      <w:r w:rsidDel="00000000" w:rsidR="00000000" w:rsidRPr="00000000">
        <w:rPr>
          <w:rtl w:val="0"/>
        </w:rPr>
      </w:r>
    </w:p>
    <w:p w:rsidR="00000000" w:rsidDel="00000000" w:rsidP="00000000" w:rsidRDefault="00000000" w:rsidRPr="00000000" w14:paraId="00000003">
      <w:pPr>
        <w:pBdr>
          <w:bottom w:color="cccccc" w:space="1" w:sz="4" w:val="single"/>
        </w:pBdr>
        <w:spacing w:after="16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04">
            <w:pPr>
              <w:spacing w:line="240" w:lineRule="auto"/>
              <w:rPr/>
            </w:pPr>
            <w:r w:rsidDel="00000000" w:rsidR="00000000" w:rsidRPr="00000000">
              <w:rPr>
                <w:b w:val="1"/>
                <w:bCs w:val="1"/>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spacing w:line="240" w:lineRule="auto"/>
              <w:rPr/>
            </w:pPr>
            <w:r w:rsidDel="00000000" w:rsidR="00000000" w:rsidRPr="00000000">
              <w:rPr>
                <w:sz w:val="20"/>
                <w:szCs w:val="20"/>
                <w:rtl w:val="0"/>
              </w:rPr>
              <w:t xml:space="preserve">Shopify — Fulfillment Created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06">
            <w:pPr>
              <w:spacing w:line="240" w:lineRule="auto"/>
              <w:rPr/>
            </w:pPr>
            <w:r w:rsidDel="00000000" w:rsidR="00000000" w:rsidRPr="00000000">
              <w:rPr>
                <w:b w:val="1"/>
                <w:bCs w:val="1"/>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rPr/>
            </w:pPr>
            <w:r w:rsidDel="00000000" w:rsidR="00000000" w:rsidRPr="00000000">
              <w:rPr>
                <w:sz w:val="20"/>
                <w:szCs w:val="20"/>
                <w:rtl w:val="0"/>
              </w:rPr>
              <w:t xml:space="preserve">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08">
            <w:pPr>
              <w:spacing w:line="240" w:lineRule="auto"/>
              <w:rPr/>
            </w:pPr>
            <w:r w:rsidDel="00000000" w:rsidR="00000000" w:rsidRPr="00000000">
              <w:rPr>
                <w:b w:val="1"/>
                <w:bCs w:val="1"/>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spacing w:line="240" w:lineRule="auto"/>
              <w:rPr/>
            </w:pPr>
            <w:r w:rsidDel="00000000" w:rsidR="00000000" w:rsidRPr="00000000">
              <w:rPr>
                <w:sz w:val="20"/>
                <w:szCs w:val="20"/>
                <w:rtl w:val="0"/>
              </w:rPr>
              <w:t xml:space="preserve">Shopify, Faire API, Shopify GraphQL, OpenAI GPT-4o-mini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spacing w:line="240" w:lineRule="auto"/>
              <w:rPr/>
            </w:pPr>
            <w:r w:rsidDel="00000000" w:rsidR="00000000" w:rsidRPr="00000000">
              <w:rPr>
                <w:sz w:val="20"/>
                <w:szCs w:val="20"/>
                <w:rtl w:val="0"/>
              </w:rPr>
              <w:t xml:space="preserve">GPT-4o-mini via OpenAI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0C">
            <w:pPr>
              <w:spacing w:line="240" w:lineRule="auto"/>
              <w:rPr/>
            </w:pPr>
            <w:r w:rsidDel="00000000" w:rsidR="00000000" w:rsidRPr="00000000">
              <w:rPr>
                <w:b w:val="1"/>
                <w:bCs w:val="1"/>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pPr>
            <w:r w:rsidDel="00000000" w:rsidR="00000000" w:rsidRPr="00000000">
              <w:rPr>
                <w:sz w:val="20"/>
                <w:szCs w:val="20"/>
                <w:rtl w:val="0"/>
              </w:rPr>
              <w:t xml:space="preserve">Shipment created in Faire with tracking &amp; shipping cost</w:t>
            </w:r>
            <w:r w:rsidDel="00000000" w:rsidR="00000000" w:rsidRPr="00000000">
              <w:rPr>
                <w:rtl w:val="0"/>
              </w:rPr>
            </w:r>
          </w:p>
        </w:tc>
      </w:tr>
    </w:tbl>
    <w:p w:rsidR="00000000" w:rsidDel="00000000" w:rsidP="00000000" w:rsidRDefault="00000000" w:rsidRPr="00000000" w14:paraId="0000000E">
      <w:pPr>
        <w:spacing w:after="240" w:line="240" w:lineRule="auto"/>
        <w:rPr/>
      </w:pPr>
      <w:r w:rsidDel="00000000" w:rsidR="00000000" w:rsidRPr="00000000">
        <w:rPr>
          <w:rtl w:val="0"/>
        </w:rPr>
      </w:r>
    </w:p>
    <w:p w:rsidR="00000000" w:rsidDel="00000000" w:rsidP="00000000" w:rsidRDefault="00000000" w:rsidRPr="00000000" w14:paraId="0000000F">
      <w:pPr>
        <w:spacing w:after="120" w:before="240" w:line="240" w:lineRule="auto"/>
        <w:rPr/>
      </w:pPr>
      <w:r w:rsidDel="00000000" w:rsidR="00000000" w:rsidRPr="00000000">
        <w:rPr>
          <w:b w:val="1"/>
          <w:bCs w:val="1"/>
          <w:color w:val="2e5fa3"/>
          <w:sz w:val="26"/>
          <w:szCs w:val="26"/>
          <w:rtl w:val="0"/>
        </w:rPr>
        <w:t xml:space="preserve">Overview</w:t>
      </w:r>
      <w:r w:rsidDel="00000000" w:rsidR="00000000" w:rsidRPr="00000000">
        <w:rPr>
          <w:rtl w:val="0"/>
        </w:rPr>
      </w:r>
    </w:p>
    <w:p w:rsidR="00000000" w:rsidDel="00000000" w:rsidP="00000000" w:rsidRDefault="00000000" w:rsidRPr="00000000" w14:paraId="00000010">
      <w:pPr>
        <w:spacing w:after="160" w:line="240" w:lineRule="auto"/>
        <w:rPr/>
      </w:pPr>
      <w:r w:rsidDel="00000000" w:rsidR="00000000" w:rsidRPr="00000000">
        <w:rPr>
          <w:rtl w:val="0"/>
        </w:rPr>
        <w:t xml:space="preserve">This workflow automates the fulfillment sync between Shopify and Faire.com. When a seller purchases a shipping label and fulfills an order in Shopify, the workflow automatically detects if the underlying order originated from Faire, extracts the shipping label cost from the order's event history using an AI agent, and registers the shipment on Faire with the correct carrier, tracking code, and shipping cost, eliminating the need for any manual double-entry between the two platforms.</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1133475</wp:posOffset>
            </wp:positionV>
            <wp:extent cx="5943600" cy="25273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27300"/>
                    </a:xfrm>
                    <a:prstGeom prst="rect"/>
                    <a:ln/>
                  </pic:spPr>
                </pic:pic>
              </a:graphicData>
            </a:graphic>
          </wp:anchor>
        </w:drawing>
      </w:r>
    </w:p>
    <w:p w:rsidR="00000000" w:rsidDel="00000000" w:rsidP="00000000" w:rsidRDefault="00000000" w:rsidRPr="00000000" w14:paraId="00000011">
      <w:pPr>
        <w:spacing w:after="160" w:line="240" w:lineRule="auto"/>
        <w:rPr/>
      </w:pPr>
      <w:r w:rsidDel="00000000" w:rsidR="00000000" w:rsidRPr="00000000">
        <w:rPr>
          <w:rtl w:val="0"/>
        </w:rPr>
      </w:r>
    </w:p>
    <w:p w:rsidR="00000000" w:rsidDel="00000000" w:rsidP="00000000" w:rsidRDefault="00000000" w:rsidRPr="00000000" w14:paraId="00000012">
      <w:pPr>
        <w:spacing w:after="120" w:before="240" w:line="240" w:lineRule="auto"/>
        <w:rPr/>
      </w:pPr>
      <w:r w:rsidDel="00000000" w:rsidR="00000000" w:rsidRPr="00000000">
        <w:rPr>
          <w:b w:val="1"/>
          <w:bCs w:val="1"/>
          <w:color w:val="2e5fa3"/>
          <w:sz w:val="26"/>
          <w:szCs w:val="26"/>
          <w:rtl w:val="0"/>
        </w:rPr>
        <w:t xml:space="preserve">How It Works — Step by Step</w:t>
      </w:r>
      <w:r w:rsidDel="00000000" w:rsidR="00000000" w:rsidRPr="00000000">
        <w:rPr>
          <w:rtl w:val="0"/>
        </w:rPr>
      </w:r>
    </w:p>
    <w:p w:rsidR="00000000" w:rsidDel="00000000" w:rsidP="00000000" w:rsidRDefault="00000000" w:rsidRPr="00000000" w14:paraId="00000013">
      <w:pPr>
        <w:numPr>
          <w:ilvl w:val="0"/>
          <w:numId w:val="1"/>
        </w:numPr>
        <w:spacing w:after="80" w:line="240" w:lineRule="auto"/>
        <w:ind w:left="720" w:hanging="360"/>
      </w:pPr>
      <w:r w:rsidDel="00000000" w:rsidR="00000000" w:rsidRPr="00000000">
        <w:rPr>
          <w:b w:val="1"/>
          <w:bCs w:val="1"/>
          <w:rtl w:val="0"/>
        </w:rPr>
        <w:t xml:space="preserve">Step 1:</w:t>
      </w:r>
      <w:r w:rsidDel="00000000" w:rsidR="00000000" w:rsidRPr="00000000">
        <w:rPr>
          <w:rtl w:val="0"/>
        </w:rPr>
        <w:t xml:space="preserve"> Fulfillment Created trigger fires in Shopify when a seller ships an order.</w:t>
      </w:r>
    </w:p>
    <w:p w:rsidR="00000000" w:rsidDel="00000000" w:rsidP="00000000" w:rsidRDefault="00000000" w:rsidRPr="00000000" w14:paraId="00000014">
      <w:pPr>
        <w:numPr>
          <w:ilvl w:val="0"/>
          <w:numId w:val="1"/>
        </w:numPr>
        <w:spacing w:after="80" w:line="240" w:lineRule="auto"/>
        <w:ind w:left="720" w:hanging="360"/>
      </w:pPr>
      <w:r w:rsidDel="00000000" w:rsidR="00000000" w:rsidRPr="00000000">
        <w:rPr>
          <w:b w:val="1"/>
          <w:bCs w:val="1"/>
          <w:rtl w:val="0"/>
        </w:rPr>
        <w:t xml:space="preserve">Step 2:</w:t>
      </w:r>
      <w:r w:rsidDel="00000000" w:rsidR="00000000" w:rsidRPr="00000000">
        <w:rPr>
          <w:rtl w:val="0"/>
        </w:rPr>
        <w:t xml:space="preserve"> The workflow fetches full order details from Shopify using the order ID.</w:t>
      </w:r>
    </w:p>
    <w:p w:rsidR="00000000" w:rsidDel="00000000" w:rsidP="00000000" w:rsidRDefault="00000000" w:rsidRPr="00000000" w14:paraId="00000015">
      <w:pPr>
        <w:numPr>
          <w:ilvl w:val="0"/>
          <w:numId w:val="1"/>
        </w:numPr>
        <w:spacing w:after="80" w:line="240" w:lineRule="auto"/>
        <w:ind w:left="720" w:hanging="360"/>
      </w:pPr>
      <w:r w:rsidDel="00000000" w:rsidR="00000000" w:rsidRPr="00000000">
        <w:rPr>
          <w:b w:val="1"/>
          <w:bCs w:val="1"/>
          <w:rtl w:val="0"/>
        </w:rPr>
        <w:t xml:space="preserve">Step 3:</w:t>
      </w:r>
      <w:r w:rsidDel="00000000" w:rsidR="00000000" w:rsidRPr="00000000">
        <w:rPr>
          <w:rtl w:val="0"/>
        </w:rPr>
        <w:t xml:space="preserve"> It calls the Faire API to check whether this order exists on Faire (matched by order name/number). If not found, the workflow stops.</w:t>
      </w:r>
    </w:p>
    <w:p w:rsidR="00000000" w:rsidDel="00000000" w:rsidP="00000000" w:rsidRDefault="00000000" w:rsidRPr="00000000" w14:paraId="00000016">
      <w:pPr>
        <w:numPr>
          <w:ilvl w:val="0"/>
          <w:numId w:val="1"/>
        </w:numPr>
        <w:spacing w:after="80" w:line="240" w:lineRule="auto"/>
        <w:ind w:left="720" w:hanging="360"/>
      </w:pPr>
      <w:r w:rsidDel="00000000" w:rsidR="00000000" w:rsidRPr="00000000">
        <w:rPr>
          <w:b w:val="1"/>
          <w:bCs w:val="1"/>
          <w:rtl w:val="0"/>
        </w:rPr>
        <w:t xml:space="preserve">Step 4:</w:t>
      </w:r>
      <w:r w:rsidDel="00000000" w:rsidR="00000000" w:rsidRPr="00000000">
        <w:rPr>
          <w:rtl w:val="0"/>
        </w:rPr>
        <w:t xml:space="preserve"> Shopify's GraphQL API is queried to retrieve all events/comments attached to the order, which include shipping label purchase messages.</w:t>
      </w:r>
    </w:p>
    <w:p w:rsidR="00000000" w:rsidDel="00000000" w:rsidP="00000000" w:rsidRDefault="00000000" w:rsidRPr="00000000" w14:paraId="00000017">
      <w:pPr>
        <w:numPr>
          <w:ilvl w:val="0"/>
          <w:numId w:val="1"/>
        </w:numPr>
        <w:spacing w:after="80" w:line="240" w:lineRule="auto"/>
        <w:ind w:left="720" w:hanging="360"/>
      </w:pPr>
      <w:r w:rsidDel="00000000" w:rsidR="00000000" w:rsidRPr="00000000">
        <w:rPr>
          <w:b w:val="1"/>
          <w:bCs w:val="1"/>
          <w:rtl w:val="0"/>
        </w:rPr>
        <w:t xml:space="preserve">Step 5:</w:t>
      </w:r>
      <w:r w:rsidDel="00000000" w:rsidR="00000000" w:rsidRPr="00000000">
        <w:rPr>
          <w:rtl w:val="0"/>
        </w:rPr>
        <w:t xml:space="preserve"> An AI Agent (GPT-4o-mini) reads all order events and extracts only the shipping label price, ignoring unrelated messages, and returns a structured JSON output.</w:t>
      </w:r>
    </w:p>
    <w:p w:rsidR="00000000" w:rsidDel="00000000" w:rsidP="00000000" w:rsidRDefault="00000000" w:rsidRPr="00000000" w14:paraId="00000018">
      <w:pPr>
        <w:numPr>
          <w:ilvl w:val="0"/>
          <w:numId w:val="1"/>
        </w:numPr>
        <w:spacing w:after="80" w:line="240" w:lineRule="auto"/>
        <w:ind w:left="720" w:hanging="360"/>
      </w:pPr>
      <w:r w:rsidDel="00000000" w:rsidR="00000000" w:rsidRPr="00000000">
        <w:rPr>
          <w:b w:val="1"/>
          <w:bCs w:val="1"/>
          <w:rtl w:val="0"/>
        </w:rPr>
        <w:t xml:space="preserve">Step 6:</w:t>
      </w:r>
      <w:r w:rsidDel="00000000" w:rsidR="00000000" w:rsidRPr="00000000">
        <w:rPr>
          <w:rtl w:val="0"/>
        </w:rPr>
        <w:t xml:space="preserve"> The workflow posts the shipment to Faire with the carrier name, tracking number, and the extracted shipping label cost (in cents).</w:t>
      </w:r>
    </w:p>
    <w:p w:rsidR="00000000" w:rsidDel="00000000" w:rsidP="00000000" w:rsidRDefault="00000000" w:rsidRPr="00000000" w14:paraId="00000019">
      <w:pPr>
        <w:spacing w:after="240" w:line="240" w:lineRule="auto"/>
        <w:rPr/>
      </w:pPr>
      <w:r w:rsidDel="00000000" w:rsidR="00000000" w:rsidRPr="00000000">
        <w:rPr>
          <w:rtl w:val="0"/>
        </w:rPr>
      </w:r>
    </w:p>
    <w:p w:rsidR="00000000" w:rsidDel="00000000" w:rsidP="00000000" w:rsidRDefault="00000000" w:rsidRPr="00000000" w14:paraId="0000001A">
      <w:pPr>
        <w:spacing w:after="120" w:before="240" w:line="240" w:lineRule="auto"/>
        <w:rPr/>
      </w:pPr>
      <w:r w:rsidDel="00000000" w:rsidR="00000000" w:rsidRPr="00000000">
        <w:rPr>
          <w:b w:val="1"/>
          <w:bCs w:val="1"/>
          <w:color w:val="2e5fa3"/>
          <w:sz w:val="26"/>
          <w:szCs w:val="26"/>
          <w:rtl w:val="0"/>
        </w:rPr>
        <w:t xml:space="preserve">Challenges &amp; How the Workflow Addresses Them</w:t>
      </w:r>
      <w:r w:rsidDel="00000000" w:rsidR="00000000" w:rsidRPr="00000000">
        <w:rPr>
          <w:rtl w:val="0"/>
        </w:rPr>
      </w:r>
    </w:p>
    <w:p w:rsidR="00000000" w:rsidDel="00000000" w:rsidP="00000000" w:rsidRDefault="00000000" w:rsidRPr="00000000" w14:paraId="0000001B">
      <w:pPr>
        <w:numPr>
          <w:ilvl w:val="0"/>
          <w:numId w:val="1"/>
        </w:numPr>
        <w:spacing w:after="80" w:line="240" w:lineRule="auto"/>
        <w:ind w:left="720" w:hanging="360"/>
      </w:pPr>
      <w:r w:rsidDel="00000000" w:rsidR="00000000" w:rsidRPr="00000000">
        <w:rPr>
          <w:b w:val="1"/>
          <w:bCs w:val="1"/>
          <w:rtl w:val="0"/>
        </w:rPr>
        <w:t xml:space="preserve">Shipping cost not available in fulfillment data:</w:t>
      </w:r>
      <w:r w:rsidDel="00000000" w:rsidR="00000000" w:rsidRPr="00000000">
        <w:rPr>
          <w:rtl w:val="0"/>
        </w:rPr>
        <w:t xml:space="preserve"> Faire requires the shipping cost (maker_cost) when registering a shipment, but Shopify's standard fulfillment webhook does not expose this value directly.</w:t>
      </w:r>
    </w:p>
    <w:p w:rsidR="00000000" w:rsidDel="00000000" w:rsidP="00000000" w:rsidRDefault="00000000" w:rsidRPr="00000000" w14:paraId="0000001C">
      <w:pPr>
        <w:numPr>
          <w:ilvl w:val="0"/>
          <w:numId w:val="1"/>
        </w:numPr>
        <w:spacing w:after="160" w:line="240" w:lineRule="auto"/>
        <w:ind w:left="720" w:hanging="360"/>
      </w:pPr>
      <w:r w:rsidDel="00000000" w:rsidR="00000000" w:rsidRPr="00000000">
        <w:rPr>
          <w:rFonts w:ascii="Arial Unicode MS" w:cs="Arial Unicode MS" w:eastAsia="Arial Unicode MS" w:hAnsi="Arial Unicode MS"/>
          <w:i w:val="1"/>
          <w:iCs w:val="1"/>
          <w:color w:val="555555"/>
          <w:rtl w:val="0"/>
        </w:rPr>
        <w:t xml:space="preserve">→ The workflow queries Shopify's order event timeline via GraphQL and uses an AI agent to identify and extract only the shipping label purchase message from amongst all event types.</w:t>
      </w:r>
      <w:r w:rsidDel="00000000" w:rsidR="00000000" w:rsidRPr="00000000">
        <w:rPr>
          <w:rtl w:val="0"/>
        </w:rPr>
      </w:r>
    </w:p>
    <w:p w:rsidR="00000000" w:rsidDel="00000000" w:rsidP="00000000" w:rsidRDefault="00000000" w:rsidRPr="00000000" w14:paraId="0000001D">
      <w:pPr>
        <w:numPr>
          <w:ilvl w:val="0"/>
          <w:numId w:val="1"/>
        </w:numPr>
        <w:spacing w:after="80" w:line="240" w:lineRule="auto"/>
        <w:ind w:left="720" w:hanging="360"/>
      </w:pPr>
      <w:r w:rsidDel="00000000" w:rsidR="00000000" w:rsidRPr="00000000">
        <w:rPr>
          <w:b w:val="1"/>
          <w:bCs w:val="1"/>
          <w:rtl w:val="0"/>
        </w:rPr>
        <w:t xml:space="preserve">Noisy event data:</w:t>
      </w:r>
      <w:r w:rsidDel="00000000" w:rsidR="00000000" w:rsidRPr="00000000">
        <w:rPr>
          <w:rtl w:val="0"/>
        </w:rPr>
        <w:t xml:space="preserve"> Order events contain many unrelated messages (product notes, tracking confirmations, insurance, etc.), making it unreliable to extract the price with simple string matching.</w:t>
      </w:r>
    </w:p>
    <w:p w:rsidR="00000000" w:rsidDel="00000000" w:rsidP="00000000" w:rsidRDefault="00000000" w:rsidRPr="00000000" w14:paraId="0000001E">
      <w:pPr>
        <w:numPr>
          <w:ilvl w:val="0"/>
          <w:numId w:val="1"/>
        </w:numPr>
        <w:spacing w:after="160" w:line="240" w:lineRule="auto"/>
        <w:ind w:left="720" w:hanging="360"/>
      </w:pPr>
      <w:r w:rsidDel="00000000" w:rsidR="00000000" w:rsidRPr="00000000">
        <w:rPr>
          <w:rFonts w:ascii="Arial Unicode MS" w:cs="Arial Unicode MS" w:eastAsia="Arial Unicode MS" w:hAnsi="Arial Unicode MS"/>
          <w:i w:val="1"/>
          <w:iCs w:val="1"/>
          <w:color w:val="555555"/>
          <w:rtl w:val="0"/>
        </w:rPr>
        <w:t xml:space="preserve">→ A dedicated AI Agent with a strict system prompt and Structured Output Parser (JSON schema enforced) is used to reliably isolate the shipping label price and return null if none is found.</w:t>
      </w:r>
      <w:r w:rsidDel="00000000" w:rsidR="00000000" w:rsidRPr="00000000">
        <w:rPr>
          <w:rtl w:val="0"/>
        </w:rPr>
      </w:r>
    </w:p>
    <w:p w:rsidR="00000000" w:rsidDel="00000000" w:rsidP="00000000" w:rsidRDefault="00000000" w:rsidRPr="00000000" w14:paraId="0000001F">
      <w:pPr>
        <w:numPr>
          <w:ilvl w:val="0"/>
          <w:numId w:val="1"/>
        </w:numPr>
        <w:spacing w:after="80" w:line="240" w:lineRule="auto"/>
        <w:ind w:left="720" w:hanging="360"/>
      </w:pPr>
      <w:r w:rsidDel="00000000" w:rsidR="00000000" w:rsidRPr="00000000">
        <w:rPr>
          <w:b w:val="1"/>
          <w:bCs w:val="1"/>
          <w:rtl w:val="0"/>
        </w:rPr>
        <w:t xml:space="preserve">Faire-only filtering:</w:t>
      </w:r>
      <w:r w:rsidDel="00000000" w:rsidR="00000000" w:rsidRPr="00000000">
        <w:rPr>
          <w:rtl w:val="0"/>
        </w:rPr>
        <w:t xml:space="preserve"> Not every Shopify fulfillment corresponds to a Faire order, and sending a shipment to Faire for a non-Faire order would cause errors.</w:t>
      </w:r>
    </w:p>
    <w:p w:rsidR="00000000" w:rsidDel="00000000" w:rsidP="00000000" w:rsidRDefault="00000000" w:rsidRPr="00000000" w14:paraId="00000020">
      <w:pPr>
        <w:numPr>
          <w:ilvl w:val="0"/>
          <w:numId w:val="1"/>
        </w:numPr>
        <w:spacing w:after="160" w:line="240" w:lineRule="auto"/>
        <w:ind w:left="720" w:hanging="360"/>
      </w:pPr>
      <w:r w:rsidDel="00000000" w:rsidR="00000000" w:rsidRPr="00000000">
        <w:rPr>
          <w:rFonts w:ascii="Arial Unicode MS" w:cs="Arial Unicode MS" w:eastAsia="Arial Unicode MS" w:hAnsi="Arial Unicode MS"/>
          <w:i w:val="1"/>
          <w:iCs w:val="1"/>
          <w:color w:val="555555"/>
          <w:rtl w:val="0"/>
        </w:rPr>
        <w:t xml:space="preserve">→ The Faire API lookup step uses the error output branch — if the order is not found on Faire, execution halts via the onError: continueErrorOutput setting, preventing any further processing.</w:t>
      </w:r>
      <w:r w:rsidDel="00000000" w:rsidR="00000000" w:rsidRPr="00000000">
        <w:rPr>
          <w:rtl w:val="0"/>
        </w:rPr>
      </w:r>
    </w:p>
    <w:p w:rsidR="00000000" w:rsidDel="00000000" w:rsidP="00000000" w:rsidRDefault="00000000" w:rsidRPr="00000000" w14:paraId="00000021">
      <w:pPr>
        <w:numPr>
          <w:ilvl w:val="0"/>
          <w:numId w:val="1"/>
        </w:numPr>
        <w:spacing w:after="80" w:line="240" w:lineRule="auto"/>
        <w:ind w:left="720" w:hanging="360"/>
      </w:pPr>
      <w:r w:rsidDel="00000000" w:rsidR="00000000" w:rsidRPr="00000000">
        <w:rPr>
          <w:b w:val="1"/>
          <w:bCs w:val="1"/>
          <w:rtl w:val="0"/>
        </w:rPr>
        <w:t xml:space="preserve">Currency unit conversion:</w:t>
      </w:r>
      <w:r w:rsidDel="00000000" w:rsidR="00000000" w:rsidRPr="00000000">
        <w:rPr>
          <w:rtl w:val="0"/>
        </w:rPr>
        <w:t xml:space="preserve"> Faire's API expects the shipping cost in minor currency units (cents), but the AI agent returns a decimal dollar value.</w:t>
      </w:r>
    </w:p>
    <w:p w:rsidR="00000000" w:rsidDel="00000000" w:rsidP="00000000" w:rsidRDefault="00000000" w:rsidRPr="00000000" w14:paraId="00000022">
      <w:pPr>
        <w:numPr>
          <w:ilvl w:val="0"/>
          <w:numId w:val="1"/>
        </w:numPr>
        <w:spacing w:after="240" w:line="240" w:lineRule="auto"/>
        <w:ind w:left="720" w:hanging="360"/>
      </w:pPr>
      <w:r w:rsidDel="00000000" w:rsidR="00000000" w:rsidRPr="00000000">
        <w:rPr>
          <w:rFonts w:ascii="Arial Unicode MS" w:cs="Arial Unicode MS" w:eastAsia="Arial Unicode MS" w:hAnsi="Arial Unicode MS"/>
          <w:i w:val="1"/>
          <w:iCs w:val="1"/>
          <w:color w:val="555555"/>
          <w:rtl w:val="0"/>
        </w:rPr>
        <w:t xml:space="preserve">→ The shipment payload multiplies the extracted price by 100 and rounds it to ensure a valid integer cent value is submitted.</w:t>
      </w:r>
      <w:r w:rsidDel="00000000" w:rsidR="00000000" w:rsidRPr="00000000">
        <w:rPr>
          <w:rtl w:val="0"/>
        </w:rPr>
      </w:r>
    </w:p>
    <w:p w:rsidR="00000000" w:rsidDel="00000000" w:rsidP="00000000" w:rsidRDefault="00000000" w:rsidRPr="00000000" w14:paraId="00000023">
      <w:pPr>
        <w:pBdr>
          <w:bottom w:color="cccccc" w:space="1" w:sz="4" w:val="single"/>
        </w:pBdr>
        <w:spacing w:after="160" w:line="240" w:lineRule="auto"/>
        <w:rPr/>
      </w:pPr>
      <w:r w:rsidDel="00000000" w:rsidR="00000000" w:rsidRPr="00000000">
        <w:rPr>
          <w:rtl w:val="0"/>
        </w:rPr>
      </w:r>
    </w:p>
    <w:p w:rsidR="00000000" w:rsidDel="00000000" w:rsidP="00000000" w:rsidRDefault="00000000" w:rsidRPr="00000000" w14:paraId="00000024">
      <w:pPr>
        <w:spacing w:after="120" w:before="240" w:line="240" w:lineRule="auto"/>
        <w:rPr/>
      </w:pPr>
      <w:r w:rsidDel="00000000" w:rsidR="00000000" w:rsidRPr="00000000">
        <w:rPr>
          <w:b w:val="1"/>
          <w:bCs w:val="1"/>
          <w:color w:val="2e5fa3"/>
          <w:sz w:val="26"/>
          <w:szCs w:val="26"/>
          <w:rtl w:val="0"/>
        </w:rPr>
        <w:t xml:space="preserve">Tools &amp; Integrations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25">
            <w:pPr>
              <w:spacing w:line="240" w:lineRule="auto"/>
              <w:rPr/>
            </w:pPr>
            <w:r w:rsidDel="00000000" w:rsidR="00000000" w:rsidRPr="00000000">
              <w:rPr>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26">
            <w:pPr>
              <w:spacing w:line="240" w:lineRule="auto"/>
              <w:rPr/>
            </w:pPr>
            <w:r w:rsidDel="00000000" w:rsidR="00000000" w:rsidRPr="00000000">
              <w:rPr>
                <w:b w:val="1"/>
                <w:bCs w:val="1"/>
                <w:color w:val="ffffff"/>
                <w:sz w:val="20"/>
                <w:szCs w:val="20"/>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b w:val="1"/>
                <w:bCs w:val="1"/>
                <w:sz w:val="20"/>
                <w:szCs w:val="20"/>
                <w:rtl w:val="0"/>
              </w:rPr>
              <w:t xml:space="preserve">Shopify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sz w:val="20"/>
                <w:szCs w:val="20"/>
                <w:rtl w:val="0"/>
              </w:rPr>
              <w:t xml:space="preserve">Detects fulfillment creation events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b w:val="1"/>
                <w:bCs w:val="1"/>
                <w:sz w:val="20"/>
                <w:szCs w:val="20"/>
                <w:rtl w:val="0"/>
              </w:rPr>
              <w:t xml:space="preserve">Shopify Node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sz w:val="20"/>
                <w:szCs w:val="20"/>
                <w:rtl w:val="0"/>
              </w:rPr>
              <w:t xml:space="preserve">Retrieves full order details by order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b w:val="1"/>
                <w:bCs w:val="1"/>
                <w:sz w:val="20"/>
                <w:szCs w:val="20"/>
                <w:rtl w:val="0"/>
              </w:rPr>
              <w:t xml:space="preserve">Faire 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sz w:val="20"/>
                <w:szCs w:val="20"/>
                <w:rtl w:val="0"/>
              </w:rPr>
              <w:t xml:space="preserve">Verifies order origin and registers shipment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b w:val="1"/>
                <w:bCs w:val="1"/>
                <w:sz w:val="20"/>
                <w:szCs w:val="20"/>
                <w:rtl w:val="0"/>
              </w:rPr>
              <w:t xml:space="preserve">Shopify GraphQL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sz w:val="20"/>
                <w:szCs w:val="20"/>
                <w:rtl w:val="0"/>
              </w:rPr>
              <w:t xml:space="preserve">Fetches order event timeline /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b w:val="1"/>
                <w:bCs w:val="1"/>
                <w:sz w:val="20"/>
                <w:szCs w:val="20"/>
                <w:rtl w:val="0"/>
              </w:rPr>
              <w:t xml:space="preserve">OpenAI 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sz w:val="20"/>
                <w:szCs w:val="20"/>
                <w:rtl w:val="0"/>
              </w:rPr>
              <w:t xml:space="preserve">Extracts shipping label price from unstructured event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b w:val="1"/>
                <w:bCs w:val="1"/>
                <w:sz w:val="20"/>
                <w:szCs w:val="20"/>
                <w:rtl w:val="0"/>
              </w:rPr>
              <w:t xml:space="preserve">Structured Output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pPr>
            <w:r w:rsidDel="00000000" w:rsidR="00000000" w:rsidRPr="00000000">
              <w:rPr>
                <w:sz w:val="20"/>
                <w:szCs w:val="20"/>
                <w:rtl w:val="0"/>
              </w:rPr>
              <w:t xml:space="preserve">Enforces strict JSON schema on AI response</w:t>
            </w:r>
            <w:r w:rsidDel="00000000" w:rsidR="00000000" w:rsidRPr="00000000">
              <w:rPr>
                <w:rtl w:val="0"/>
              </w:rPr>
            </w:r>
          </w:p>
        </w:tc>
      </w:tr>
    </w:tbl>
    <w:p w:rsidR="00000000" w:rsidDel="00000000" w:rsidP="00000000" w:rsidRDefault="00000000" w:rsidRPr="00000000" w14:paraId="00000033">
      <w:pPr>
        <w:spacing w:after="160" w:lin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