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305" w:rsidTr="00866A58">
        <w:tblPrEx>
          <w:tblCellMar>
            <w:top w:w="0" w:type="dxa"/>
            <w:bottom w:w="0" w:type="dxa"/>
          </w:tblCellMar>
        </w:tblPrEx>
        <w:trPr>
          <w:trHeight w:val="4068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40" w:type="dxa"/>
              <w:left w:w="300" w:type="dxa"/>
              <w:bottom w:w="340" w:type="dxa"/>
              <w:right w:w="300" w:type="dxa"/>
            </w:tcMar>
          </w:tcPr>
          <w:p w:rsidR="00AB1305" w:rsidRDefault="00866A5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br/>
            </w:r>
            <w:r>
              <w:rPr>
                <w:b/>
                <w:bCs/>
                <w:color w:val="FFFFFF"/>
                <w:sz w:val="48"/>
                <w:szCs w:val="48"/>
              </w:rPr>
              <w:br/>
            </w:r>
            <w:r w:rsidR="00D3513B">
              <w:rPr>
                <w:b/>
                <w:bCs/>
                <w:color w:val="FFFFFF"/>
                <w:sz w:val="48"/>
                <w:szCs w:val="48"/>
              </w:rPr>
              <w:t>AI Voice Agent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26"/>
                <w:szCs w:val="26"/>
              </w:rPr>
              <w:t>Safe Pest Control — Automated Follow-Up System</w:t>
            </w:r>
          </w:p>
          <w:p w:rsidR="00AB1305" w:rsidRDefault="00D3513B">
            <w:pPr>
              <w:jc w:val="center"/>
            </w:pPr>
            <w:r>
              <w:rPr>
                <w:color w:val="AACFEA"/>
                <w:sz w:val="22"/>
                <w:szCs w:val="22"/>
              </w:rPr>
              <w:t>N8N Automation Report</w:t>
            </w:r>
          </w:p>
          <w:p w:rsidR="00AB1305" w:rsidRDefault="00D3513B">
            <w:pPr>
              <w:jc w:val="center"/>
            </w:pPr>
            <w:r>
              <w:rPr>
                <w:color w:val="5580AA"/>
                <w:sz w:val="20"/>
                <w:szCs w:val="20"/>
              </w:rPr>
              <w:t>━━━━━━━━━━━━━━━━━━━━━━</w:t>
            </w:r>
          </w:p>
          <w:p w:rsidR="00AB1305" w:rsidRDefault="00D3513B">
            <w:pPr>
              <w:jc w:val="center"/>
            </w:pPr>
            <w:r>
              <w:rPr>
                <w:color w:val="AACFEA"/>
                <w:sz w:val="20"/>
                <w:szCs w:val="20"/>
              </w:rPr>
              <w:t>n8</w:t>
            </w:r>
            <w:proofErr w:type="gramStart"/>
            <w:r>
              <w:rPr>
                <w:color w:val="AACFEA"/>
                <w:sz w:val="20"/>
                <w:szCs w:val="20"/>
              </w:rPr>
              <w:t>n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Vapi  •  </w:t>
            </w:r>
            <w:proofErr w:type="spellStart"/>
            <w:r>
              <w:rPr>
                <w:color w:val="AACFEA"/>
                <w:sz w:val="20"/>
                <w:szCs w:val="20"/>
              </w:rPr>
              <w:t>OpenAI</w:t>
            </w:r>
            <w:proofErr w:type="spellEnd"/>
            <w:r>
              <w:rPr>
                <w:color w:val="AACFEA"/>
                <w:sz w:val="20"/>
                <w:szCs w:val="20"/>
              </w:rPr>
              <w:t xml:space="preserve"> GPT-4o  •  Google Sheets  •  Safe Pest Control CRM</w:t>
            </w:r>
          </w:p>
        </w:tc>
      </w:tr>
    </w:tbl>
    <w:p w:rsidR="00AB1305" w:rsidRDefault="00866A5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t>Google Sheets row updated (new customer added) + Scheduled CRM fetch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t>N8N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Integrations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t xml:space="preserve">Vapi (AI Voice Agent), Safe Pest Control CRM, Google Sheets, </w:t>
            </w:r>
            <w:proofErr w:type="spellStart"/>
            <w:r>
              <w:t>OpenAI</w:t>
            </w:r>
            <w:proofErr w:type="spellEnd"/>
            <w:r>
              <w:t xml:space="preserve"> GPT-4o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AI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proofErr w:type="spellStart"/>
            <w:r>
              <w:t>OpenAI</w:t>
            </w:r>
            <w:proofErr w:type="spellEnd"/>
            <w:r>
              <w:t xml:space="preserve"> GPT-4o Cluster via Vapi — conversational voice agent (Sarah)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Voice Agent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t xml:space="preserve">Sarah — </w:t>
            </w:r>
            <w:proofErr w:type="spellStart"/>
            <w:r>
              <w:t>deepgram</w:t>
            </w:r>
            <w:proofErr w:type="spellEnd"/>
            <w:r>
              <w:t xml:space="preserve"> · </w:t>
            </w:r>
            <w:proofErr w:type="spellStart"/>
            <w:r>
              <w:t>openai</w:t>
            </w:r>
            <w:proofErr w:type="spellEnd"/>
            <w:r>
              <w:t xml:space="preserve"> · 11labs voice stack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rPr>
                <w:b/>
                <w:bCs/>
                <w:color w:val="1F3864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305" w:rsidRDefault="00D3513B">
            <w:r>
              <w:t>Confirmed appointments, call outcomes written to Google Sheet, CRM updated in real time</w:t>
            </w:r>
          </w:p>
        </w:tc>
      </w:tr>
    </w:tbl>
    <w:p w:rsidR="00AB1305" w:rsidRDefault="00AB1305"/>
    <w:p w:rsidR="00AB1305" w:rsidRDefault="00866A58">
      <w:pPr>
        <w:spacing w:before="200" w:after="100"/>
      </w:pP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bookmarkStart w:id="0" w:name="_GoBack"/>
      <w:bookmarkEnd w:id="0"/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 w:rsidR="00D3513B">
        <w:rPr>
          <w:b/>
          <w:bCs/>
          <w:color w:val="1F3864"/>
          <w:sz w:val="26"/>
          <w:szCs w:val="26"/>
        </w:rPr>
        <w:t>Workflow Overview</w:t>
      </w:r>
    </w:p>
    <w:p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Overview</w:t>
      </w:r>
    </w:p>
    <w:p w:rsidR="00AB1305" w:rsidRDefault="00D3513B">
      <w:pPr>
        <w:spacing w:before="60" w:after="60"/>
      </w:pPr>
      <w:r>
        <w:t xml:space="preserve">This project automates customer follow-ups for Safe Pest Control using an AI voice agent (Sarah) instead of manual calling. The system operates across two linked n8n workflows: one that fetches customers due for service from the CRM and populates a Google </w:t>
      </w:r>
      <w:r>
        <w:t>Sheet, and a second that triggers an outbound Vapi call when a new row is added. Sarah engages the customer in a natural conversation, confirms service details, and books appointments. All outcomes — including AI-generated call summaries — are written back</w:t>
      </w:r>
      <w:r>
        <w:t xml:space="preserve"> to Google Sheets in real time.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System Overview — Two Linked Workflows</w:t>
            </w:r>
          </w:p>
        </w:tc>
      </w:tr>
    </w:tbl>
    <w:p w:rsidR="00AB1305" w:rsidRDefault="00AB1305"/>
    <w:p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Workflow 1 — Fetch Customers → Google Sheet</w:t>
      </w:r>
    </w:p>
    <w:p w:rsidR="00AB1305" w:rsidRDefault="00D3513B">
      <w:pPr>
        <w:spacing w:before="60" w:after="60"/>
      </w:pPr>
      <w:r>
        <w:t>Runs on a schedule. Logs into Safe Pest Control CRM, fetches all customers due for service, uses an AI Agent to determine last service date, and appends each customer as a new row to the Google Sheet — triggering the second workflow automatically.</w:t>
      </w:r>
    </w:p>
    <w:p w:rsidR="00AB1305" w:rsidRDefault="00AB1305"/>
    <w:p w:rsidR="00AB1305" w:rsidRDefault="00D3513B">
      <w:pPr>
        <w:jc w:val="center"/>
      </w:pPr>
      <w:r>
        <w:rPr>
          <w:noProof/>
        </w:rPr>
        <w:drawing>
          <wp:inline distT="0" distB="0" distL="0" distR="0">
            <wp:extent cx="5905500" cy="2600325"/>
            <wp:effectExtent l="0" t="0" r="0" b="0"/>
            <wp:docPr id="1" name="Workflow 1 — Fetch Customers → Google Sheet (n8n)" descr="Workflow 1 — Fetch Customers → Google Sheet (n8n)" title="Workflow 1 — Fetch Customers → Google Sheet (n8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Workf</w:t>
      </w:r>
      <w:r>
        <w:rPr>
          <w:i/>
          <w:iCs/>
          <w:color w:val="666666"/>
          <w:sz w:val="17"/>
          <w:szCs w:val="17"/>
        </w:rPr>
        <w:t>low 1 — Fetch Customers → Google Sheet (n8n)</w:t>
      </w:r>
    </w:p>
    <w:p w:rsidR="00AB1305" w:rsidRDefault="00AB1305"/>
    <w:p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Workflow 2 — Row Updated → Make Call</w:t>
      </w:r>
    </w:p>
    <w:p w:rsidR="00AB1305" w:rsidRDefault="00D3513B">
      <w:pPr>
        <w:spacing w:before="60" w:after="60"/>
      </w:pPr>
      <w:r>
        <w:t>Triggers when a new row is added to the Google Sheet. Calls the customer via Vapi (Sarah), detects the call outcome (answered, voicemail, not connected), runs an AI Agent to</w:t>
      </w:r>
      <w:r>
        <w:t xml:space="preserve"> </w:t>
      </w:r>
      <w:proofErr w:type="spellStart"/>
      <w:r>
        <w:t>summarise</w:t>
      </w:r>
      <w:proofErr w:type="spellEnd"/>
      <w:r>
        <w:t xml:space="preserve"> the call, and writes the result back to the sheet.</w:t>
      </w:r>
    </w:p>
    <w:p w:rsidR="00AB1305" w:rsidRDefault="00AB1305"/>
    <w:p w:rsidR="00AB1305" w:rsidRDefault="00D3513B">
      <w:pPr>
        <w:jc w:val="center"/>
      </w:pPr>
      <w:r>
        <w:rPr>
          <w:noProof/>
        </w:rPr>
        <w:drawing>
          <wp:inline distT="0" distB="0" distL="0" distR="0">
            <wp:extent cx="5905500" cy="2647950"/>
            <wp:effectExtent l="0" t="0" r="0" b="0"/>
            <wp:docPr id="2" name="Workflow 2 — Row Updated → Make Call (n8n)" descr="Workflow 2 — Row Updated → Make Call (n8n)" title="Workflow 2 — Row Updated → Make Call (n8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A58">
        <w:br/>
      </w:r>
      <w:r w:rsidR="00866A58">
        <w:br/>
      </w:r>
      <w:r w:rsidR="00866A58">
        <w:br/>
      </w:r>
      <w:r w:rsidR="00866A58">
        <w:br/>
      </w:r>
    </w:p>
    <w:p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Workflow 2 — Row Updated → Make Call (n8n)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Automation Flow — End to End</w:t>
            </w:r>
          </w:p>
        </w:tc>
      </w:tr>
    </w:tbl>
    <w:p w:rsidR="00AB1305" w:rsidRDefault="00AB1305"/>
    <w:p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Automation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1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Schedule Triggers CRM Fetch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2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Customers Added to Sheet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3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Row Update Fires Workflow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4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Vapi Calls Customer (Sarah)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5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Outcome Detected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6</w:t>
            </w:r>
          </w:p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AI Summary + Sheet Updated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Vapi Voice Agent — Sarah</w:t>
            </w:r>
          </w:p>
        </w:tc>
      </w:tr>
    </w:tbl>
    <w:p w:rsidR="00AB1305" w:rsidRDefault="00AB1305"/>
    <w:p w:rsidR="00AB1305" w:rsidRDefault="00D3513B">
      <w:pPr>
        <w:spacing w:before="60" w:after="60"/>
      </w:pPr>
      <w:r>
        <w:t>Sarah is the AI voice agent configured in Vapi to make all outbound calls on behalf of Safe Pest Control.</w:t>
      </w:r>
    </w:p>
    <w:p w:rsidR="00AB1305" w:rsidRDefault="00AB1305"/>
    <w:p w:rsidR="00AB1305" w:rsidRDefault="00D3513B">
      <w:pPr>
        <w:jc w:val="center"/>
      </w:pPr>
      <w:r>
        <w:rPr>
          <w:noProof/>
        </w:rPr>
        <w:drawing>
          <wp:inline distT="0" distB="0" distL="0" distR="0">
            <wp:extent cx="5905500" cy="2686050"/>
            <wp:effectExtent l="0" t="0" r="0" b="0"/>
            <wp:docPr id="3" name="Vapi Dashboard — Sarah Agent Configuration (GPT-4o Cluster)" descr="Vapi Dashboard — Sarah Agent Configuration (GPT-4o Cluster)" title="Vapi Dashboard — Sarah Agent Configuration (GPT-4o Clus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Vapi Dashboard — Sarah Agent Configuration (GPT-4o Cluster)</w:t>
      </w:r>
    </w:p>
    <w:p w:rsidR="00AB1305" w:rsidRDefault="00AB1305"/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Provider &amp; Model: </w:t>
      </w:r>
      <w:proofErr w:type="spellStart"/>
      <w:r>
        <w:t>OpenAI</w:t>
      </w:r>
      <w:proofErr w:type="spellEnd"/>
      <w:r>
        <w:t xml:space="preserve"> GPT-4o Cluster — powers Sarah's conversational intelligence.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Voice Stack: </w:t>
      </w:r>
      <w:proofErr w:type="spellStart"/>
      <w:r>
        <w:t>Deepgram</w:t>
      </w:r>
      <w:proofErr w:type="spellEnd"/>
      <w:r>
        <w:t xml:space="preserve"> (speech-to-text) · </w:t>
      </w:r>
      <w:proofErr w:type="spellStart"/>
      <w:r>
        <w:t>OpenAI</w:t>
      </w:r>
      <w:proofErr w:type="spellEnd"/>
      <w:r>
        <w:t xml:space="preserve"> (LLM) · 11labs (text-to-speech).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First Message Mode: </w:t>
      </w:r>
      <w:r>
        <w:t>Assistan</w:t>
      </w:r>
      <w:r>
        <w:t>t speaks first — Sarah opens the call immediately on answer.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First Message: </w:t>
      </w:r>
      <w:r>
        <w:t>"Hi {{</w:t>
      </w:r>
      <w:proofErr w:type="spellStart"/>
      <w:r>
        <w:t>customer_name</w:t>
      </w:r>
      <w:proofErr w:type="spellEnd"/>
      <w:r>
        <w:t>}}, this is Sarah, a virtual assistant calling from Safe Pest Control. How are you doing today?"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System Prompt — Role &amp; Identity: </w:t>
      </w:r>
      <w:r>
        <w:t>Sarah is a calm, confident, war</w:t>
      </w:r>
      <w:r>
        <w:t>m customer service representative. Speaks slowly with natural pauses, never rushes, responds like a real person.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Dynamic Variables injected: </w:t>
      </w:r>
      <w:r>
        <w:t>{{</w:t>
      </w:r>
      <w:proofErr w:type="spellStart"/>
      <w:r>
        <w:t>customer_name</w:t>
      </w:r>
      <w:proofErr w:type="spellEnd"/>
      <w:r>
        <w:t>}}, {{</w:t>
      </w:r>
      <w:proofErr w:type="spellStart"/>
      <w:r>
        <w:t>house_address</w:t>
      </w:r>
      <w:proofErr w:type="spellEnd"/>
      <w:r>
        <w:t>}}, {{</w:t>
      </w:r>
      <w:proofErr w:type="spellStart"/>
      <w:r>
        <w:t>lastServiceInfo</w:t>
      </w:r>
      <w:proofErr w:type="spellEnd"/>
      <w:r>
        <w:t>}}, {{</w:t>
      </w:r>
      <w:proofErr w:type="spellStart"/>
      <w:r>
        <w:t>customer_id</w:t>
      </w:r>
      <w:proofErr w:type="spellEnd"/>
      <w:r>
        <w:t>}}, {{</w:t>
      </w:r>
      <w:proofErr w:type="spellStart"/>
      <w:r>
        <w:t>current_date</w:t>
      </w:r>
      <w:proofErr w:type="spellEnd"/>
      <w:r>
        <w:t>}}.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Google Sheet — Data Tracking</w:t>
            </w:r>
          </w:p>
        </w:tc>
      </w:tr>
    </w:tbl>
    <w:p w:rsidR="00AB1305" w:rsidRDefault="00AB1305"/>
    <w:p w:rsidR="00AB1305" w:rsidRDefault="00D3513B">
      <w:pPr>
        <w:spacing w:before="60" w:after="60"/>
      </w:pPr>
      <w:r>
        <w:t>The Google Sheet serves as the central data store — every customer row populated by Workflow 1 is updated by Workflow 2 after the call with the status and AI-generated summary.</w:t>
      </w:r>
    </w:p>
    <w:p w:rsidR="00AB1305" w:rsidRDefault="00AB1305"/>
    <w:p w:rsidR="00AB1305" w:rsidRDefault="00D3513B">
      <w:pPr>
        <w:jc w:val="center"/>
      </w:pPr>
      <w:r>
        <w:rPr>
          <w:noProof/>
        </w:rPr>
        <w:lastRenderedPageBreak/>
        <w:drawing>
          <wp:inline distT="0" distB="0" distL="0" distR="0">
            <wp:extent cx="5905500" cy="1914525"/>
            <wp:effectExtent l="0" t="0" r="0" b="0"/>
            <wp:docPr id="4" name="Google Sheet — Call Status and AI Summary columns" descr="Google Sheet — Call Status and AI Summary columns" title="Google Sheet — Call Status and AI Summary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Google Sheet — Call Status and AI Summary columns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Sheet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Unique identifier fetched from Safe Pest Control CRM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 xml:space="preserve">Injected into Vapi agent's first message for </w:t>
            </w:r>
            <w:proofErr w:type="spellStart"/>
            <w:r>
              <w:rPr>
                <w:color w:val="222222"/>
              </w:rPr>
              <w:t>personalised</w:t>
            </w:r>
            <w:proofErr w:type="spellEnd"/>
            <w:r>
              <w:rPr>
                <w:color w:val="222222"/>
              </w:rPr>
              <w:t xml:space="preserve"> greeting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House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Passed to Sarah as context for address confirmation during the call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Last Service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Used by agent to reference previous pest control service details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Review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Flagged column — highlighted red when the call needs manual review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Call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Updated after each call: Appointment Booked, Pending, Not Connected, Voicemail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Call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AI-generated summary of the call outcome written back to the sheet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How It Works — Step by Step</w:t>
            </w:r>
          </w:p>
        </w:tc>
      </w:tr>
    </w:tbl>
    <w:p w:rsidR="00AB1305" w:rsidRDefault="00AB1305"/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 — Scheduled Fetch: </w:t>
      </w:r>
      <w:r>
        <w:t>n8n Schedule Trigger fires and logs into Safe Pest Control CRM via POST authentication.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2 — Fetch Customers: </w:t>
      </w:r>
      <w:r>
        <w:t>CRM API is called to retrieve all customers due for service. Records are split and looped over individually.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Step 3 — Last Service Date Check:</w:t>
      </w:r>
      <w:r>
        <w:rPr>
          <w:b/>
          <w:bCs/>
        </w:rPr>
        <w:t xml:space="preserve"> </w:t>
      </w:r>
      <w:r>
        <w:t xml:space="preserve">An AI Agent with </w:t>
      </w:r>
      <w:proofErr w:type="spellStart"/>
      <w:r>
        <w:t>OpenAI</w:t>
      </w:r>
      <w:proofErr w:type="spellEnd"/>
      <w:r>
        <w:t xml:space="preserve"> Chat Model determines the last service date for each customer from the CRM data.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4 — Add Row to Google Sheet: </w:t>
      </w:r>
      <w:r>
        <w:t>Each customer is appended as a new row with their ID, name, address, and service info — triggering Workflow 2.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</w:t>
      </w:r>
      <w:r>
        <w:rPr>
          <w:b/>
          <w:bCs/>
        </w:rPr>
        <w:t xml:space="preserve">5 — Google Sheets Trigger: </w:t>
      </w:r>
      <w:r>
        <w:t>The 'Row Added' event fires in Workflow 2, starting the outbound call process.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6 — Make a Call: </w:t>
      </w:r>
      <w:r>
        <w:t>n8n posts to Vapi's API to initiate an outbound call to the customer using Sarah as the agent.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7 — Wait: </w:t>
      </w:r>
      <w:r>
        <w:t>Workflow pauses wh</w:t>
      </w:r>
      <w:r>
        <w:t>ile the call is in progress.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8 — Get Call Result: </w:t>
      </w:r>
      <w:r>
        <w:t>n8n fetches the completed call record from Vapi's API.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9 — Call Ended or Not: </w:t>
      </w:r>
      <w:r>
        <w:t>A filter checks whether the call connected and ended, or failed to connect.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10 — Check Voicemail: </w:t>
      </w:r>
      <w:r>
        <w:t>If the call end</w:t>
      </w:r>
      <w:r>
        <w:t>ed, the workflow checks whether it reached voicemail or a live person.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11 — Route Outcome: </w:t>
      </w:r>
      <w:r>
        <w:t xml:space="preserve">Three branches: Voicemail (update sheet), Not Connected (update sheet), or Connected (AI Agent </w:t>
      </w:r>
      <w:proofErr w:type="spellStart"/>
      <w:r>
        <w:t>summarises</w:t>
      </w:r>
      <w:proofErr w:type="spellEnd"/>
      <w:r>
        <w:t>).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12 — AI Agent Call Summary: </w:t>
      </w:r>
      <w:r>
        <w:t>For connected calls</w:t>
      </w:r>
      <w:r>
        <w:t>, an AI Agent with Structured Output Parser reads the transcript and generates a structured call summary.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Step 13 — Call Status Updated: </w:t>
      </w:r>
      <w:r>
        <w:t>Google Sheet row is updated with Call Status (Appointment Booked / Pending / Voicemail / Not Connected) and the AI Call Summary.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 xml:space="preserve">Call Scenarios &amp; Agent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Behaviour</w:t>
            </w:r>
            <w:proofErr w:type="spellEnd"/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Call Scenario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 xml:space="preserve">Agent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Call Answered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Agent (Sarah) greets customer by name, confirms service due, offers booking options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Voicemail Reached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Agent leaves a professional reminder message with callback details; sheet updated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Reschedules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Agent captures new preferred date/time and updates Google Sheet accordingly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Declines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Interaction is logged and flagged for manual follow-up review in the sheet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No Answer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Workflow routes to 'Not Connected' branch; sheet updated; retry logic applies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Google Sheet Fields Managed by the Workflow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Sheet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Unique identifier fetched from Safe Pest Control CRM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Customer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 xml:space="preserve">Injected into Vapi agent's first message for </w:t>
            </w:r>
            <w:proofErr w:type="spellStart"/>
            <w:r>
              <w:rPr>
                <w:color w:val="222222"/>
              </w:rPr>
              <w:t>personalised</w:t>
            </w:r>
            <w:proofErr w:type="spellEnd"/>
            <w:r>
              <w:rPr>
                <w:color w:val="222222"/>
              </w:rPr>
              <w:t xml:space="preserve"> greeting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House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Passed to Sarah as context for address confirmation during the call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Last Service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Used by agent to reference previous pest control service details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Review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Flagged column — highlighted red when the call needs manual review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Call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Updated after each call: Appointment Booked, Pending, Not Connected, Voicemail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Call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AI-generated summary of the call outcome written back to the sheet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Challenges &amp; How the Workflow Addresses Them</w:t>
            </w:r>
          </w:p>
        </w:tc>
      </w:tr>
    </w:tbl>
    <w:p w:rsidR="00AB1305" w:rsidRDefault="00AB1305"/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Vapi calls are asynchronous — result not available instantly: </w:t>
      </w:r>
      <w:r>
        <w:rPr>
          <w:i/>
          <w:iCs/>
          <w:color w:val="444444"/>
        </w:rPr>
        <w:t>After initiating the call via POST, the workflow uses a Wait node to pause execution, then fetches the completed call record from Vapi's API once the call has finished.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Call outcomes vary — voicemail, no answer, and live calls need separate handling: </w:t>
      </w:r>
      <w:r>
        <w:rPr>
          <w:i/>
          <w:iCs/>
          <w:color w:val="444444"/>
        </w:rPr>
        <w:t>A bra</w:t>
      </w:r>
      <w:r>
        <w:rPr>
          <w:i/>
          <w:iCs/>
          <w:color w:val="444444"/>
        </w:rPr>
        <w:t>nching logic chain (Call Ended or Not → Check Voicemail → Connection check) routes each call to one of three dedicated outcome branches, each writing a different status to the sheet.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AI call summaries must be structured for reliable sheet writing: </w:t>
      </w:r>
      <w:r>
        <w:rPr>
          <w:i/>
          <w:iCs/>
          <w:color w:val="444444"/>
        </w:rPr>
        <w:t>The AI A</w:t>
      </w:r>
      <w:r>
        <w:rPr>
          <w:i/>
          <w:iCs/>
          <w:color w:val="444444"/>
        </w:rPr>
        <w:t xml:space="preserve">gent uses a Structured Output Parser with an enforced JSON schema to return clean, </w:t>
      </w:r>
      <w:proofErr w:type="spellStart"/>
      <w:r>
        <w:rPr>
          <w:i/>
          <w:iCs/>
          <w:color w:val="444444"/>
        </w:rPr>
        <w:t>parseable</w:t>
      </w:r>
      <w:proofErr w:type="spellEnd"/>
      <w:r>
        <w:rPr>
          <w:i/>
          <w:iCs/>
          <w:color w:val="444444"/>
        </w:rPr>
        <w:t xml:space="preserve"> summary data — preventing freeform text from breaking the sheet update node.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Customer data must be accurately passed to Sarah during the call: </w:t>
      </w:r>
      <w:r>
        <w:rPr>
          <w:i/>
          <w:iCs/>
          <w:color w:val="444444"/>
        </w:rPr>
        <w:t>Dynamic variables ({</w:t>
      </w:r>
      <w:r>
        <w:rPr>
          <w:i/>
          <w:iCs/>
          <w:color w:val="444444"/>
        </w:rPr>
        <w:t>{</w:t>
      </w:r>
      <w:proofErr w:type="spellStart"/>
      <w:r>
        <w:rPr>
          <w:i/>
          <w:iCs/>
          <w:color w:val="444444"/>
        </w:rPr>
        <w:t>customer_name</w:t>
      </w:r>
      <w:proofErr w:type="spellEnd"/>
      <w:r>
        <w:rPr>
          <w:i/>
          <w:iCs/>
          <w:color w:val="444444"/>
        </w:rPr>
        <w:t>}}, {{</w:t>
      </w:r>
      <w:proofErr w:type="spellStart"/>
      <w:r>
        <w:rPr>
          <w:i/>
          <w:iCs/>
          <w:color w:val="444444"/>
        </w:rPr>
        <w:t>house_address</w:t>
      </w:r>
      <w:proofErr w:type="spellEnd"/>
      <w:r>
        <w:rPr>
          <w:i/>
          <w:iCs/>
          <w:color w:val="444444"/>
        </w:rPr>
        <w:t>}}, {{</w:t>
      </w:r>
      <w:proofErr w:type="spellStart"/>
      <w:r>
        <w:rPr>
          <w:i/>
          <w:iCs/>
          <w:color w:val="444444"/>
        </w:rPr>
        <w:t>lastServiceInfo</w:t>
      </w:r>
      <w:proofErr w:type="spellEnd"/>
      <w:r>
        <w:rPr>
          <w:i/>
          <w:iCs/>
          <w:color w:val="444444"/>
        </w:rPr>
        <w:t>}}, etc.) are injected into Sarah's system prompt and first message at call time, pulled directly from the Google Sheet row.</w:t>
      </w:r>
    </w:p>
    <w:p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CRM login is required before every data fetch: </w:t>
      </w:r>
      <w:r>
        <w:rPr>
          <w:i/>
          <w:iCs/>
          <w:color w:val="444444"/>
        </w:rPr>
        <w:t>Workflow 1 includes a dedicate</w:t>
      </w:r>
      <w:r>
        <w:rPr>
          <w:i/>
          <w:iCs/>
          <w:color w:val="444444"/>
        </w:rPr>
        <w:t>d Login step (POST authentication) before calling the CRM's customer fetch endpoint, ensuring the token is always fresh for each scheduled run.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Tools &amp; Integrations</w:t>
            </w:r>
          </w:p>
        </w:tc>
      </w:tr>
    </w:tbl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Role in Workflow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n8n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Core workflow engine — orchestrates both workflows, triggers, logic, and all integrations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Vapi (Sarah)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AI voice agent platform — handles outbound calling, speech recognition, and natural conversation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roofErr w:type="spellStart"/>
            <w:r>
              <w:rPr>
                <w:b/>
                <w:bCs/>
                <w:color w:val="1F3864"/>
              </w:rPr>
              <w:t>OpenAI</w:t>
            </w:r>
            <w:proofErr w:type="spellEnd"/>
            <w:r>
              <w:rPr>
                <w:b/>
                <w:bCs/>
                <w:color w:val="1F3864"/>
              </w:rPr>
              <w:t xml:space="preserve"> GPT-4o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Powers Sarah's conversational intelligence and the AI Agent used for call summary generation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11labs Voice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Text-to-speech engine giving Sarah a natural, human-like voice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roofErr w:type="spellStart"/>
            <w:r>
              <w:rPr>
                <w:b/>
                <w:bCs/>
                <w:color w:val="1F3864"/>
              </w:rPr>
              <w:t>Deepgram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Speech-to-text transcription — converts customer speech to text for AI processing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Safe Pest Control CRM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Customer data source — provides customer details, service history, and due dates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Google Sheets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Central data store — receives customer rows, call status updates, and AI-generated summaries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b/>
                <w:bCs/>
                <w:color w:val="1F3864"/>
              </w:rPr>
              <w:t>Structured Output Parser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r>
              <w:rPr>
                <w:color w:val="222222"/>
              </w:rPr>
              <w:t>Enforces strict JSON schema on AI call summary response for reliable sheet writing</w:t>
            </w:r>
          </w:p>
        </w:tc>
      </w:tr>
    </w:tbl>
    <w:p w:rsidR="00AB1305" w:rsidRDefault="00AB1305"/>
    <w:p w:rsidR="00AB1305" w:rsidRDefault="00D3513B">
      <w:pPr>
        <w:spacing w:before="200" w:after="100"/>
      </w:pPr>
      <w:r>
        <w:rPr>
          <w:b/>
          <w:bCs/>
          <w:color w:val="1F3864"/>
          <w:sz w:val="26"/>
          <w:szCs w:val="26"/>
        </w:rPr>
        <w:t>System Architecture Summary</w:t>
      </w:r>
    </w:p>
    <w:p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B13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N8N AUTOMATION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B130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B1305" w:rsidRDefault="00D3513B">
            <w:r>
              <w:rPr>
                <w:sz w:val="18"/>
                <w:szCs w:val="18"/>
              </w:rPr>
              <w:t>• Safe Pest Control CRM</w:t>
            </w:r>
          </w:p>
          <w:p w:rsidR="00AB1305" w:rsidRDefault="00D3513B">
            <w:r>
              <w:rPr>
                <w:sz w:val="18"/>
                <w:szCs w:val="18"/>
              </w:rPr>
              <w:t>• Google Sheets Row Update</w:t>
            </w:r>
          </w:p>
          <w:p w:rsidR="00AB1305" w:rsidRDefault="00D3513B">
            <w:r>
              <w:rPr>
                <w:sz w:val="18"/>
                <w:szCs w:val="18"/>
              </w:rPr>
              <w:t>• Scheduled CRM Fetch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B1305" w:rsidRDefault="00D3513B">
            <w:r>
              <w:rPr>
                <w:sz w:val="18"/>
                <w:szCs w:val="18"/>
              </w:rPr>
              <w:t>• Vapi Outbound Call (Sarah)</w:t>
            </w:r>
          </w:p>
          <w:p w:rsidR="00AB1305" w:rsidRDefault="00D3513B">
            <w:r>
              <w:rPr>
                <w:sz w:val="18"/>
                <w:szCs w:val="18"/>
              </w:rPr>
              <w:t>• Call Outcome Detection</w:t>
            </w:r>
          </w:p>
          <w:p w:rsidR="00AB1305" w:rsidRDefault="00D3513B">
            <w:r>
              <w:rPr>
                <w:sz w:val="18"/>
                <w:szCs w:val="18"/>
              </w:rPr>
              <w:t>• AI Call Summary Agent</w:t>
            </w:r>
          </w:p>
          <w:p w:rsidR="00AB1305" w:rsidRDefault="00D3513B">
            <w:r>
              <w:rPr>
                <w:sz w:val="18"/>
                <w:szCs w:val="18"/>
              </w:rPr>
              <w:t>• Structured Output Parser</w:t>
            </w:r>
          </w:p>
          <w:p w:rsidR="00AB1305" w:rsidRDefault="00D3513B">
            <w:r>
              <w:rPr>
                <w:sz w:val="18"/>
                <w:szCs w:val="18"/>
              </w:rPr>
              <w:t>• Wait + Retry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B1305" w:rsidRDefault="00D3513B">
            <w:r>
              <w:rPr>
                <w:sz w:val="18"/>
                <w:szCs w:val="18"/>
              </w:rPr>
              <w:t>• Appointment Booked</w:t>
            </w:r>
          </w:p>
          <w:p w:rsidR="00AB1305" w:rsidRDefault="00D3513B">
            <w:r>
              <w:rPr>
                <w:sz w:val="18"/>
                <w:szCs w:val="18"/>
              </w:rPr>
              <w:t>• Call Status Updated in Sheet</w:t>
            </w:r>
          </w:p>
          <w:p w:rsidR="00AB1305" w:rsidRDefault="00D3513B">
            <w:r>
              <w:rPr>
                <w:sz w:val="18"/>
                <w:szCs w:val="18"/>
              </w:rPr>
              <w:t>• AI Call Summary Saved</w:t>
            </w:r>
          </w:p>
          <w:p w:rsidR="00AB1305" w:rsidRDefault="00D3513B">
            <w:r>
              <w:rPr>
                <w:sz w:val="18"/>
                <w:szCs w:val="18"/>
              </w:rPr>
              <w:t>• Voicemail / Not Connected Logged</w:t>
            </w:r>
          </w:p>
        </w:tc>
      </w:tr>
    </w:tbl>
    <w:p w:rsidR="00AB1305" w:rsidRDefault="00AB1305"/>
    <w:p w:rsidR="00AB1305" w:rsidRDefault="00D3513B">
      <w:pPr>
        <w:jc w:val="center"/>
      </w:pPr>
      <w:r>
        <w:rPr>
          <w:color w:val="CCCCCC"/>
          <w:sz w:val="18"/>
          <w:szCs w:val="18"/>
        </w:rPr>
        <w:t>━━━━━━━━━━━━━━━━━━━━━━━━━━━━━━━━━━━</w:t>
      </w:r>
    </w:p>
    <w:p w:rsidR="00AB1305" w:rsidRDefault="00D3513B">
      <w:pPr>
        <w:jc w:val="center"/>
      </w:pPr>
      <w:r>
        <w:rPr>
          <w:i/>
          <w:iCs/>
          <w:color w:val="888888"/>
          <w:sz w:val="17"/>
          <w:szCs w:val="17"/>
        </w:rPr>
        <w:t xml:space="preserve">End of </w:t>
      </w:r>
      <w:proofErr w:type="gramStart"/>
      <w:r>
        <w:rPr>
          <w:i/>
          <w:iCs/>
          <w:color w:val="888888"/>
          <w:sz w:val="17"/>
          <w:szCs w:val="17"/>
        </w:rPr>
        <w:t>Document  —</w:t>
      </w:r>
      <w:proofErr w:type="gramEnd"/>
      <w:r>
        <w:rPr>
          <w:i/>
          <w:iCs/>
          <w:color w:val="888888"/>
          <w:sz w:val="17"/>
          <w:szCs w:val="17"/>
        </w:rPr>
        <w:t xml:space="preserve">  AI Voice Agent | Safe Pest Control</w:t>
      </w:r>
    </w:p>
    <w:sectPr w:rsidR="00AB1305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513B" w:rsidRDefault="00D3513B" w:rsidP="00866A58">
      <w:r>
        <w:separator/>
      </w:r>
    </w:p>
  </w:endnote>
  <w:endnote w:type="continuationSeparator" w:id="0">
    <w:p w:rsidR="00D3513B" w:rsidRDefault="00D3513B" w:rsidP="0086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A58" w:rsidRDefault="00866A58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5494020</wp:posOffset>
          </wp:positionH>
          <wp:positionV relativeFrom="paragraph">
            <wp:posOffset>62230</wp:posOffset>
          </wp:positionV>
          <wp:extent cx="1293495" cy="173355"/>
          <wp:effectExtent l="0" t="0" r="1905" b="0"/>
          <wp:wrapThrough wrapText="bothSides">
            <wp:wrapPolygon edited="0">
              <wp:start x="0" y="0"/>
              <wp:lineTo x="0" y="18989"/>
              <wp:lineTo x="21314" y="18989"/>
              <wp:lineTo x="21314" y="0"/>
              <wp:lineTo x="0" y="0"/>
            </wp:wrapPolygon>
          </wp:wrapThrough>
          <wp:docPr id="7" name="Picture 7" descr="C:\Users\Joan\AppData\Local\Microsoft\Windows\INetCache\Content.MSO\FE6D747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Joan\AppData\Local\Microsoft\Windows\INetCache\Content.MSO\FE6D7476.tm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00" b="48400"/>
                  <a:stretch/>
                </pic:blipFill>
                <pic:spPr bwMode="auto">
                  <a:xfrm>
                    <a:off x="0" y="0"/>
                    <a:ext cx="1293495" cy="173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513B" w:rsidRDefault="00D3513B" w:rsidP="00866A58">
      <w:r>
        <w:separator/>
      </w:r>
    </w:p>
  </w:footnote>
  <w:footnote w:type="continuationSeparator" w:id="0">
    <w:p w:rsidR="00D3513B" w:rsidRDefault="00D3513B" w:rsidP="00866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A58" w:rsidRPr="00866A58" w:rsidRDefault="00866A58" w:rsidP="00866A5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-274320</wp:posOffset>
          </wp:positionV>
          <wp:extent cx="803910" cy="243840"/>
          <wp:effectExtent l="0" t="0" r="0" b="3810"/>
          <wp:wrapThrough wrapText="bothSides">
            <wp:wrapPolygon edited="0">
              <wp:start x="0" y="0"/>
              <wp:lineTo x="0" y="20250"/>
              <wp:lineTo x="20986" y="20250"/>
              <wp:lineTo x="20986" y="3375"/>
              <wp:lineTo x="4607" y="0"/>
              <wp:lineTo x="0" y="0"/>
            </wp:wrapPolygon>
          </wp:wrapThrough>
          <wp:docPr id="6" name="Picture 6" descr="C:\Users\Joan\AppData\Local\Microsoft\Windows\INetCache\Content.MSO\2BE1742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Joan\AppData\Local\Microsoft\Windows\INetCache\Content.MSO\2BE1742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910" cy="24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5857240</wp:posOffset>
          </wp:positionH>
          <wp:positionV relativeFrom="paragraph">
            <wp:posOffset>-198120</wp:posOffset>
          </wp:positionV>
          <wp:extent cx="800100" cy="160020"/>
          <wp:effectExtent l="0" t="0" r="0" b="0"/>
          <wp:wrapNone/>
          <wp:docPr id="5" name="Picture 5" descr="C:\Users\Joan\AppData\Local\Microsoft\Windows\INetCache\Content.MSO\2EC3238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an\AppData\Local\Microsoft\Windows\INetCache\Content.MSO\2EC3238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51AEB"/>
    <w:multiLevelType w:val="hybridMultilevel"/>
    <w:tmpl w:val="B6623C18"/>
    <w:lvl w:ilvl="0" w:tplc="C28619F8">
      <w:start w:val="1"/>
      <w:numFmt w:val="bullet"/>
      <w:lvlText w:val="•"/>
      <w:lvlJc w:val="left"/>
      <w:pPr>
        <w:ind w:left="720" w:hanging="360"/>
      </w:pPr>
    </w:lvl>
    <w:lvl w:ilvl="1" w:tplc="BD2CCCAC">
      <w:numFmt w:val="decimal"/>
      <w:lvlText w:val=""/>
      <w:lvlJc w:val="left"/>
    </w:lvl>
    <w:lvl w:ilvl="2" w:tplc="92C4D5D0">
      <w:numFmt w:val="decimal"/>
      <w:lvlText w:val=""/>
      <w:lvlJc w:val="left"/>
    </w:lvl>
    <w:lvl w:ilvl="3" w:tplc="4C6EA3EE">
      <w:numFmt w:val="decimal"/>
      <w:lvlText w:val=""/>
      <w:lvlJc w:val="left"/>
    </w:lvl>
    <w:lvl w:ilvl="4" w:tplc="891A3852">
      <w:numFmt w:val="decimal"/>
      <w:lvlText w:val=""/>
      <w:lvlJc w:val="left"/>
    </w:lvl>
    <w:lvl w:ilvl="5" w:tplc="1AE4102A">
      <w:numFmt w:val="decimal"/>
      <w:lvlText w:val=""/>
      <w:lvlJc w:val="left"/>
    </w:lvl>
    <w:lvl w:ilvl="6" w:tplc="9C1C8D7A">
      <w:numFmt w:val="decimal"/>
      <w:lvlText w:val=""/>
      <w:lvlJc w:val="left"/>
    </w:lvl>
    <w:lvl w:ilvl="7" w:tplc="1292B218">
      <w:numFmt w:val="decimal"/>
      <w:lvlText w:val=""/>
      <w:lvlJc w:val="left"/>
    </w:lvl>
    <w:lvl w:ilvl="8" w:tplc="E5AEDA84">
      <w:numFmt w:val="decimal"/>
      <w:lvlText w:val=""/>
      <w:lvlJc w:val="left"/>
    </w:lvl>
  </w:abstractNum>
  <w:abstractNum w:abstractNumId="1" w15:restartNumberingAfterBreak="0">
    <w:nsid w:val="36353E80"/>
    <w:multiLevelType w:val="hybridMultilevel"/>
    <w:tmpl w:val="00B2EE02"/>
    <w:lvl w:ilvl="0" w:tplc="6A1662AA">
      <w:start w:val="1"/>
      <w:numFmt w:val="bullet"/>
      <w:lvlText w:val="●"/>
      <w:lvlJc w:val="left"/>
      <w:pPr>
        <w:ind w:left="720" w:hanging="360"/>
      </w:pPr>
    </w:lvl>
    <w:lvl w:ilvl="1" w:tplc="864C7432">
      <w:start w:val="1"/>
      <w:numFmt w:val="bullet"/>
      <w:lvlText w:val="○"/>
      <w:lvlJc w:val="left"/>
      <w:pPr>
        <w:ind w:left="1440" w:hanging="360"/>
      </w:pPr>
    </w:lvl>
    <w:lvl w:ilvl="2" w:tplc="468830DA">
      <w:start w:val="1"/>
      <w:numFmt w:val="bullet"/>
      <w:lvlText w:val="■"/>
      <w:lvlJc w:val="left"/>
      <w:pPr>
        <w:ind w:left="2160" w:hanging="360"/>
      </w:pPr>
    </w:lvl>
    <w:lvl w:ilvl="3" w:tplc="8FCE7228">
      <w:start w:val="1"/>
      <w:numFmt w:val="bullet"/>
      <w:lvlText w:val="●"/>
      <w:lvlJc w:val="left"/>
      <w:pPr>
        <w:ind w:left="2880" w:hanging="360"/>
      </w:pPr>
    </w:lvl>
    <w:lvl w:ilvl="4" w:tplc="F79A89B0">
      <w:start w:val="1"/>
      <w:numFmt w:val="bullet"/>
      <w:lvlText w:val="○"/>
      <w:lvlJc w:val="left"/>
      <w:pPr>
        <w:ind w:left="3600" w:hanging="360"/>
      </w:pPr>
    </w:lvl>
    <w:lvl w:ilvl="5" w:tplc="C416F394">
      <w:start w:val="1"/>
      <w:numFmt w:val="bullet"/>
      <w:lvlText w:val="■"/>
      <w:lvlJc w:val="left"/>
      <w:pPr>
        <w:ind w:left="4320" w:hanging="360"/>
      </w:pPr>
    </w:lvl>
    <w:lvl w:ilvl="6" w:tplc="1DAE248C">
      <w:start w:val="1"/>
      <w:numFmt w:val="bullet"/>
      <w:lvlText w:val="●"/>
      <w:lvlJc w:val="left"/>
      <w:pPr>
        <w:ind w:left="5040" w:hanging="360"/>
      </w:pPr>
    </w:lvl>
    <w:lvl w:ilvl="7" w:tplc="5AE8D5FE">
      <w:start w:val="1"/>
      <w:numFmt w:val="bullet"/>
      <w:lvlText w:val="●"/>
      <w:lvlJc w:val="left"/>
      <w:pPr>
        <w:ind w:left="5760" w:hanging="360"/>
      </w:pPr>
    </w:lvl>
    <w:lvl w:ilvl="8" w:tplc="05CE26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05"/>
    <w:rsid w:val="00866A58"/>
    <w:rsid w:val="00AB1305"/>
    <w:rsid w:val="00D3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D304"/>
  <w15:docId w15:val="{803E5F6A-FAAF-471D-89EF-14DC4C69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6A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A58"/>
  </w:style>
  <w:style w:type="paragraph" w:styleId="Footer">
    <w:name w:val="footer"/>
    <w:basedOn w:val="Normal"/>
    <w:link w:val="FooterChar"/>
    <w:uiPriority w:val="99"/>
    <w:unhideWhenUsed/>
    <w:rsid w:val="00866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MCB</Company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</cp:lastModifiedBy>
  <cp:revision>2</cp:revision>
  <dcterms:created xsi:type="dcterms:W3CDTF">2026-04-22T11:42:00Z</dcterms:created>
  <dcterms:modified xsi:type="dcterms:W3CDTF">2026-04-22T11:42:00Z</dcterms:modified>
</cp:coreProperties>
</file>