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2EBC" w14:textId="77777777" w:rsidR="00A625C8" w:rsidRDefault="00A625C8">
      <w:pPr>
        <w:spacing w:before="144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625C8" w14:paraId="013167C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5E03C02E" w14:textId="77777777" w:rsidR="00A625C8" w:rsidRDefault="00000000">
            <w:pPr>
              <w:jc w:val="center"/>
            </w:pPr>
            <w:r>
              <w:rPr>
                <w:color w:val="A8C8E8"/>
                <w:sz w:val="24"/>
                <w:szCs w:val="24"/>
              </w:rPr>
              <w:t>PROJECT DOCUMENTATION</w:t>
            </w:r>
          </w:p>
          <w:p w14:paraId="50F09567" w14:textId="77777777" w:rsidR="00A625C8" w:rsidRDefault="00A625C8">
            <w:pPr>
              <w:spacing w:before="80"/>
            </w:pPr>
          </w:p>
          <w:p w14:paraId="38A07173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HubSpot &amp; n8n</w:t>
            </w:r>
          </w:p>
          <w:p w14:paraId="7E2D2B3B" w14:textId="77777777" w:rsidR="00A625C8" w:rsidRDefault="00000000">
            <w:pPr>
              <w:jc w:val="center"/>
            </w:pPr>
            <w:r>
              <w:rPr>
                <w:color w:val="A8C8E8"/>
                <w:sz w:val="40"/>
                <w:szCs w:val="40"/>
              </w:rPr>
              <w:t>Automation Integration Suite</w:t>
            </w:r>
          </w:p>
          <w:p w14:paraId="25E06A33" w14:textId="77777777" w:rsidR="00A625C8" w:rsidRDefault="00A625C8">
            <w:pPr>
              <w:spacing w:before="200"/>
            </w:pPr>
          </w:p>
          <w:p w14:paraId="2D56F26E" w14:textId="77777777" w:rsidR="00A625C8" w:rsidRDefault="00000000">
            <w:pPr>
              <w:jc w:val="center"/>
            </w:pPr>
            <w:r>
              <w:rPr>
                <w:color w:val="E07B2A"/>
                <w:sz w:val="24"/>
                <w:szCs w:val="24"/>
              </w:rPr>
              <w:t>━━━━━━━━━━━━━━━━━━━━━━</w:t>
            </w:r>
          </w:p>
          <w:p w14:paraId="7B9F3FDF" w14:textId="77777777" w:rsidR="00A625C8" w:rsidRDefault="00A625C8">
            <w:pPr>
              <w:spacing w:before="100"/>
            </w:pPr>
          </w:p>
          <w:p w14:paraId="27624D04" w14:textId="77777777" w:rsidR="00A625C8" w:rsidRDefault="00000000">
            <w:pPr>
              <w:jc w:val="center"/>
            </w:pPr>
            <w:proofErr w:type="gramStart"/>
            <w:r>
              <w:rPr>
                <w:color w:val="C5DFF5"/>
                <w:sz w:val="26"/>
                <w:szCs w:val="26"/>
              </w:rPr>
              <w:t>Xero  •</w:t>
            </w:r>
            <w:proofErr w:type="gramEnd"/>
            <w:r>
              <w:rPr>
                <w:color w:val="C5DFF5"/>
                <w:sz w:val="26"/>
                <w:szCs w:val="26"/>
              </w:rPr>
              <w:t xml:space="preserve">  </w:t>
            </w:r>
            <w:proofErr w:type="spellStart"/>
            <w:proofErr w:type="gramStart"/>
            <w:r>
              <w:rPr>
                <w:color w:val="C5DFF5"/>
                <w:sz w:val="26"/>
                <w:szCs w:val="26"/>
              </w:rPr>
              <w:t>CreditSafe</w:t>
            </w:r>
            <w:proofErr w:type="spellEnd"/>
            <w:r>
              <w:rPr>
                <w:color w:val="C5DFF5"/>
                <w:sz w:val="26"/>
                <w:szCs w:val="26"/>
              </w:rPr>
              <w:t xml:space="preserve">  •</w:t>
            </w:r>
            <w:proofErr w:type="gramEnd"/>
            <w:r>
              <w:rPr>
                <w:color w:val="C5DFF5"/>
                <w:sz w:val="26"/>
                <w:szCs w:val="26"/>
              </w:rPr>
              <w:t xml:space="preserve">  </w:t>
            </w:r>
            <w:proofErr w:type="gramStart"/>
            <w:r>
              <w:rPr>
                <w:color w:val="C5DFF5"/>
                <w:sz w:val="26"/>
                <w:szCs w:val="26"/>
              </w:rPr>
              <w:t>Calendly  •</w:t>
            </w:r>
            <w:proofErr w:type="gramEnd"/>
            <w:r>
              <w:rPr>
                <w:color w:val="C5DFF5"/>
                <w:sz w:val="26"/>
                <w:szCs w:val="26"/>
              </w:rPr>
              <w:t xml:space="preserve">  HubSpot</w:t>
            </w:r>
          </w:p>
        </w:tc>
      </w:tr>
    </w:tbl>
    <w:p w14:paraId="5F67D2AD" w14:textId="77777777" w:rsidR="00A625C8" w:rsidRDefault="00A625C8">
      <w:pPr>
        <w:spacing w:before="400"/>
      </w:pPr>
    </w:p>
    <w:p w14:paraId="2D0A2153" w14:textId="69E8264F" w:rsidR="00A625C8" w:rsidRDefault="00A625C8">
      <w:pPr>
        <w:jc w:val="center"/>
        <w:sectPr w:rsidR="00A625C8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pgNumType w:start="1"/>
          <w:cols w:space="720"/>
        </w:sectPr>
      </w:pPr>
    </w:p>
    <w:p w14:paraId="78AD305C" w14:textId="77777777" w:rsidR="00A625C8" w:rsidRDefault="00000000">
      <w:pPr>
        <w:pStyle w:val="Heading1"/>
        <w:pBdr>
          <w:bottom w:val="single" w:sz="8" w:space="4" w:color="2E6DA4"/>
        </w:pBdr>
      </w:pPr>
      <w:r>
        <w:lastRenderedPageBreak/>
        <w:t>Project Overview</w:t>
      </w:r>
    </w:p>
    <w:p w14:paraId="27253701" w14:textId="77777777" w:rsidR="00A625C8" w:rsidRDefault="00000000">
      <w:pPr>
        <w:spacing w:before="60" w:after="60"/>
      </w:pPr>
      <w:r>
        <w:t xml:space="preserve">This document provides a comprehensive technical overview of the automation ecosystem built using n8n, HubSpot, Xero, </w:t>
      </w:r>
      <w:proofErr w:type="spellStart"/>
      <w:r>
        <w:t>CreditSafe</w:t>
      </w:r>
      <w:proofErr w:type="spellEnd"/>
      <w:r>
        <w:t>, and Calendly. The system is designed to automate data enrichment, lead capture, meeting scheduling, financial calculations, and company credit profiling — all integrated through n8n workflows into HubSpot as the central CRM.</w:t>
      </w:r>
    </w:p>
    <w:p w14:paraId="59BBE552" w14:textId="77777777" w:rsidR="00A625C8" w:rsidRDefault="00A625C8">
      <w:pPr>
        <w:spacing w:before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625C8" w14:paraId="3A5D64A1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97154" w14:textId="77777777" w:rsidR="00A625C8" w:rsidRDefault="00000000">
            <w:r>
              <w:rPr>
                <w:b/>
                <w:bCs/>
                <w:color w:val="FFFFFF"/>
                <w:sz w:val="24"/>
                <w:szCs w:val="24"/>
              </w:rPr>
              <w:t>Technology Stack</w:t>
            </w:r>
          </w:p>
        </w:tc>
      </w:tr>
      <w:tr w:rsidR="00A625C8" w14:paraId="599163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4869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CRM Platform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A867" w14:textId="77777777" w:rsidR="00A625C8" w:rsidRDefault="00000000">
            <w:r>
              <w:rPr>
                <w:sz w:val="20"/>
                <w:szCs w:val="20"/>
              </w:rPr>
              <w:t>HubSpot — central data hub for contacts, companies, and deals</w:t>
            </w:r>
          </w:p>
        </w:tc>
      </w:tr>
      <w:tr w:rsidR="00A625C8" w14:paraId="5055832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A339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Automation Engine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9721" w14:textId="77777777" w:rsidR="00A625C8" w:rsidRDefault="00000000">
            <w:r>
              <w:rPr>
                <w:sz w:val="20"/>
                <w:szCs w:val="20"/>
              </w:rPr>
              <w:t>n8n — all workflow orchestration and integration logic</w:t>
            </w:r>
          </w:p>
        </w:tc>
      </w:tr>
      <w:tr w:rsidR="00A625C8" w14:paraId="2105FD4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A23E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Accounting System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295F" w14:textId="77777777" w:rsidR="00A625C8" w:rsidRDefault="00000000">
            <w:r>
              <w:rPr>
                <w:sz w:val="20"/>
                <w:szCs w:val="20"/>
              </w:rPr>
              <w:t>Xero — invoice retrieval and financial data enrichment</w:t>
            </w:r>
          </w:p>
        </w:tc>
      </w:tr>
      <w:tr w:rsidR="00A625C8" w14:paraId="609799B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3A00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Credit Intelligence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19B2" w14:textId="77777777" w:rsidR="00A625C8" w:rsidRDefault="00000000">
            <w:proofErr w:type="spellStart"/>
            <w:r>
              <w:rPr>
                <w:sz w:val="20"/>
                <w:szCs w:val="20"/>
              </w:rPr>
              <w:t>CreditSafe</w:t>
            </w:r>
            <w:proofErr w:type="spellEnd"/>
            <w:r>
              <w:rPr>
                <w:sz w:val="20"/>
                <w:szCs w:val="20"/>
              </w:rPr>
              <w:t xml:space="preserve"> — company credit scoring and financial profiling</w:t>
            </w:r>
          </w:p>
        </w:tc>
      </w:tr>
      <w:tr w:rsidR="00A625C8" w14:paraId="12CB884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78A4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Scheduling Tool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F4C8" w14:textId="77777777" w:rsidR="00A625C8" w:rsidRDefault="00000000">
            <w:r>
              <w:rPr>
                <w:sz w:val="20"/>
                <w:szCs w:val="20"/>
              </w:rPr>
              <w:t>Calendly — meeting bookings with webhook-driven CRM sync</w:t>
            </w:r>
          </w:p>
        </w:tc>
      </w:tr>
    </w:tbl>
    <w:p w14:paraId="2536F929" w14:textId="77777777" w:rsidR="00A625C8" w:rsidRDefault="00A625C8">
      <w:pPr>
        <w:spacing w:before="20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6F6487D5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161AD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50D0423" w14:textId="77777777" w:rsidR="00A625C8" w:rsidRDefault="00000000">
            <w:r>
              <w:rPr>
                <w:b/>
                <w:bCs/>
                <w:color w:val="FFFFFF"/>
                <w:sz w:val="28"/>
                <w:szCs w:val="28"/>
              </w:rPr>
              <w:t>Xero Financial Data Enrichment (HubSpot Trigger)</w:t>
            </w:r>
          </w:p>
        </w:tc>
      </w:tr>
    </w:tbl>
    <w:p w14:paraId="7EBBDD67" w14:textId="77777777" w:rsidR="00A625C8" w:rsidRDefault="00A625C8">
      <w:pPr>
        <w:spacing w:before="120"/>
      </w:pPr>
    </w:p>
    <w:p w14:paraId="0829AF55" w14:textId="77777777" w:rsidR="00A625C8" w:rsidRDefault="00000000">
      <w:pPr>
        <w:pStyle w:val="Heading2"/>
      </w:pPr>
      <w:r>
        <w:t>Overview</w:t>
      </w:r>
    </w:p>
    <w:p w14:paraId="42380D8C" w14:textId="77777777" w:rsidR="00A625C8" w:rsidRDefault="00000000">
      <w:pPr>
        <w:spacing w:before="60" w:after="60"/>
      </w:pPr>
      <w:r>
        <w:t>When a company's record in HubSpot is updated — specifically when the 'Data Enrich' button (linked to a status field) is triggered — an n8n automation fires that retrieves financial data from Xero and populates it back into HubSpot.</w:t>
      </w:r>
    </w:p>
    <w:p w14:paraId="7B6C7A24" w14:textId="77777777" w:rsidR="00A625C8" w:rsidRDefault="00A625C8">
      <w:pPr>
        <w:spacing w:before="80"/>
      </w:pPr>
    </w:p>
    <w:p w14:paraId="0B969F75" w14:textId="77777777" w:rsidR="00A625C8" w:rsidRDefault="00000000">
      <w:pPr>
        <w:pStyle w:val="Heading3"/>
      </w:pPr>
      <w:r>
        <w:t>Automation Flow</w:t>
      </w:r>
    </w:p>
    <w:p w14:paraId="2C700008" w14:textId="77777777" w:rsidR="00A625C8" w:rsidRDefault="00A625C8">
      <w:pPr>
        <w:spacing w:before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625C8" w14:paraId="5A2B01EB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DF30B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br/>
            </w:r>
            <w:r>
              <w:rPr>
                <w:color w:val="FFFFFF"/>
                <w:sz w:val="18"/>
                <w:szCs w:val="18"/>
              </w:rPr>
              <w:t xml:space="preserve">HubSpot </w:t>
            </w:r>
            <w:proofErr w:type="spellStart"/>
            <w:r>
              <w:rPr>
                <w:color w:val="FFFFFF"/>
                <w:sz w:val="18"/>
                <w:szCs w:val="18"/>
              </w:rPr>
              <w:t>StatusChange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Detected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1D96C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>Trigger n8nWebhook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EB157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br/>
            </w:r>
            <w:r>
              <w:rPr>
                <w:color w:val="FFFFFF"/>
                <w:sz w:val="18"/>
                <w:szCs w:val="18"/>
              </w:rPr>
              <w:t xml:space="preserve">Get Contact </w:t>
            </w:r>
            <w:proofErr w:type="spellStart"/>
            <w:r>
              <w:rPr>
                <w:color w:val="FFFFFF"/>
                <w:sz w:val="18"/>
                <w:szCs w:val="18"/>
              </w:rPr>
              <w:t>IDfrom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Xero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63DC8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>Fetch Last 3Months Invoices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D0011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CalculateService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Fields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860EC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6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 xml:space="preserve">Update </w:t>
            </w:r>
            <w:proofErr w:type="spellStart"/>
            <w:r>
              <w:rPr>
                <w:color w:val="1B3A6B"/>
                <w:sz w:val="18"/>
                <w:szCs w:val="18"/>
              </w:rPr>
              <w:t>HubSpotCompany</w:t>
            </w:r>
            <w:proofErr w:type="spellEnd"/>
          </w:p>
        </w:tc>
      </w:tr>
    </w:tbl>
    <w:p w14:paraId="3EF57973" w14:textId="77777777" w:rsidR="00A625C8" w:rsidRDefault="00A625C8">
      <w:pPr>
        <w:spacing w:before="120"/>
      </w:pPr>
    </w:p>
    <w:p w14:paraId="6A410BE3" w14:textId="77777777" w:rsidR="00A625C8" w:rsidRDefault="00000000">
      <w:pPr>
        <w:pStyle w:val="Heading3"/>
      </w:pPr>
      <w:r>
        <w:t>Step-by-Step Process</w:t>
      </w:r>
    </w:p>
    <w:p w14:paraId="5C71FEDF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 button or status field change in HubSpot's Company Details triggers the workflow.</w:t>
      </w:r>
    </w:p>
    <w:p w14:paraId="1C4B9113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n8n receives the trigger and extracts the company name from the HubSpot payload.</w:t>
      </w:r>
    </w:p>
    <w:p w14:paraId="1A093423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Using the company name, n8n queries Xero to retrieve the matching Contact ID.</w:t>
      </w:r>
    </w:p>
    <w:p w14:paraId="6E21D8F6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The last 3 months of invoices for that contact are fetched from Xero.</w:t>
      </w:r>
    </w:p>
    <w:p w14:paraId="238D42B1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Invoice line items are parsed and grouped by service type/category.</w:t>
      </w:r>
    </w:p>
    <w:p w14:paraId="7D44345F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Key financial metrics are calculated: totals per service, average monthly values, outstanding balances.</w:t>
      </w:r>
    </w:p>
    <w:p w14:paraId="3C9A29EE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lastRenderedPageBreak/>
        <w:t>Calculated values are written back into HubSpot's Custom Fields on the Company record.</w:t>
      </w:r>
    </w:p>
    <w:p w14:paraId="01476E66" w14:textId="77777777" w:rsidR="00A625C8" w:rsidRDefault="00A625C8">
      <w:pPr>
        <w:spacing w:before="80"/>
      </w:pPr>
    </w:p>
    <w:p w14:paraId="2C62F7DA" w14:textId="77777777" w:rsidR="00A625C8" w:rsidRDefault="00000000">
      <w:pPr>
        <w:pStyle w:val="Heading3"/>
      </w:pPr>
      <w:r>
        <w:t>Fields Populated in HubSpot</w:t>
      </w:r>
    </w:p>
    <w:p w14:paraId="6BCB33E5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Service-wise invoice totals (per category)</w:t>
      </w:r>
    </w:p>
    <w:p w14:paraId="6D92CB6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Average Monthly Recurring Revenue (MRR) per service</w:t>
      </w:r>
    </w:p>
    <w:p w14:paraId="3391B2D7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Total outstanding balance</w:t>
      </w:r>
    </w:p>
    <w:p w14:paraId="7786B127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Last invoice date and invoice count</w:t>
      </w:r>
    </w:p>
    <w:p w14:paraId="05471736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Any additional custom financial metrics configured in HubSpot</w:t>
      </w:r>
    </w:p>
    <w:p w14:paraId="135237C7" w14:textId="77777777" w:rsidR="00A625C8" w:rsidRDefault="00A625C8">
      <w:pPr>
        <w:spacing w:before="160"/>
      </w:pPr>
    </w:p>
    <w:p w14:paraId="543299DE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3445CBEA" w14:textId="77777777" w:rsidR="00A625C8" w:rsidRDefault="00A625C8">
      <w:pPr>
        <w:spacing w:before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4EF88738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CA9EB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EFF9B60" w14:textId="77777777" w:rsidR="00A625C8" w:rsidRDefault="00000000">
            <w:r>
              <w:rPr>
                <w:b/>
                <w:bCs/>
                <w:color w:val="FFFFFF"/>
                <w:sz w:val="28"/>
                <w:szCs w:val="28"/>
              </w:rPr>
              <w:t>Lead Capture — Website Form Submission</w:t>
            </w:r>
          </w:p>
        </w:tc>
      </w:tr>
    </w:tbl>
    <w:p w14:paraId="2F6844EA" w14:textId="77777777" w:rsidR="00A625C8" w:rsidRDefault="00A625C8">
      <w:pPr>
        <w:spacing w:before="120"/>
      </w:pPr>
    </w:p>
    <w:p w14:paraId="4E28891E" w14:textId="77777777" w:rsidR="00A625C8" w:rsidRDefault="00000000">
      <w:pPr>
        <w:pStyle w:val="Heading2"/>
      </w:pPr>
      <w:r>
        <w:t>Overview</w:t>
      </w:r>
    </w:p>
    <w:p w14:paraId="04212203" w14:textId="77777777" w:rsidR="00A625C8" w:rsidRDefault="00000000">
      <w:pPr>
        <w:spacing w:before="60" w:after="60"/>
      </w:pPr>
      <w:r>
        <w:t>When a prospective lead submits a service inquiry form on the website, an n8n workflow automatically creates or updates the contact and company in HubSpot, populates relevant fields, associates the records, and creates a deal in the appropriate pipeline stage.</w:t>
      </w:r>
    </w:p>
    <w:p w14:paraId="062285F7" w14:textId="77777777" w:rsidR="00A625C8" w:rsidRDefault="00A625C8">
      <w:pPr>
        <w:spacing w:before="80"/>
      </w:pPr>
    </w:p>
    <w:p w14:paraId="757A0309" w14:textId="77777777" w:rsidR="00A625C8" w:rsidRDefault="00000000">
      <w:pPr>
        <w:pStyle w:val="Heading3"/>
      </w:pPr>
      <w:r>
        <w:t>Automation Flow</w:t>
      </w:r>
    </w:p>
    <w:p w14:paraId="64D353D9" w14:textId="77777777" w:rsidR="00A625C8" w:rsidRDefault="00A625C8">
      <w:pPr>
        <w:spacing w:before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625C8" w14:paraId="762E75DC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4951C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FormSubmitted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90E84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>Create/</w:t>
            </w:r>
            <w:proofErr w:type="spellStart"/>
            <w:r>
              <w:rPr>
                <w:color w:val="1B3A6B"/>
                <w:sz w:val="18"/>
                <w:szCs w:val="18"/>
              </w:rPr>
              <w:t>UpdateContact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EB265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br/>
            </w:r>
            <w:r>
              <w:rPr>
                <w:color w:val="FFFFFF"/>
                <w:sz w:val="18"/>
                <w:szCs w:val="18"/>
              </w:rPr>
              <w:t>Create/</w:t>
            </w:r>
            <w:proofErr w:type="spellStart"/>
            <w:r>
              <w:rPr>
                <w:color w:val="FFFFFF"/>
                <w:sz w:val="18"/>
                <w:szCs w:val="18"/>
              </w:rPr>
              <w:t>UpdateCompany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EC1BB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br/>
            </w:r>
            <w:proofErr w:type="spellStart"/>
            <w:r>
              <w:rPr>
                <w:color w:val="1B3A6B"/>
                <w:sz w:val="18"/>
                <w:szCs w:val="18"/>
              </w:rPr>
              <w:t>PopulateHubSpot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Fields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AF223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AssociateContact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&amp; Co.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7DBF7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6</w:t>
            </w:r>
            <w:r>
              <w:br/>
            </w:r>
            <w:proofErr w:type="spellStart"/>
            <w:r>
              <w:rPr>
                <w:color w:val="1B3A6B"/>
                <w:sz w:val="18"/>
                <w:szCs w:val="18"/>
              </w:rPr>
              <w:t>CreateDeal</w:t>
            </w:r>
            <w:proofErr w:type="spellEnd"/>
          </w:p>
        </w:tc>
      </w:tr>
    </w:tbl>
    <w:p w14:paraId="6F6C5EAC" w14:textId="77777777" w:rsidR="00A625C8" w:rsidRDefault="00A625C8">
      <w:pPr>
        <w:spacing w:before="120"/>
      </w:pPr>
    </w:p>
    <w:p w14:paraId="2B78E01A" w14:textId="77777777" w:rsidR="00A625C8" w:rsidRDefault="00000000">
      <w:pPr>
        <w:pStyle w:val="Heading3"/>
      </w:pPr>
      <w:r>
        <w:t>Step-by-Step Process</w:t>
      </w:r>
    </w:p>
    <w:p w14:paraId="573A0369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Website form submission sends data to n8n via webhook (POST request).</w:t>
      </w:r>
    </w:p>
    <w:p w14:paraId="67A1B54C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n8n checks if a Contact with the given email already exists in HubSpot.</w:t>
      </w:r>
    </w:p>
    <w:p w14:paraId="41B522DD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If found, the existing contact is updated; if not, a new contact is created.</w:t>
      </w:r>
    </w:p>
    <w:p w14:paraId="5D075498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Similarly, the company is looked up by name or domain; created or updated accordingly.</w:t>
      </w:r>
    </w:p>
    <w:p w14:paraId="7D454307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All relevant fields on both the Contact and Company are populated from the form data.</w:t>
      </w:r>
    </w:p>
    <w:p w14:paraId="65294E6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The Contact is associated with the Company in HubSpot.</w:t>
      </w:r>
    </w:p>
    <w:p w14:paraId="7CB12D10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 new Deal is created under the correct pipeline, linked to both the Contact and Company.</w:t>
      </w:r>
    </w:p>
    <w:p w14:paraId="341ABDBE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Deal stage is set based on the service type selected in the form.</w:t>
      </w:r>
    </w:p>
    <w:p w14:paraId="00EDF07A" w14:textId="77777777" w:rsidR="00A625C8" w:rsidRDefault="00A625C8">
      <w:pPr>
        <w:spacing w:before="80"/>
      </w:pPr>
    </w:p>
    <w:p w14:paraId="432F329D" w14:textId="77777777" w:rsidR="00A625C8" w:rsidRDefault="00000000">
      <w:pPr>
        <w:pStyle w:val="Heading3"/>
      </w:pPr>
      <w:r>
        <w:t>HubSpot Records Managed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625C8" w14:paraId="456F3B8F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B59705" w14:textId="77777777" w:rsidR="00A625C8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Records Created or Updated</w:t>
            </w:r>
          </w:p>
        </w:tc>
      </w:tr>
      <w:tr w:rsidR="00A625C8" w14:paraId="79CF085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C540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Contact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FC18" w14:textId="77777777" w:rsidR="00A625C8" w:rsidRDefault="00000000">
            <w:r>
              <w:rPr>
                <w:sz w:val="20"/>
                <w:szCs w:val="20"/>
              </w:rPr>
              <w:t>Name, email, phone, service interest, source</w:t>
            </w:r>
          </w:p>
        </w:tc>
      </w:tr>
      <w:tr w:rsidR="00A625C8" w14:paraId="2204D6D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14AF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Company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2DE6" w14:textId="77777777" w:rsidR="00A625C8" w:rsidRDefault="00000000">
            <w:r>
              <w:rPr>
                <w:sz w:val="20"/>
                <w:szCs w:val="20"/>
              </w:rPr>
              <w:t>Company name, domain, industry, address</w:t>
            </w:r>
          </w:p>
        </w:tc>
      </w:tr>
      <w:tr w:rsidR="00A625C8" w14:paraId="76683FC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49AD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Association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3057" w14:textId="77777777" w:rsidR="00A625C8" w:rsidRDefault="00000000">
            <w:r>
              <w:rPr>
                <w:sz w:val="20"/>
                <w:szCs w:val="20"/>
              </w:rPr>
              <w:t>Contact linked to Company in HubSpot</w:t>
            </w:r>
          </w:p>
        </w:tc>
      </w:tr>
      <w:tr w:rsidR="00A625C8" w14:paraId="6643D7B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EFF9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Deal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DC06" w14:textId="77777777" w:rsidR="00A625C8" w:rsidRDefault="00000000">
            <w:r>
              <w:rPr>
                <w:sz w:val="20"/>
                <w:szCs w:val="20"/>
              </w:rPr>
              <w:t>Pipeline, stage, deal name, linked contact &amp; company</w:t>
            </w:r>
          </w:p>
        </w:tc>
      </w:tr>
    </w:tbl>
    <w:p w14:paraId="53B6E23E" w14:textId="77777777" w:rsidR="00A625C8" w:rsidRDefault="00A625C8">
      <w:pPr>
        <w:spacing w:before="160"/>
      </w:pPr>
    </w:p>
    <w:p w14:paraId="2A1233CD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1759F9B2" w14:textId="77777777" w:rsidR="00A625C8" w:rsidRDefault="00A625C8">
      <w:pPr>
        <w:spacing w:before="8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5BDA04AB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CDA4F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5ADFEED3" w14:textId="77777777" w:rsidR="00A625C8" w:rsidRDefault="00000000">
            <w:r>
              <w:rPr>
                <w:b/>
                <w:bCs/>
                <w:color w:val="FFFFFF"/>
                <w:sz w:val="28"/>
                <w:szCs w:val="28"/>
              </w:rPr>
              <w:t>Calendly Meeting Booking — CRM Sync</w:t>
            </w:r>
          </w:p>
        </w:tc>
      </w:tr>
    </w:tbl>
    <w:p w14:paraId="55F2032A" w14:textId="77777777" w:rsidR="00A625C8" w:rsidRDefault="00A625C8">
      <w:pPr>
        <w:spacing w:before="120"/>
      </w:pPr>
    </w:p>
    <w:p w14:paraId="40704371" w14:textId="77777777" w:rsidR="00A625C8" w:rsidRDefault="00000000">
      <w:pPr>
        <w:pStyle w:val="Heading2"/>
      </w:pPr>
      <w:r>
        <w:t>Overview</w:t>
      </w:r>
    </w:p>
    <w:p w14:paraId="2DD81015" w14:textId="77777777" w:rsidR="00A625C8" w:rsidRDefault="00000000">
      <w:pPr>
        <w:spacing w:before="60" w:after="60"/>
      </w:pPr>
      <w:r>
        <w:t>When a meeting is booked via Calendly — for any service — Calendly's webhook pushes the booking data into n8n. The workflow finds the corresponding HubSpot contact and company, updates fields, and advances the deal stage.</w:t>
      </w:r>
    </w:p>
    <w:p w14:paraId="54EDBAC9" w14:textId="77777777" w:rsidR="00A625C8" w:rsidRDefault="00A625C8">
      <w:pPr>
        <w:spacing w:before="80"/>
      </w:pPr>
    </w:p>
    <w:p w14:paraId="3F23A3F6" w14:textId="77777777" w:rsidR="00A625C8" w:rsidRDefault="00000000">
      <w:pPr>
        <w:pStyle w:val="Heading3"/>
      </w:pPr>
      <w:r>
        <w:t>Automation Flow</w:t>
      </w:r>
    </w:p>
    <w:p w14:paraId="5555E045" w14:textId="77777777" w:rsidR="00A625C8" w:rsidRDefault="00A625C8">
      <w:pPr>
        <w:spacing w:before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625C8" w14:paraId="6337BEB1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990FB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CalendlyWebhook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Fires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BC5D2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 xml:space="preserve">Find </w:t>
            </w:r>
            <w:proofErr w:type="spellStart"/>
            <w:r>
              <w:rPr>
                <w:color w:val="1B3A6B"/>
                <w:sz w:val="18"/>
                <w:szCs w:val="18"/>
              </w:rPr>
              <w:t>Contactby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Email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104ED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FindCompany</w:t>
            </w:r>
            <w:proofErr w:type="spellEnd"/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6A055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br/>
            </w:r>
            <w:proofErr w:type="spellStart"/>
            <w:r>
              <w:rPr>
                <w:color w:val="1B3A6B"/>
                <w:sz w:val="18"/>
                <w:szCs w:val="18"/>
              </w:rPr>
              <w:t>PopulateCRM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Fields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1CB79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UpdateDeal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Stage</w:t>
            </w:r>
          </w:p>
        </w:tc>
      </w:tr>
    </w:tbl>
    <w:p w14:paraId="6C9B6F0E" w14:textId="77777777" w:rsidR="00A625C8" w:rsidRDefault="00A625C8">
      <w:pPr>
        <w:spacing w:before="120"/>
      </w:pPr>
    </w:p>
    <w:p w14:paraId="2200555D" w14:textId="77777777" w:rsidR="00A625C8" w:rsidRDefault="00000000">
      <w:pPr>
        <w:pStyle w:val="Heading3"/>
      </w:pPr>
      <w:r>
        <w:t>Step-by-Step Process</w:t>
      </w:r>
    </w:p>
    <w:p w14:paraId="01D78C35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Calendly is configured with a webhook that fires on every new booking event.</w:t>
      </w:r>
    </w:p>
    <w:p w14:paraId="452A824E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n8n receives the webhook payload containing invitee email, name, meeting type, and time.</w:t>
      </w:r>
    </w:p>
    <w:p w14:paraId="0AD5B4E5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HubSpot is queried using the email address to find the matching Contact record.</w:t>
      </w:r>
    </w:p>
    <w:p w14:paraId="43897568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The associated Company is identified from the Contact's existing association.</w:t>
      </w:r>
    </w:p>
    <w:p w14:paraId="0B69E3D0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Meeting-related fields are populated on the Contact and/or Company (meeting date, type, assigned owner).</w:t>
      </w:r>
    </w:p>
    <w:p w14:paraId="78554B8C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The linked Deal's stage is updated to reflect the meeting has been booked (e.g., 'Meeting Scheduled').</w:t>
      </w:r>
    </w:p>
    <w:p w14:paraId="7B402168" w14:textId="77777777" w:rsidR="00A625C8" w:rsidRDefault="00A625C8">
      <w:pPr>
        <w:spacing w:before="80"/>
      </w:pPr>
    </w:p>
    <w:p w14:paraId="664E942E" w14:textId="77777777" w:rsidR="00A625C8" w:rsidRDefault="00000000">
      <w:pPr>
        <w:pStyle w:val="Heading3"/>
      </w:pPr>
      <w:r>
        <w:t>Calendly Configuration Note</w:t>
      </w:r>
    </w:p>
    <w:p w14:paraId="6F979D39" w14:textId="77777777" w:rsidR="00A625C8" w:rsidRDefault="00000000">
      <w:pPr>
        <w:spacing w:before="60" w:after="60"/>
      </w:pPr>
      <w:r>
        <w:t>Each Calendly event type (service-specific booking pages) is configured with a webhook subscription pointing to a unique or shared n8n webhook URL. The event type name is used to determine which pipeline or deal stage to update in HubSpot.</w:t>
      </w:r>
    </w:p>
    <w:p w14:paraId="26777EDB" w14:textId="77777777" w:rsidR="00A625C8" w:rsidRDefault="00A625C8">
      <w:pPr>
        <w:spacing w:before="160"/>
      </w:pPr>
    </w:p>
    <w:p w14:paraId="514A67CE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2E7D3848" w14:textId="77777777" w:rsidR="00A625C8" w:rsidRDefault="00A625C8">
      <w:pPr>
        <w:spacing w:before="8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110F3DBE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4F1F5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E2308A4" w14:textId="77777777" w:rsidR="00A625C8" w:rsidRDefault="00000000">
            <w:r>
              <w:rPr>
                <w:b/>
                <w:bCs/>
                <w:color w:val="FFFFFF"/>
                <w:sz w:val="28"/>
                <w:szCs w:val="28"/>
              </w:rPr>
              <w:t>Scheduled PCM &amp; Contract Field Calculation</w:t>
            </w:r>
          </w:p>
        </w:tc>
      </w:tr>
    </w:tbl>
    <w:p w14:paraId="10C0646A" w14:textId="77777777" w:rsidR="00A625C8" w:rsidRDefault="00A625C8">
      <w:pPr>
        <w:spacing w:before="120"/>
      </w:pPr>
    </w:p>
    <w:p w14:paraId="3FD8E770" w14:textId="77777777" w:rsidR="00A625C8" w:rsidRDefault="00000000">
      <w:pPr>
        <w:pStyle w:val="Heading2"/>
      </w:pPr>
      <w:r>
        <w:t>Overview</w:t>
      </w:r>
    </w:p>
    <w:p w14:paraId="7F337E9D" w14:textId="77777777" w:rsidR="00A625C8" w:rsidRDefault="00000000">
      <w:pPr>
        <w:spacing w:before="60" w:after="60"/>
      </w:pPr>
      <w:r>
        <w:t>An n8n workflow runs on a scheduled interval (every 5 minutes). It retrieves all HubSpot Company records where Estimated PCM and/or Contract End Date fields are populated, then calculates derived financial fields and updates them in HubSpot automatically.</w:t>
      </w:r>
    </w:p>
    <w:p w14:paraId="758D3F73" w14:textId="77777777" w:rsidR="00A625C8" w:rsidRDefault="00A625C8">
      <w:pPr>
        <w:spacing w:before="80"/>
      </w:pPr>
    </w:p>
    <w:p w14:paraId="46C806B4" w14:textId="77777777" w:rsidR="00A625C8" w:rsidRDefault="00000000">
      <w:pPr>
        <w:pStyle w:val="Heading3"/>
      </w:pPr>
      <w:r>
        <w:t>Automation Flow</w:t>
      </w:r>
    </w:p>
    <w:p w14:paraId="02B5FED6" w14:textId="77777777" w:rsidR="00A625C8" w:rsidRDefault="00A625C8">
      <w:pPr>
        <w:spacing w:before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625C8" w14:paraId="0A32000F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E0A3F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br/>
            </w:r>
            <w:r>
              <w:rPr>
                <w:color w:val="FFFFFF"/>
                <w:sz w:val="18"/>
                <w:szCs w:val="18"/>
              </w:rPr>
              <w:t>Trigger Every5 Minutes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BD6B4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 xml:space="preserve">Get </w:t>
            </w:r>
            <w:proofErr w:type="spellStart"/>
            <w:r>
              <w:rPr>
                <w:color w:val="1B3A6B"/>
                <w:sz w:val="18"/>
                <w:szCs w:val="18"/>
              </w:rPr>
              <w:t>AllCompanies</w:t>
            </w:r>
            <w:proofErr w:type="spellEnd"/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86A44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br/>
            </w:r>
            <w:r>
              <w:rPr>
                <w:color w:val="FFFFFF"/>
                <w:sz w:val="18"/>
                <w:szCs w:val="18"/>
              </w:rPr>
              <w:t xml:space="preserve">Filter: </w:t>
            </w:r>
            <w:proofErr w:type="spellStart"/>
            <w:r>
              <w:rPr>
                <w:color w:val="FFFFFF"/>
                <w:sz w:val="18"/>
                <w:szCs w:val="18"/>
              </w:rPr>
              <w:t>FieldsNot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Empty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1995C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br/>
            </w:r>
            <w:proofErr w:type="spellStart"/>
            <w:r>
              <w:rPr>
                <w:color w:val="1B3A6B"/>
                <w:sz w:val="18"/>
                <w:szCs w:val="18"/>
              </w:rPr>
              <w:t>ApplyFormulas</w:t>
            </w:r>
            <w:proofErr w:type="spellEnd"/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50C35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UpdateHubSpot</w:t>
            </w:r>
            <w:proofErr w:type="spellEnd"/>
          </w:p>
        </w:tc>
      </w:tr>
    </w:tbl>
    <w:p w14:paraId="3B38F8C5" w14:textId="77777777" w:rsidR="00A625C8" w:rsidRDefault="00A625C8">
      <w:pPr>
        <w:spacing w:before="120"/>
      </w:pPr>
    </w:p>
    <w:p w14:paraId="13AC75AF" w14:textId="77777777" w:rsidR="00A625C8" w:rsidRDefault="00000000">
      <w:pPr>
        <w:pStyle w:val="Heading3"/>
      </w:pPr>
      <w:r>
        <w:t>Step-by-Step Process</w:t>
      </w:r>
    </w:p>
    <w:p w14:paraId="5A2B856D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n8n scheduler triggers the workflow every 5 minutes.</w:t>
      </w:r>
    </w:p>
    <w:p w14:paraId="52AA920B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 batch call to HubSpot retrieves all Company records.</w:t>
      </w:r>
    </w:p>
    <w:p w14:paraId="74B19BF7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Records are filtered to include only those where Estimated PCM and Contract End Date are not empty.</w:t>
      </w:r>
    </w:p>
    <w:p w14:paraId="5CB9491E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For each eligible record, formulas are applied to calculate derived fields (e.g., projected annual value, days remaining on contract, renewal flags).</w:t>
      </w:r>
    </w:p>
    <w:p w14:paraId="4B36DD70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Calculated values are written back to the respective HubSpot custom fields.</w:t>
      </w:r>
    </w:p>
    <w:p w14:paraId="12D9EDDA" w14:textId="77777777" w:rsidR="00A625C8" w:rsidRDefault="00A625C8">
      <w:pPr>
        <w:spacing w:before="80"/>
      </w:pPr>
    </w:p>
    <w:p w14:paraId="4D8687B5" w14:textId="77777777" w:rsidR="00A625C8" w:rsidRDefault="00000000">
      <w:pPr>
        <w:pStyle w:val="Heading3"/>
      </w:pPr>
      <w:r>
        <w:t>Trigger Condition</w:t>
      </w:r>
    </w:p>
    <w:p w14:paraId="3D10F77B" w14:textId="77777777" w:rsidR="00A625C8" w:rsidRDefault="00000000">
      <w:pPr>
        <w:spacing w:before="40" w:after="40"/>
      </w:pPr>
      <w:r>
        <w:rPr>
          <w:b/>
          <w:bCs/>
          <w:color w:val="2E6DA4"/>
        </w:rPr>
        <w:t xml:space="preserve">Schedule: </w:t>
      </w:r>
      <w:r>
        <w:t>Every 5 minutes (</w:t>
      </w:r>
      <w:proofErr w:type="spellStart"/>
      <w:r>
        <w:t>cron</w:t>
      </w:r>
      <w:proofErr w:type="spellEnd"/>
      <w:r>
        <w:t>-based n8n Schedule Trigger)</w:t>
      </w:r>
    </w:p>
    <w:p w14:paraId="4EF30386" w14:textId="77777777" w:rsidR="00A625C8" w:rsidRDefault="00000000">
      <w:pPr>
        <w:spacing w:before="40" w:after="40"/>
      </w:pPr>
      <w:r>
        <w:rPr>
          <w:b/>
          <w:bCs/>
          <w:color w:val="2E6DA4"/>
        </w:rPr>
        <w:t xml:space="preserve">Filter Criteria: </w:t>
      </w:r>
      <w:r>
        <w:t>Estimated PCM is not empty AND Contract End Date is not empty</w:t>
      </w:r>
    </w:p>
    <w:p w14:paraId="5BDAFD5A" w14:textId="77777777" w:rsidR="00A625C8" w:rsidRDefault="00000000">
      <w:pPr>
        <w:spacing w:before="40" w:after="40"/>
      </w:pPr>
      <w:r>
        <w:rPr>
          <w:b/>
          <w:bCs/>
          <w:color w:val="2E6DA4"/>
        </w:rPr>
        <w:t xml:space="preserve">Update Method: </w:t>
      </w:r>
      <w:r>
        <w:t>HubSpot Update Company node (batch or per-record)</w:t>
      </w:r>
    </w:p>
    <w:p w14:paraId="7B363F15" w14:textId="77777777" w:rsidR="00A625C8" w:rsidRDefault="00A625C8">
      <w:pPr>
        <w:spacing w:before="160"/>
      </w:pPr>
    </w:p>
    <w:p w14:paraId="6B1EFD37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1EE51919" w14:textId="77777777" w:rsidR="00A625C8" w:rsidRDefault="00A625C8">
      <w:pPr>
        <w:spacing w:before="8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793C3B49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0A022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10C2033" w14:textId="77777777" w:rsidR="00A625C8" w:rsidRDefault="00000000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CreditSafe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Data Enrichment (Name-Based)</w:t>
            </w:r>
          </w:p>
        </w:tc>
      </w:tr>
    </w:tbl>
    <w:p w14:paraId="16BB5BFA" w14:textId="77777777" w:rsidR="00A625C8" w:rsidRDefault="00A625C8">
      <w:pPr>
        <w:spacing w:before="120"/>
      </w:pPr>
    </w:p>
    <w:p w14:paraId="2CC4546C" w14:textId="77777777" w:rsidR="00A625C8" w:rsidRDefault="00000000">
      <w:pPr>
        <w:pStyle w:val="Heading2"/>
      </w:pPr>
      <w:r>
        <w:t>Overview</w:t>
      </w:r>
    </w:p>
    <w:p w14:paraId="02E77B78" w14:textId="77777777" w:rsidR="00A625C8" w:rsidRDefault="00000000">
      <w:pPr>
        <w:spacing w:before="60" w:after="60"/>
      </w:pPr>
      <w:r>
        <w:lastRenderedPageBreak/>
        <w:t xml:space="preserve">This flow enriches HubSpot Company records with </w:t>
      </w:r>
      <w:proofErr w:type="spellStart"/>
      <w:r>
        <w:t>CreditSafe</w:t>
      </w:r>
      <w:proofErr w:type="spellEnd"/>
      <w:r>
        <w:t xml:space="preserve"> data. Using the company's registered name or company number retrieved from HubSpot, the workflow queries </w:t>
      </w:r>
      <w:proofErr w:type="spellStart"/>
      <w:r>
        <w:t>CreditSafe's</w:t>
      </w:r>
      <w:proofErr w:type="spellEnd"/>
      <w:r>
        <w:t xml:space="preserve"> API, extracts key financial and credit fields, and populates them back into HubSpot.</w:t>
      </w:r>
    </w:p>
    <w:p w14:paraId="057861F8" w14:textId="77777777" w:rsidR="00A625C8" w:rsidRDefault="00A625C8">
      <w:pPr>
        <w:spacing w:before="80"/>
      </w:pPr>
    </w:p>
    <w:p w14:paraId="7653237C" w14:textId="77777777" w:rsidR="00A625C8" w:rsidRDefault="00000000">
      <w:pPr>
        <w:pStyle w:val="Heading3"/>
      </w:pPr>
      <w:r>
        <w:t>Automation Flow</w:t>
      </w:r>
    </w:p>
    <w:p w14:paraId="6E854C50" w14:textId="77777777" w:rsidR="00A625C8" w:rsidRDefault="00A625C8">
      <w:pPr>
        <w:spacing w:before="6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625C8" w14:paraId="2A04A6B9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D88EF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HubSpotTrigger</w:t>
            </w:r>
            <w:proofErr w:type="spellEnd"/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AF3A6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 xml:space="preserve">Get </w:t>
            </w:r>
            <w:proofErr w:type="spellStart"/>
            <w:r>
              <w:rPr>
                <w:color w:val="1B3A6B"/>
                <w:sz w:val="18"/>
                <w:szCs w:val="18"/>
              </w:rPr>
              <w:t>CompanyNumber</w:t>
            </w:r>
            <w:proofErr w:type="spellEnd"/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1CAF8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QueryCreditSafe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API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4779E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br/>
            </w:r>
            <w:proofErr w:type="spellStart"/>
            <w:r>
              <w:rPr>
                <w:color w:val="1B3A6B"/>
                <w:sz w:val="18"/>
                <w:szCs w:val="18"/>
              </w:rPr>
              <w:t>ExtractCredit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Fields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DB4FA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  <w:r>
              <w:br/>
            </w:r>
            <w:r>
              <w:rPr>
                <w:color w:val="FFFFFF"/>
                <w:sz w:val="18"/>
                <w:szCs w:val="18"/>
              </w:rPr>
              <w:t>Calculate &amp;Populate HubSpot</w:t>
            </w:r>
          </w:p>
        </w:tc>
      </w:tr>
    </w:tbl>
    <w:p w14:paraId="0F7CE120" w14:textId="77777777" w:rsidR="00A625C8" w:rsidRDefault="00A625C8">
      <w:pPr>
        <w:spacing w:before="120"/>
      </w:pPr>
    </w:p>
    <w:p w14:paraId="44D53AE7" w14:textId="77777777" w:rsidR="00A625C8" w:rsidRDefault="00000000">
      <w:pPr>
        <w:pStyle w:val="Heading3"/>
      </w:pPr>
      <w:r>
        <w:t>Step-by-Step Process</w:t>
      </w:r>
    </w:p>
    <w:p w14:paraId="43418530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 trigger in HubSpot (button or status change) initiates the flow.</w:t>
      </w:r>
    </w:p>
    <w:p w14:paraId="439F510A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n8n reads the Company Number (or registered name) from the HubSpot Company record.</w:t>
      </w:r>
    </w:p>
    <w:p w14:paraId="51F4B4DD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A request is sent to </w:t>
      </w:r>
      <w:proofErr w:type="spellStart"/>
      <w:r>
        <w:t>CreditSafe's</w:t>
      </w:r>
      <w:proofErr w:type="spellEnd"/>
      <w:r>
        <w:t xml:space="preserve"> API using the company identifier to retrieve credit data.</w:t>
      </w:r>
    </w:p>
    <w:p w14:paraId="33CB6006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Key fields are extracted from the </w:t>
      </w:r>
      <w:proofErr w:type="spellStart"/>
      <w:r>
        <w:t>CreditSafe</w:t>
      </w:r>
      <w:proofErr w:type="spellEnd"/>
      <w:r>
        <w:t xml:space="preserve"> response (credit score, limit, payment trend, etc.).</w:t>
      </w:r>
    </w:p>
    <w:p w14:paraId="1C2F8293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Some fields are derived via formulas (e.g., risk classification, score band).</w:t>
      </w:r>
    </w:p>
    <w:p w14:paraId="65B10450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All enriched fields are written to the HubSpot Company record's </w:t>
      </w:r>
      <w:proofErr w:type="spellStart"/>
      <w:r>
        <w:t>CreditSafe</w:t>
      </w:r>
      <w:proofErr w:type="spellEnd"/>
      <w:r>
        <w:t xml:space="preserve"> custom field group.</w:t>
      </w:r>
    </w:p>
    <w:p w14:paraId="52FF52C5" w14:textId="77777777" w:rsidR="00A625C8" w:rsidRDefault="00A625C8">
      <w:pPr>
        <w:spacing w:before="80"/>
      </w:pPr>
    </w:p>
    <w:p w14:paraId="28172403" w14:textId="77777777" w:rsidR="00A625C8" w:rsidRDefault="00000000">
      <w:pPr>
        <w:pStyle w:val="Heading3"/>
      </w:pPr>
      <w:proofErr w:type="spellStart"/>
      <w:r>
        <w:t>CreditSafe</w:t>
      </w:r>
      <w:proofErr w:type="spellEnd"/>
      <w:r>
        <w:t xml:space="preserve"> Fields Populated in HubSpot</w:t>
      </w:r>
    </w:p>
    <w:p w14:paraId="1ACD55C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Credit Score &amp; Score Band</w:t>
      </w:r>
    </w:p>
    <w:p w14:paraId="52600F67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Credit Limit</w:t>
      </w:r>
    </w:p>
    <w:p w14:paraId="4A3BBC08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Payment Trend / Days Beyond Terms</w:t>
      </w:r>
    </w:p>
    <w:p w14:paraId="70A96209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Company Status (Active / Dissolved / etc.)</w:t>
      </w:r>
    </w:p>
    <w:p w14:paraId="2D22D906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Number of CCJs / Legal Events</w:t>
      </w:r>
    </w:p>
    <w:p w14:paraId="2CEC886F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Director Details (if configured)</w:t>
      </w:r>
    </w:p>
    <w:p w14:paraId="093AC838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Risk Classification (calculated)</w:t>
      </w:r>
    </w:p>
    <w:p w14:paraId="2F1FC12B" w14:textId="77777777" w:rsidR="00A625C8" w:rsidRDefault="00A625C8">
      <w:pPr>
        <w:spacing w:before="160"/>
      </w:pPr>
    </w:p>
    <w:p w14:paraId="70426AA1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3F01A4CA" w14:textId="77777777" w:rsidR="00A625C8" w:rsidRDefault="00A625C8">
      <w:pPr>
        <w:spacing w:before="8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06D1E0A1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AE6D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69FF6BA7" w14:textId="77777777" w:rsidR="00A625C8" w:rsidRDefault="00000000"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CreditSafe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Field-Change Triggered Recalculation</w:t>
            </w:r>
          </w:p>
        </w:tc>
      </w:tr>
    </w:tbl>
    <w:p w14:paraId="3CA336BD" w14:textId="77777777" w:rsidR="00A625C8" w:rsidRDefault="00A625C8">
      <w:pPr>
        <w:spacing w:before="120"/>
      </w:pPr>
    </w:p>
    <w:p w14:paraId="5C77B79E" w14:textId="77777777" w:rsidR="00A625C8" w:rsidRDefault="00000000">
      <w:pPr>
        <w:pStyle w:val="Heading2"/>
      </w:pPr>
      <w:r>
        <w:t>Overview</w:t>
      </w:r>
    </w:p>
    <w:p w14:paraId="77CC02C2" w14:textId="77777777" w:rsidR="00A625C8" w:rsidRDefault="00000000">
      <w:pPr>
        <w:spacing w:before="60" w:after="60"/>
      </w:pPr>
      <w:r>
        <w:t xml:space="preserve">This workflow is triggered whenever a </w:t>
      </w:r>
      <w:proofErr w:type="spellStart"/>
      <w:r>
        <w:t>CreditSafe</w:t>
      </w:r>
      <w:proofErr w:type="spellEnd"/>
      <w:r>
        <w:t xml:space="preserve">-related field on a HubSpot Company record is updated. </w:t>
      </w:r>
      <w:proofErr w:type="gramStart"/>
      <w:r>
        <w:t>It</w:t>
      </w:r>
      <w:proofErr w:type="gramEnd"/>
      <w:r>
        <w:t xml:space="preserve"> re-fetches the record, applies the relevant calculation formulas, and pushes the updated derived values back to HubSpot — ensuring all downstream fields remain in sync.</w:t>
      </w:r>
    </w:p>
    <w:p w14:paraId="6892CEED" w14:textId="77777777" w:rsidR="00A625C8" w:rsidRDefault="00A625C8">
      <w:pPr>
        <w:spacing w:before="80"/>
      </w:pPr>
    </w:p>
    <w:p w14:paraId="63193D13" w14:textId="77777777" w:rsidR="00A625C8" w:rsidRDefault="00000000">
      <w:pPr>
        <w:pStyle w:val="Heading3"/>
      </w:pPr>
      <w:r>
        <w:t>Automation Flow</w:t>
      </w:r>
    </w:p>
    <w:p w14:paraId="5A490015" w14:textId="77777777" w:rsidR="00A625C8" w:rsidRDefault="00A625C8">
      <w:pPr>
        <w:spacing w:before="6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625C8" w14:paraId="370FAD8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4FAF9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CreditSafe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FieldStatus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Changes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CF807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 xml:space="preserve">Fetch </w:t>
            </w:r>
            <w:proofErr w:type="spellStart"/>
            <w:r>
              <w:rPr>
                <w:color w:val="1B3A6B"/>
                <w:sz w:val="18"/>
                <w:szCs w:val="18"/>
              </w:rPr>
              <w:t>UpdatedHubSpot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Record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3E8A7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  <w:r>
              <w:br/>
            </w:r>
            <w:proofErr w:type="spellStart"/>
            <w:r>
              <w:rPr>
                <w:color w:val="FFFFFF"/>
                <w:sz w:val="18"/>
                <w:szCs w:val="18"/>
              </w:rPr>
              <w:t>ApplyFormulas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2CC7" w14:textId="77777777" w:rsidR="00A625C8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  <w:r>
              <w:br/>
            </w:r>
            <w:r>
              <w:rPr>
                <w:color w:val="1B3A6B"/>
                <w:sz w:val="18"/>
                <w:szCs w:val="18"/>
              </w:rPr>
              <w:t xml:space="preserve">Update </w:t>
            </w:r>
            <w:proofErr w:type="spellStart"/>
            <w:r>
              <w:rPr>
                <w:color w:val="1B3A6B"/>
                <w:sz w:val="18"/>
                <w:szCs w:val="18"/>
              </w:rPr>
              <w:t>DerivedFields</w:t>
            </w:r>
            <w:proofErr w:type="spellEnd"/>
            <w:r>
              <w:rPr>
                <w:color w:val="1B3A6B"/>
                <w:sz w:val="18"/>
                <w:szCs w:val="18"/>
              </w:rPr>
              <w:t xml:space="preserve"> in HubSpot</w:t>
            </w:r>
          </w:p>
        </w:tc>
      </w:tr>
    </w:tbl>
    <w:p w14:paraId="6F80E8B6" w14:textId="77777777" w:rsidR="00A625C8" w:rsidRDefault="00A625C8">
      <w:pPr>
        <w:spacing w:before="120"/>
      </w:pPr>
    </w:p>
    <w:p w14:paraId="3F6C71B2" w14:textId="77777777" w:rsidR="00A625C8" w:rsidRDefault="00000000">
      <w:pPr>
        <w:pStyle w:val="Heading3"/>
      </w:pPr>
      <w:r>
        <w:t>Step-by-Step Process</w:t>
      </w:r>
    </w:p>
    <w:p w14:paraId="3E52A2F0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A HubSpot workflow or property change webhook detects a change in any </w:t>
      </w:r>
      <w:proofErr w:type="spellStart"/>
      <w:r>
        <w:t>CreditSafe</w:t>
      </w:r>
      <w:proofErr w:type="spellEnd"/>
      <w:r>
        <w:t>-tagged field.</w:t>
      </w:r>
    </w:p>
    <w:p w14:paraId="0341B2E6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The Company record is fetched from HubSpot to get all current field values.</w:t>
      </w:r>
    </w:p>
    <w:p w14:paraId="0A78CFA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Formulas are applied based on the updated values (e.g., risk recalculation, limit adjustment flags).</w:t>
      </w:r>
    </w:p>
    <w:p w14:paraId="57C26EE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HubSpot Company record is updated with the newly calculated derived field values.</w:t>
      </w:r>
    </w:p>
    <w:p w14:paraId="59250705" w14:textId="77777777" w:rsidR="00A625C8" w:rsidRDefault="00A625C8">
      <w:pPr>
        <w:spacing w:before="80"/>
      </w:pPr>
    </w:p>
    <w:p w14:paraId="7C8B3270" w14:textId="77777777" w:rsidR="00A625C8" w:rsidRDefault="00000000">
      <w:pPr>
        <w:pStyle w:val="Heading3"/>
      </w:pPr>
      <w:r>
        <w:t>Use Case</w:t>
      </w:r>
    </w:p>
    <w:p w14:paraId="031AFAE9" w14:textId="77777777" w:rsidR="00A625C8" w:rsidRDefault="00000000">
      <w:pPr>
        <w:spacing w:before="60" w:after="60"/>
      </w:pPr>
      <w:r>
        <w:t xml:space="preserve">This ensures that if </w:t>
      </w:r>
      <w:proofErr w:type="spellStart"/>
      <w:r>
        <w:t>CreditSafe</w:t>
      </w:r>
      <w:proofErr w:type="spellEnd"/>
      <w:r>
        <w:t xml:space="preserve"> data is manually corrected, imported, or refreshed from another source, all dependent computed fields in HubSpot are automatically recalculated — maintaining data consistency without manual intervention.</w:t>
      </w:r>
    </w:p>
    <w:p w14:paraId="3D1878D0" w14:textId="77777777" w:rsidR="00A625C8" w:rsidRDefault="00A625C8">
      <w:pPr>
        <w:spacing w:before="160"/>
      </w:pPr>
    </w:p>
    <w:p w14:paraId="6EDF97EE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12D48A89" w14:textId="77777777" w:rsidR="00A625C8" w:rsidRDefault="00A625C8">
      <w:pPr>
        <w:spacing w:before="8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60"/>
      </w:tblGrid>
      <w:tr w:rsidR="00A625C8" w14:paraId="363F0540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E07B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7405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116E43F" w14:textId="77777777" w:rsidR="00A625C8" w:rsidRDefault="00000000">
            <w:r>
              <w:rPr>
                <w:b/>
                <w:bCs/>
                <w:color w:val="FFFFFF"/>
                <w:sz w:val="28"/>
                <w:szCs w:val="28"/>
              </w:rPr>
              <w:t>Company Dashboard — HubSpot Custom View</w:t>
            </w:r>
          </w:p>
        </w:tc>
      </w:tr>
    </w:tbl>
    <w:p w14:paraId="2AB94337" w14:textId="77777777" w:rsidR="00A625C8" w:rsidRDefault="00A625C8">
      <w:pPr>
        <w:spacing w:before="120"/>
      </w:pPr>
    </w:p>
    <w:p w14:paraId="20545C17" w14:textId="77777777" w:rsidR="00A625C8" w:rsidRDefault="00000000">
      <w:pPr>
        <w:pStyle w:val="Heading2"/>
      </w:pPr>
      <w:r>
        <w:t>Overview</w:t>
      </w:r>
    </w:p>
    <w:p w14:paraId="5F5DA04A" w14:textId="77777777" w:rsidR="00A625C8" w:rsidRDefault="00000000">
      <w:pPr>
        <w:spacing w:before="60" w:after="60"/>
      </w:pPr>
      <w:r>
        <w:t>A custom HubSpot Company Dashboard has been built to provide a unified, at-a-glance view of each company's key details and all associated service information. This dashboard consolidates data from all enrichment flows into a single, structured view within HubSpot.</w:t>
      </w:r>
    </w:p>
    <w:p w14:paraId="25DB3118" w14:textId="77777777" w:rsidR="00A625C8" w:rsidRDefault="00A625C8">
      <w:pPr>
        <w:spacing w:before="80"/>
      </w:pPr>
    </w:p>
    <w:p w14:paraId="64F72302" w14:textId="77777777" w:rsidR="00A625C8" w:rsidRDefault="00000000">
      <w:pPr>
        <w:pStyle w:val="Heading3"/>
      </w:pPr>
      <w:r>
        <w:t>Dashboard Features</w:t>
      </w:r>
    </w:p>
    <w:p w14:paraId="7806F3E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Displays core company information: name, industry, status, address, company number.</w:t>
      </w:r>
    </w:p>
    <w:p w14:paraId="3DC76ECF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Shows </w:t>
      </w:r>
      <w:proofErr w:type="spellStart"/>
      <w:r>
        <w:t>CreditSafe</w:t>
      </w:r>
      <w:proofErr w:type="spellEnd"/>
      <w:r>
        <w:t xml:space="preserve"> enrichment data: credit score, limit, risk band, payment trend.</w:t>
      </w:r>
    </w:p>
    <w:p w14:paraId="26F2D424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Shows Xero financial data: service totals, MRR, outstanding invoices.</w:t>
      </w:r>
    </w:p>
    <w:p w14:paraId="4CC133DB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Shows contract information: Estimated PCM, Contract End Date, projected annual value.</w:t>
      </w:r>
    </w:p>
    <w:p w14:paraId="2AEF3D0A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Shows deal and activity summary: open deals, last meeting date, deal stage.</w:t>
      </w:r>
    </w:p>
    <w:p w14:paraId="3705725D" w14:textId="77777777" w:rsidR="00A625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Each section is a separate HubSpot Property Group, organised for clarity.</w:t>
      </w:r>
    </w:p>
    <w:p w14:paraId="6701296F" w14:textId="77777777" w:rsidR="00A625C8" w:rsidRDefault="00A625C8">
      <w:pPr>
        <w:spacing w:before="80"/>
      </w:pPr>
    </w:p>
    <w:p w14:paraId="329F6463" w14:textId="77777777" w:rsidR="00A625C8" w:rsidRDefault="00000000">
      <w:pPr>
        <w:pStyle w:val="Heading3"/>
      </w:pPr>
      <w:r>
        <w:lastRenderedPageBreak/>
        <w:t>Dashboard Structure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625C8" w14:paraId="15DDA227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AF45F" w14:textId="77777777" w:rsidR="00A625C8" w:rsidRDefault="00000000">
            <w:r>
              <w:rPr>
                <w:b/>
                <w:bCs/>
                <w:color w:val="FFFFFF"/>
                <w:sz w:val="24"/>
                <w:szCs w:val="24"/>
              </w:rPr>
              <w:t>Dashboard Sections</w:t>
            </w:r>
          </w:p>
        </w:tc>
      </w:tr>
      <w:tr w:rsidR="00A625C8" w14:paraId="23FCFE0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6A23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Company Profile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B4DA" w14:textId="77777777" w:rsidR="00A625C8" w:rsidRDefault="00000000">
            <w:r>
              <w:rPr>
                <w:sz w:val="20"/>
                <w:szCs w:val="20"/>
              </w:rPr>
              <w:t>Basic company info, registration number, industry, status</w:t>
            </w:r>
          </w:p>
        </w:tc>
      </w:tr>
      <w:tr w:rsidR="00A625C8" w14:paraId="3A0F898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ABBB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Financial Summary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FB53" w14:textId="77777777" w:rsidR="00A625C8" w:rsidRDefault="00000000">
            <w:r>
              <w:rPr>
                <w:sz w:val="20"/>
                <w:szCs w:val="20"/>
              </w:rPr>
              <w:t>Xero invoice totals, MRR by service, outstanding balance</w:t>
            </w:r>
          </w:p>
        </w:tc>
      </w:tr>
      <w:tr w:rsidR="00A625C8" w14:paraId="093C456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BD5E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Contract Details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7C24" w14:textId="77777777" w:rsidR="00A625C8" w:rsidRDefault="00000000">
            <w:r>
              <w:rPr>
                <w:sz w:val="20"/>
                <w:szCs w:val="20"/>
              </w:rPr>
              <w:t>Estimated PCM, contract end date, projected annual value</w:t>
            </w:r>
          </w:p>
        </w:tc>
      </w:tr>
      <w:tr w:rsidR="00A625C8" w14:paraId="5699647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4013" w14:textId="77777777" w:rsidR="00A625C8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CreditSafe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Profile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0EB1" w14:textId="77777777" w:rsidR="00A625C8" w:rsidRDefault="00000000">
            <w:r>
              <w:rPr>
                <w:sz w:val="20"/>
                <w:szCs w:val="20"/>
              </w:rPr>
              <w:t>Credit score, limit, risk classification, legal events</w:t>
            </w:r>
          </w:p>
        </w:tc>
      </w:tr>
      <w:tr w:rsidR="00A625C8" w14:paraId="70CABA7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B345" w14:textId="77777777" w:rsidR="00A625C8" w:rsidRDefault="00000000">
            <w:r>
              <w:rPr>
                <w:b/>
                <w:bCs/>
                <w:color w:val="1B3A6B"/>
                <w:sz w:val="20"/>
                <w:szCs w:val="20"/>
              </w:rPr>
              <w:t>CRM Activity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44F1" w14:textId="77777777" w:rsidR="00A625C8" w:rsidRDefault="00000000">
            <w:r>
              <w:rPr>
                <w:sz w:val="20"/>
                <w:szCs w:val="20"/>
              </w:rPr>
              <w:t>Open deals, deal stage, last meeting booked, lead source</w:t>
            </w:r>
          </w:p>
        </w:tc>
      </w:tr>
    </w:tbl>
    <w:p w14:paraId="2C5FB302" w14:textId="77777777" w:rsidR="00A625C8" w:rsidRDefault="00A625C8">
      <w:pPr>
        <w:spacing w:before="120"/>
      </w:pPr>
    </w:p>
    <w:p w14:paraId="6E63167C" w14:textId="77777777" w:rsidR="00A625C8" w:rsidRDefault="00000000">
      <w:pPr>
        <w:pStyle w:val="Heading1"/>
        <w:pBdr>
          <w:bottom w:val="single" w:sz="8" w:space="4" w:color="2E6DA4"/>
        </w:pBdr>
      </w:pPr>
      <w:r>
        <w:t>System Architecture Summary</w:t>
      </w:r>
    </w:p>
    <w:p w14:paraId="6A628D2E" w14:textId="77777777" w:rsidR="00A625C8" w:rsidRDefault="00000000">
      <w:pPr>
        <w:spacing w:before="60" w:after="60"/>
      </w:pPr>
      <w:r>
        <w:t>The diagram below illustrates how the seven automation workflows interact with the core platforms in this integration ecosystem.</w:t>
      </w:r>
    </w:p>
    <w:p w14:paraId="61CEFA8C" w14:textId="77777777" w:rsidR="00A625C8" w:rsidRDefault="00A625C8">
      <w:pPr>
        <w:spacing w:before="8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625C8" w14:paraId="563F92E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EA8B8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SOURCES</w:t>
            </w:r>
          </w:p>
          <w:p w14:paraId="1C4B8F36" w14:textId="77777777" w:rsidR="00A625C8" w:rsidRDefault="00A625C8">
            <w:pPr>
              <w:spacing w:before="60"/>
            </w:pPr>
          </w:p>
          <w:p w14:paraId="19C1C178" w14:textId="77777777" w:rsidR="00A625C8" w:rsidRDefault="00000000">
            <w:pPr>
              <w:jc w:val="center"/>
            </w:pPr>
            <w:r>
              <w:rPr>
                <w:color w:val="D6E4F0"/>
                <w:sz w:val="18"/>
                <w:szCs w:val="18"/>
              </w:rPr>
              <w:t>• Website Form• Calendly Booking• HubSpot Trigger• Scheduled Timer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7B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7CA92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n8n AUTOMATION</w:t>
            </w:r>
          </w:p>
          <w:p w14:paraId="469322CC" w14:textId="77777777" w:rsidR="00A625C8" w:rsidRDefault="00A625C8">
            <w:pPr>
              <w:spacing w:before="60"/>
            </w:pPr>
          </w:p>
          <w:p w14:paraId="15AACB32" w14:textId="77777777" w:rsidR="00A625C8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• 7 Active Workflows• API Integrations• Formula Engine• Error Handling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4203E5" w14:textId="77777777" w:rsidR="00A625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SYSTEMS</w:t>
            </w:r>
          </w:p>
          <w:p w14:paraId="039C5404" w14:textId="77777777" w:rsidR="00A625C8" w:rsidRDefault="00A625C8">
            <w:pPr>
              <w:spacing w:before="60"/>
            </w:pPr>
          </w:p>
          <w:p w14:paraId="1F4FDF8B" w14:textId="77777777" w:rsidR="00A625C8" w:rsidRDefault="00000000">
            <w:pPr>
              <w:jc w:val="center"/>
            </w:pPr>
            <w:r>
              <w:rPr>
                <w:color w:val="D6E4F0"/>
                <w:sz w:val="18"/>
                <w:szCs w:val="18"/>
              </w:rPr>
              <w:t xml:space="preserve">• HubSpot CRM• Xero Accounting• </w:t>
            </w:r>
            <w:proofErr w:type="spellStart"/>
            <w:r>
              <w:rPr>
                <w:color w:val="D6E4F0"/>
                <w:sz w:val="18"/>
                <w:szCs w:val="18"/>
              </w:rPr>
              <w:t>CreditSafe</w:t>
            </w:r>
            <w:proofErr w:type="spellEnd"/>
            <w:r>
              <w:rPr>
                <w:color w:val="D6E4F0"/>
                <w:sz w:val="18"/>
                <w:szCs w:val="18"/>
              </w:rPr>
              <w:t>• Calendly</w:t>
            </w:r>
          </w:p>
        </w:tc>
      </w:tr>
    </w:tbl>
    <w:p w14:paraId="5FF3F66B" w14:textId="77777777" w:rsidR="00A625C8" w:rsidRDefault="00A625C8">
      <w:pPr>
        <w:spacing w:before="200"/>
      </w:pPr>
    </w:p>
    <w:p w14:paraId="2D4157CA" w14:textId="77777777" w:rsidR="00A625C8" w:rsidRDefault="00000000">
      <w:pPr>
        <w:pStyle w:val="Heading2"/>
      </w:pPr>
      <w:r>
        <w:t>Workflow Summary Table</w:t>
      </w:r>
    </w:p>
    <w:p w14:paraId="3ED1AFF5" w14:textId="77777777" w:rsidR="00A625C8" w:rsidRDefault="00A625C8">
      <w:pPr>
        <w:spacing w:before="6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3000"/>
        <w:gridCol w:w="2960"/>
        <w:gridCol w:w="3000"/>
      </w:tblGrid>
      <w:tr w:rsidR="00A625C8" w14:paraId="574B699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201A" w14:textId="77777777" w:rsidR="00A625C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2D9C" w14:textId="77777777" w:rsidR="00A625C8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 Name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7AEF" w14:textId="77777777" w:rsidR="00A625C8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04AD" w14:textId="77777777" w:rsidR="00A625C8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625C8" w14:paraId="14DD751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B2BB" w14:textId="77777777" w:rsidR="00A625C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607D" w14:textId="77777777" w:rsidR="00A625C8" w:rsidRDefault="00000000">
            <w:r>
              <w:rPr>
                <w:sz w:val="20"/>
                <w:szCs w:val="20"/>
              </w:rPr>
              <w:t>Xero Financial Enrichment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69DC" w14:textId="77777777" w:rsidR="00A625C8" w:rsidRDefault="00000000">
            <w:r>
              <w:rPr>
                <w:sz w:val="20"/>
                <w:szCs w:val="20"/>
              </w:rPr>
              <w:t>HubSpot status button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1496" w14:textId="77777777" w:rsidR="00A625C8" w:rsidRDefault="00000000">
            <w:r>
              <w:rPr>
                <w:sz w:val="20"/>
                <w:szCs w:val="20"/>
              </w:rPr>
              <w:t>Invoice data in HubSpot</w:t>
            </w:r>
          </w:p>
        </w:tc>
      </w:tr>
      <w:tr w:rsidR="00A625C8" w14:paraId="1D6791A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C356" w14:textId="77777777" w:rsidR="00A625C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8000" w14:textId="77777777" w:rsidR="00A625C8" w:rsidRDefault="00000000">
            <w:r>
              <w:rPr>
                <w:sz w:val="20"/>
                <w:szCs w:val="20"/>
              </w:rPr>
              <w:t>Lead Capture (Form)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5DF5" w14:textId="77777777" w:rsidR="00A625C8" w:rsidRDefault="00000000">
            <w:r>
              <w:rPr>
                <w:sz w:val="20"/>
                <w:szCs w:val="20"/>
              </w:rPr>
              <w:t>Website form submit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77AA" w14:textId="77777777" w:rsidR="00A625C8" w:rsidRDefault="00000000">
            <w:r>
              <w:rPr>
                <w:sz w:val="20"/>
                <w:szCs w:val="20"/>
              </w:rPr>
              <w:t>Contact, Company, Deal</w:t>
            </w:r>
          </w:p>
        </w:tc>
      </w:tr>
      <w:tr w:rsidR="00A625C8" w14:paraId="0054EBB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2FF4" w14:textId="77777777" w:rsidR="00A625C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6D85" w14:textId="77777777" w:rsidR="00A625C8" w:rsidRDefault="00000000">
            <w:r>
              <w:rPr>
                <w:sz w:val="20"/>
                <w:szCs w:val="20"/>
              </w:rPr>
              <w:t>Calendly Meeting Sync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64E8" w14:textId="77777777" w:rsidR="00A625C8" w:rsidRDefault="00000000">
            <w:r>
              <w:rPr>
                <w:sz w:val="20"/>
                <w:szCs w:val="20"/>
              </w:rPr>
              <w:t>Calendly webhook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C6D0" w14:textId="77777777" w:rsidR="00A625C8" w:rsidRDefault="00000000">
            <w:r>
              <w:rPr>
                <w:sz w:val="20"/>
                <w:szCs w:val="20"/>
              </w:rPr>
              <w:t>Deal stage update</w:t>
            </w:r>
          </w:p>
        </w:tc>
      </w:tr>
      <w:tr w:rsidR="00A625C8" w14:paraId="396D6F0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7569" w14:textId="77777777" w:rsidR="00A625C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1903" w14:textId="77777777" w:rsidR="00A625C8" w:rsidRDefault="00000000">
            <w:r>
              <w:rPr>
                <w:sz w:val="20"/>
                <w:szCs w:val="20"/>
              </w:rPr>
              <w:t>PCM &amp; Contract Calc.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3E1D" w14:textId="77777777" w:rsidR="00A625C8" w:rsidRDefault="00000000">
            <w:r>
              <w:rPr>
                <w:sz w:val="20"/>
                <w:szCs w:val="20"/>
              </w:rPr>
              <w:t>n8n scheduler (5 min)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B6F4" w14:textId="77777777" w:rsidR="00A625C8" w:rsidRDefault="00000000">
            <w:r>
              <w:rPr>
                <w:sz w:val="20"/>
                <w:szCs w:val="20"/>
              </w:rPr>
              <w:t>Derived financial fields</w:t>
            </w:r>
          </w:p>
        </w:tc>
      </w:tr>
      <w:tr w:rsidR="00A625C8" w14:paraId="4EC6C6A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5454" w14:textId="77777777" w:rsidR="00A625C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E1A0" w14:textId="77777777" w:rsidR="00A625C8" w:rsidRDefault="00000000">
            <w:proofErr w:type="spellStart"/>
            <w:r>
              <w:rPr>
                <w:sz w:val="20"/>
                <w:szCs w:val="20"/>
              </w:rPr>
              <w:t>CreditSafe</w:t>
            </w:r>
            <w:proofErr w:type="spellEnd"/>
            <w:r>
              <w:rPr>
                <w:sz w:val="20"/>
                <w:szCs w:val="20"/>
              </w:rPr>
              <w:t xml:space="preserve"> Enrichment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790F" w14:textId="77777777" w:rsidR="00A625C8" w:rsidRDefault="00000000">
            <w:r>
              <w:rPr>
                <w:sz w:val="20"/>
                <w:szCs w:val="20"/>
              </w:rPr>
              <w:t>HubSpot trigger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2EA9" w14:textId="77777777" w:rsidR="00A625C8" w:rsidRDefault="00000000">
            <w:r>
              <w:rPr>
                <w:sz w:val="20"/>
                <w:szCs w:val="20"/>
              </w:rPr>
              <w:t>Credit data in HubSpot</w:t>
            </w:r>
          </w:p>
        </w:tc>
      </w:tr>
      <w:tr w:rsidR="00A625C8" w14:paraId="48F2D05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7BE" w14:textId="77777777" w:rsidR="00A625C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AAA5" w14:textId="77777777" w:rsidR="00A625C8" w:rsidRDefault="00000000">
            <w:proofErr w:type="spellStart"/>
            <w:r>
              <w:rPr>
                <w:sz w:val="20"/>
                <w:szCs w:val="20"/>
              </w:rPr>
              <w:t>CreditSafe</w:t>
            </w:r>
            <w:proofErr w:type="spellEnd"/>
            <w:r>
              <w:rPr>
                <w:sz w:val="20"/>
                <w:szCs w:val="20"/>
              </w:rPr>
              <w:t xml:space="preserve"> Recalculation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2E84" w14:textId="77777777" w:rsidR="00A625C8" w:rsidRDefault="00000000">
            <w:r>
              <w:rPr>
                <w:sz w:val="20"/>
                <w:szCs w:val="20"/>
              </w:rPr>
              <w:t>Field status change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6F18" w14:textId="77777777" w:rsidR="00A625C8" w:rsidRDefault="00000000">
            <w:r>
              <w:rPr>
                <w:sz w:val="20"/>
                <w:szCs w:val="20"/>
              </w:rPr>
              <w:t>Recalculated derived fields</w:t>
            </w:r>
          </w:p>
        </w:tc>
      </w:tr>
      <w:tr w:rsidR="00A625C8" w14:paraId="7EE980E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BE00" w14:textId="77777777" w:rsidR="00A625C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CD69" w14:textId="77777777" w:rsidR="00A625C8" w:rsidRDefault="00000000">
            <w:r>
              <w:rPr>
                <w:sz w:val="20"/>
                <w:szCs w:val="20"/>
              </w:rPr>
              <w:t>Company Dashboard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EC97" w14:textId="77777777" w:rsidR="00A625C8" w:rsidRDefault="00000000">
            <w:r>
              <w:rPr>
                <w:sz w:val="20"/>
                <w:szCs w:val="20"/>
              </w:rPr>
              <w:t>Static HubSpot view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4694" w14:textId="77777777" w:rsidR="00A625C8" w:rsidRDefault="00000000">
            <w:r>
              <w:rPr>
                <w:sz w:val="20"/>
                <w:szCs w:val="20"/>
              </w:rPr>
              <w:t>Unified company profile</w:t>
            </w:r>
          </w:p>
        </w:tc>
      </w:tr>
    </w:tbl>
    <w:p w14:paraId="5F03999A" w14:textId="77777777" w:rsidR="00A625C8" w:rsidRDefault="00A625C8">
      <w:pPr>
        <w:spacing w:before="200"/>
      </w:pPr>
    </w:p>
    <w:p w14:paraId="282887E2" w14:textId="77777777" w:rsidR="00A625C8" w:rsidRDefault="00A625C8">
      <w:pPr>
        <w:pBdr>
          <w:bottom w:val="single" w:sz="4" w:space="1" w:color="DDDDDD"/>
        </w:pBdr>
        <w:spacing w:before="80" w:after="80"/>
      </w:pPr>
    </w:p>
    <w:p w14:paraId="35F1A1E6" w14:textId="77777777" w:rsidR="00A625C8" w:rsidRDefault="00A625C8">
      <w:pPr>
        <w:spacing w:before="80"/>
      </w:pPr>
    </w:p>
    <w:p w14:paraId="11DCC242" w14:textId="77777777" w:rsidR="00A625C8" w:rsidRDefault="00000000">
      <w:pPr>
        <w:jc w:val="center"/>
      </w:pPr>
      <w:r>
        <w:rPr>
          <w:i/>
          <w:iCs/>
          <w:color w:val="888888"/>
          <w:sz w:val="20"/>
          <w:szCs w:val="20"/>
        </w:rPr>
        <w:t>End of Document</w:t>
      </w:r>
    </w:p>
    <w:sectPr w:rsidR="00A625C8"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0D7C" w14:textId="77777777" w:rsidR="005A1895" w:rsidRDefault="005A1895">
      <w:r>
        <w:separator/>
      </w:r>
    </w:p>
  </w:endnote>
  <w:endnote w:type="continuationSeparator" w:id="0">
    <w:p w14:paraId="35F7B343" w14:textId="77777777" w:rsidR="005A1895" w:rsidRDefault="005A1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DC57774-D580-43CA-BDFC-4072C015B0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FF2FD1-5862-4EFE-B8A9-159CFB9EEC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29D0F0-69B5-49F4-A4CA-46FF6F35E2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065BB" w14:textId="77777777" w:rsidR="00A625C8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09B71348" wp14:editId="2A05FAAC">
          <wp:simplePos x="0" y="0"/>
          <wp:positionH relativeFrom="column">
            <wp:posOffset>5232400</wp:posOffset>
          </wp:positionH>
          <wp:positionV relativeFrom="paragraph">
            <wp:posOffset>191136</wp:posOffset>
          </wp:positionV>
          <wp:extent cx="1501464" cy="184150"/>
          <wp:effectExtent l="0" t="0" r="3810" b="635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>
                    <a:alphaModFix amt="7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130" b="6130"/>
                  <a:stretch>
                    <a:fillRect/>
                  </a:stretch>
                </pic:blipFill>
                <pic:spPr>
                  <a:xfrm>
                    <a:off x="0" y="0"/>
                    <a:ext cx="1503690" cy="18442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0D15" w14:textId="77777777" w:rsidR="00A625C8" w:rsidRDefault="00000000">
    <w:pPr>
      <w:pBdr>
        <w:top w:val="single" w:sz="4" w:space="4" w:color="DDDDDD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73C5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73C52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331D" w14:textId="77777777" w:rsidR="005A1895" w:rsidRDefault="005A1895">
      <w:r>
        <w:separator/>
      </w:r>
    </w:p>
  </w:footnote>
  <w:footnote w:type="continuationSeparator" w:id="0">
    <w:p w14:paraId="24565C0B" w14:textId="77777777" w:rsidR="005A1895" w:rsidRDefault="005A1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12E" w14:textId="748072BC" w:rsidR="00A625C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042D38" wp14:editId="07347B2D">
          <wp:simplePos x="0" y="0"/>
          <wp:positionH relativeFrom="column">
            <wp:posOffset>5207000</wp:posOffset>
          </wp:positionH>
          <wp:positionV relativeFrom="paragraph">
            <wp:posOffset>-214630</wp:posOffset>
          </wp:positionV>
          <wp:extent cx="1050925" cy="20955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 preferRelativeResize="0"/>
                </pic:nvPicPr>
                <pic:blipFill>
                  <a:blip r:embed="rId1">
                    <a:alphaModFix amt="8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925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6271"/>
    <w:multiLevelType w:val="multilevel"/>
    <w:tmpl w:val="C27EDE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5344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5C8"/>
    <w:rsid w:val="005A1895"/>
    <w:rsid w:val="007772C0"/>
    <w:rsid w:val="00873C52"/>
    <w:rsid w:val="00A6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584CB"/>
  <w15:docId w15:val="{C52466B3-B639-4BB0-A7BE-C63A9B71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60"/>
      <w:outlineLvl w:val="2"/>
    </w:pPr>
    <w:rPr>
      <w:b/>
      <w:bCs/>
      <w:color w:val="E07B2A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3C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C52"/>
  </w:style>
  <w:style w:type="paragraph" w:styleId="Footer">
    <w:name w:val="footer"/>
    <w:basedOn w:val="Normal"/>
    <w:link w:val="FooterChar"/>
    <w:uiPriority w:val="99"/>
    <w:unhideWhenUsed/>
    <w:rsid w:val="00873C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06VwJRlG6DL7az9M1sGw+NEew==">CgMxLjA4AHIhMWlaYTI0N3J3QzF6TGdDRHBMSU9sUlN6cXRxYnE1bWRs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2026-06-27T10:52:00Z</dcterms:created>
  <dcterms:modified xsi:type="dcterms:W3CDTF">2026-06-27T10:53:00Z</dcterms:modified>
</cp:coreProperties>
</file>