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EB593" w14:textId="7FDE709C" w:rsidR="00034BE7" w:rsidRDefault="00034BE7" w:rsidP="00E91C8C">
      <w:pPr>
        <w:rPr>
          <w:rFonts w:ascii="Arial" w:hAnsi="Arial" w:cs="Arial"/>
          <w:b/>
          <w:bCs/>
          <w:sz w:val="24"/>
          <w:szCs w:val="24"/>
        </w:rPr>
      </w:pPr>
      <w:r w:rsidRPr="00034BE7">
        <w:rPr>
          <w:rFonts w:ascii="Arial" w:hAnsi="Arial" w:cs="Arial"/>
          <w:b/>
          <w:bCs/>
          <w:sz w:val="24"/>
          <w:szCs w:val="24"/>
        </w:rPr>
        <w:t>Differentiate between AI, machine learning, deep learning, generative AI, and applied AI</w:t>
      </w:r>
    </w:p>
    <w:p w14:paraId="4402CCE2" w14:textId="77777777" w:rsidR="00D47803" w:rsidRDefault="00D47803" w:rsidP="00E91C8C">
      <w:pPr>
        <w:rPr>
          <w:rFonts w:ascii="Arial" w:hAnsi="Arial" w:cs="Arial"/>
          <w:b/>
          <w:bCs/>
          <w:sz w:val="24"/>
          <w:szCs w:val="24"/>
        </w:rPr>
      </w:pPr>
    </w:p>
    <w:p w14:paraId="6D9D8062" w14:textId="2911B1B4" w:rsidR="006B294D" w:rsidRPr="006B294D" w:rsidRDefault="006B294D" w:rsidP="006B294D">
      <w:pPr>
        <w:pStyle w:val="ListParagraph"/>
        <w:numPr>
          <w:ilvl w:val="0"/>
          <w:numId w:val="5"/>
        </w:numPr>
        <w:rPr>
          <w:rFonts w:ascii="Arial" w:hAnsi="Arial" w:cs="Arial"/>
          <w:sz w:val="24"/>
          <w:szCs w:val="24"/>
        </w:rPr>
      </w:pPr>
      <w:r w:rsidRPr="006B294D">
        <w:rPr>
          <w:rFonts w:ascii="Arial" w:hAnsi="Arial" w:cs="Arial"/>
          <w:sz w:val="24"/>
          <w:szCs w:val="24"/>
        </w:rPr>
        <w:t>AI (Artificial Intelligence): A broad field focused on creating systems that can perform tasks requiring human intelligence, like understanding language or making decisions.</w:t>
      </w:r>
    </w:p>
    <w:p w14:paraId="4E531C19" w14:textId="61E9666B" w:rsidR="006B294D" w:rsidRPr="006B294D" w:rsidRDefault="006B294D" w:rsidP="006B294D">
      <w:pPr>
        <w:pStyle w:val="ListParagraph"/>
        <w:numPr>
          <w:ilvl w:val="0"/>
          <w:numId w:val="5"/>
        </w:numPr>
        <w:rPr>
          <w:rFonts w:ascii="Arial" w:hAnsi="Arial" w:cs="Arial"/>
          <w:sz w:val="24"/>
          <w:szCs w:val="24"/>
        </w:rPr>
      </w:pPr>
      <w:r w:rsidRPr="006B294D">
        <w:rPr>
          <w:rFonts w:ascii="Arial" w:hAnsi="Arial" w:cs="Arial"/>
          <w:sz w:val="24"/>
          <w:szCs w:val="24"/>
        </w:rPr>
        <w:t>Machine Learning (ML): A subset of AI where systems learn from data to improve their performance on a task over time without being explicitly programmed.</w:t>
      </w:r>
    </w:p>
    <w:p w14:paraId="6569DC99" w14:textId="08A69865" w:rsidR="006B294D" w:rsidRPr="006B294D" w:rsidRDefault="006B294D" w:rsidP="006B294D">
      <w:pPr>
        <w:pStyle w:val="ListParagraph"/>
        <w:numPr>
          <w:ilvl w:val="0"/>
          <w:numId w:val="5"/>
        </w:numPr>
        <w:rPr>
          <w:rFonts w:ascii="Arial" w:hAnsi="Arial" w:cs="Arial"/>
          <w:sz w:val="24"/>
          <w:szCs w:val="24"/>
        </w:rPr>
      </w:pPr>
      <w:r w:rsidRPr="006B294D">
        <w:rPr>
          <w:rFonts w:ascii="Arial" w:hAnsi="Arial" w:cs="Arial"/>
          <w:sz w:val="24"/>
          <w:szCs w:val="24"/>
        </w:rPr>
        <w:t>Deep Learning: A type of machine learning that uses neural networks with many layers (hence "deep") to analyze and make predictions from complex data.</w:t>
      </w:r>
    </w:p>
    <w:p w14:paraId="2940BA8A" w14:textId="6FDB4F0F" w:rsidR="006B294D" w:rsidRPr="006B294D" w:rsidRDefault="006B294D" w:rsidP="006B294D">
      <w:pPr>
        <w:pStyle w:val="ListParagraph"/>
        <w:numPr>
          <w:ilvl w:val="0"/>
          <w:numId w:val="5"/>
        </w:numPr>
        <w:rPr>
          <w:rFonts w:ascii="Arial" w:hAnsi="Arial" w:cs="Arial"/>
          <w:sz w:val="24"/>
          <w:szCs w:val="24"/>
        </w:rPr>
      </w:pPr>
      <w:r w:rsidRPr="006B294D">
        <w:rPr>
          <w:rFonts w:ascii="Arial" w:hAnsi="Arial" w:cs="Arial"/>
          <w:sz w:val="24"/>
          <w:szCs w:val="24"/>
        </w:rPr>
        <w:t>Generative AI: A type of AI that creates new content or data, like generating text, images, or music, based on patterns it has learned from existing data.</w:t>
      </w:r>
    </w:p>
    <w:p w14:paraId="33411B9F" w14:textId="60237788" w:rsidR="006B294D" w:rsidRPr="006B294D" w:rsidRDefault="006B294D" w:rsidP="006B294D">
      <w:pPr>
        <w:pStyle w:val="ListParagraph"/>
        <w:numPr>
          <w:ilvl w:val="0"/>
          <w:numId w:val="5"/>
        </w:numPr>
        <w:rPr>
          <w:rFonts w:ascii="Arial" w:hAnsi="Arial" w:cs="Arial"/>
          <w:b/>
          <w:bCs/>
          <w:sz w:val="24"/>
          <w:szCs w:val="24"/>
        </w:rPr>
      </w:pPr>
      <w:r w:rsidRPr="006B294D">
        <w:rPr>
          <w:rFonts w:ascii="Arial" w:hAnsi="Arial" w:cs="Arial"/>
          <w:sz w:val="24"/>
          <w:szCs w:val="24"/>
        </w:rPr>
        <w:t>Applied AI: The use of AI technologies to solve real-world problems or create practical solutions in various fields, like healthcare or finance.</w:t>
      </w:r>
    </w:p>
    <w:p w14:paraId="5AA5D49E" w14:textId="77777777" w:rsidR="00034BE7" w:rsidRDefault="00034BE7" w:rsidP="00E91C8C">
      <w:pPr>
        <w:rPr>
          <w:rFonts w:ascii="Arial" w:hAnsi="Arial" w:cs="Arial"/>
          <w:b/>
          <w:bCs/>
          <w:sz w:val="24"/>
          <w:szCs w:val="24"/>
        </w:rPr>
      </w:pPr>
    </w:p>
    <w:p w14:paraId="36D90C78" w14:textId="46A2B607" w:rsidR="00034BE7" w:rsidRPr="00034BE7" w:rsidRDefault="00034BE7" w:rsidP="00034BE7">
      <w:pPr>
        <w:rPr>
          <w:rFonts w:ascii="Arial" w:hAnsi="Arial" w:cs="Arial"/>
          <w:b/>
          <w:bCs/>
          <w:sz w:val="24"/>
          <w:szCs w:val="24"/>
        </w:rPr>
      </w:pPr>
      <w:r w:rsidRPr="00034BE7">
        <w:rPr>
          <w:rFonts w:ascii="Arial" w:hAnsi="Arial" w:cs="Arial"/>
          <w:b/>
          <w:bCs/>
          <w:sz w:val="24"/>
          <w:szCs w:val="24"/>
        </w:rPr>
        <w:t>Identify the key differences between CPUs, GPUs, and NPUs, and explain the major distinctions between x86 and ARM microprocessors.</w:t>
      </w:r>
    </w:p>
    <w:p w14:paraId="6EAF0A98" w14:textId="77777777" w:rsidR="00485E11" w:rsidRDefault="00485E11" w:rsidP="00D47803">
      <w:pPr>
        <w:rPr>
          <w:rFonts w:ascii="Arial" w:hAnsi="Arial" w:cs="Arial"/>
          <w:b/>
          <w:bCs/>
          <w:sz w:val="24"/>
          <w:szCs w:val="24"/>
        </w:rPr>
      </w:pPr>
    </w:p>
    <w:p w14:paraId="4B76064C" w14:textId="7A642366" w:rsidR="00D47803" w:rsidRPr="00D47803" w:rsidRDefault="00D47803" w:rsidP="00D47803">
      <w:pPr>
        <w:rPr>
          <w:rFonts w:ascii="Arial" w:hAnsi="Arial" w:cs="Arial"/>
          <w:b/>
          <w:bCs/>
          <w:sz w:val="24"/>
          <w:szCs w:val="24"/>
        </w:rPr>
      </w:pPr>
      <w:r w:rsidRPr="00D47803">
        <w:rPr>
          <w:rFonts w:ascii="Arial" w:hAnsi="Arial" w:cs="Arial"/>
          <w:b/>
          <w:bCs/>
          <w:sz w:val="24"/>
          <w:szCs w:val="24"/>
        </w:rPr>
        <w:t>CPUs (Central Processing Units):</w:t>
      </w:r>
    </w:p>
    <w:p w14:paraId="09DC7DCF" w14:textId="77777777" w:rsidR="00D47803" w:rsidRPr="00D47803" w:rsidRDefault="00D47803" w:rsidP="00D47803">
      <w:pPr>
        <w:numPr>
          <w:ilvl w:val="0"/>
          <w:numId w:val="6"/>
        </w:numPr>
        <w:rPr>
          <w:rFonts w:ascii="Arial" w:hAnsi="Arial" w:cs="Arial"/>
          <w:sz w:val="24"/>
          <w:szCs w:val="24"/>
        </w:rPr>
      </w:pPr>
      <w:r w:rsidRPr="00D47803">
        <w:rPr>
          <w:rFonts w:ascii="Arial" w:hAnsi="Arial" w:cs="Arial"/>
          <w:b/>
          <w:bCs/>
          <w:sz w:val="24"/>
          <w:szCs w:val="24"/>
        </w:rPr>
        <w:t>Purpose:</w:t>
      </w:r>
      <w:r w:rsidRPr="00D47803">
        <w:rPr>
          <w:rFonts w:ascii="Arial" w:hAnsi="Arial" w:cs="Arial"/>
          <w:sz w:val="24"/>
          <w:szCs w:val="24"/>
        </w:rPr>
        <w:t xml:space="preserve"> General-purpose processing.</w:t>
      </w:r>
    </w:p>
    <w:p w14:paraId="6AD32CC3" w14:textId="77777777" w:rsidR="00D47803" w:rsidRPr="00D47803" w:rsidRDefault="00D47803" w:rsidP="00D47803">
      <w:pPr>
        <w:numPr>
          <w:ilvl w:val="0"/>
          <w:numId w:val="6"/>
        </w:numPr>
        <w:rPr>
          <w:rFonts w:ascii="Arial" w:hAnsi="Arial" w:cs="Arial"/>
          <w:sz w:val="24"/>
          <w:szCs w:val="24"/>
        </w:rPr>
      </w:pPr>
      <w:r w:rsidRPr="00D47803">
        <w:rPr>
          <w:rFonts w:ascii="Arial" w:hAnsi="Arial" w:cs="Arial"/>
          <w:b/>
          <w:bCs/>
          <w:sz w:val="24"/>
          <w:szCs w:val="24"/>
        </w:rPr>
        <w:t>Strengths:</w:t>
      </w:r>
      <w:r w:rsidRPr="00D47803">
        <w:rPr>
          <w:rFonts w:ascii="Arial" w:hAnsi="Arial" w:cs="Arial"/>
          <w:sz w:val="24"/>
          <w:szCs w:val="24"/>
        </w:rPr>
        <w:t xml:space="preserve"> Handles a wide variety of tasks, good for complex calculations and multitasking.</w:t>
      </w:r>
    </w:p>
    <w:p w14:paraId="42692861" w14:textId="77777777" w:rsidR="00D47803" w:rsidRPr="00D47803" w:rsidRDefault="00D47803" w:rsidP="00D47803">
      <w:pPr>
        <w:numPr>
          <w:ilvl w:val="0"/>
          <w:numId w:val="6"/>
        </w:numPr>
        <w:rPr>
          <w:rFonts w:ascii="Arial" w:hAnsi="Arial" w:cs="Arial"/>
          <w:sz w:val="24"/>
          <w:szCs w:val="24"/>
        </w:rPr>
      </w:pPr>
      <w:r w:rsidRPr="00D47803">
        <w:rPr>
          <w:rFonts w:ascii="Arial" w:hAnsi="Arial" w:cs="Arial"/>
          <w:b/>
          <w:bCs/>
          <w:sz w:val="24"/>
          <w:szCs w:val="24"/>
        </w:rPr>
        <w:t>Architecture:</w:t>
      </w:r>
      <w:r w:rsidRPr="00D47803">
        <w:rPr>
          <w:rFonts w:ascii="Arial" w:hAnsi="Arial" w:cs="Arial"/>
          <w:sz w:val="24"/>
          <w:szCs w:val="24"/>
        </w:rPr>
        <w:t xml:space="preserve"> Typically has fewer cores but each core is powerful and versatile.</w:t>
      </w:r>
    </w:p>
    <w:p w14:paraId="573EEEAC" w14:textId="77777777" w:rsidR="00D47803" w:rsidRPr="00D47803" w:rsidRDefault="00D47803" w:rsidP="00D47803">
      <w:pPr>
        <w:rPr>
          <w:rFonts w:ascii="Arial" w:hAnsi="Arial" w:cs="Arial"/>
          <w:b/>
          <w:bCs/>
          <w:sz w:val="24"/>
          <w:szCs w:val="24"/>
        </w:rPr>
      </w:pPr>
      <w:r w:rsidRPr="00D47803">
        <w:rPr>
          <w:rFonts w:ascii="Arial" w:hAnsi="Arial" w:cs="Arial"/>
          <w:b/>
          <w:bCs/>
          <w:sz w:val="24"/>
          <w:szCs w:val="24"/>
        </w:rPr>
        <w:t>GPUs (Graphics Processing Units):</w:t>
      </w:r>
    </w:p>
    <w:p w14:paraId="245729BB" w14:textId="77777777" w:rsidR="00D47803" w:rsidRPr="00D47803" w:rsidRDefault="00D47803" w:rsidP="00D47803">
      <w:pPr>
        <w:numPr>
          <w:ilvl w:val="0"/>
          <w:numId w:val="7"/>
        </w:numPr>
        <w:rPr>
          <w:rFonts w:ascii="Arial" w:hAnsi="Arial" w:cs="Arial"/>
          <w:sz w:val="24"/>
          <w:szCs w:val="24"/>
        </w:rPr>
      </w:pPr>
      <w:r w:rsidRPr="00D47803">
        <w:rPr>
          <w:rFonts w:ascii="Arial" w:hAnsi="Arial" w:cs="Arial"/>
          <w:b/>
          <w:bCs/>
          <w:sz w:val="24"/>
          <w:szCs w:val="24"/>
        </w:rPr>
        <w:t>Purpose:</w:t>
      </w:r>
      <w:r w:rsidRPr="00D47803">
        <w:rPr>
          <w:rFonts w:ascii="Arial" w:hAnsi="Arial" w:cs="Arial"/>
          <w:sz w:val="24"/>
          <w:szCs w:val="24"/>
        </w:rPr>
        <w:t xml:space="preserve"> Designed for parallel processing, mainly for rendering graphics.</w:t>
      </w:r>
    </w:p>
    <w:p w14:paraId="3EE8BE54" w14:textId="77777777" w:rsidR="00D47803" w:rsidRPr="00D47803" w:rsidRDefault="00D47803" w:rsidP="00D47803">
      <w:pPr>
        <w:numPr>
          <w:ilvl w:val="0"/>
          <w:numId w:val="7"/>
        </w:numPr>
        <w:rPr>
          <w:rFonts w:ascii="Arial" w:hAnsi="Arial" w:cs="Arial"/>
          <w:sz w:val="24"/>
          <w:szCs w:val="24"/>
        </w:rPr>
      </w:pPr>
      <w:r w:rsidRPr="00D47803">
        <w:rPr>
          <w:rFonts w:ascii="Arial" w:hAnsi="Arial" w:cs="Arial"/>
          <w:b/>
          <w:bCs/>
          <w:sz w:val="24"/>
          <w:szCs w:val="24"/>
        </w:rPr>
        <w:t>Strengths:</w:t>
      </w:r>
      <w:r w:rsidRPr="00D47803">
        <w:rPr>
          <w:rFonts w:ascii="Arial" w:hAnsi="Arial" w:cs="Arial"/>
          <w:sz w:val="24"/>
          <w:szCs w:val="24"/>
        </w:rPr>
        <w:t xml:space="preserve"> Excellent at handling many tasks simultaneously, making them great for tasks like video rendering and deep learning.</w:t>
      </w:r>
    </w:p>
    <w:p w14:paraId="01DA7CBA" w14:textId="77777777" w:rsidR="00D47803" w:rsidRPr="00D47803" w:rsidRDefault="00D47803" w:rsidP="00D47803">
      <w:pPr>
        <w:numPr>
          <w:ilvl w:val="0"/>
          <w:numId w:val="7"/>
        </w:numPr>
        <w:rPr>
          <w:rFonts w:ascii="Arial" w:hAnsi="Arial" w:cs="Arial"/>
          <w:sz w:val="24"/>
          <w:szCs w:val="24"/>
        </w:rPr>
      </w:pPr>
      <w:r w:rsidRPr="00D47803">
        <w:rPr>
          <w:rFonts w:ascii="Arial" w:hAnsi="Arial" w:cs="Arial"/>
          <w:b/>
          <w:bCs/>
          <w:sz w:val="24"/>
          <w:szCs w:val="24"/>
        </w:rPr>
        <w:t>Architecture:</w:t>
      </w:r>
      <w:r w:rsidRPr="00D47803">
        <w:rPr>
          <w:rFonts w:ascii="Arial" w:hAnsi="Arial" w:cs="Arial"/>
          <w:sz w:val="24"/>
          <w:szCs w:val="24"/>
        </w:rPr>
        <w:t xml:space="preserve"> Many smaller cores that can work on different parts of a task at the same time.</w:t>
      </w:r>
    </w:p>
    <w:p w14:paraId="35EFA7BD" w14:textId="77777777" w:rsidR="00D47803" w:rsidRPr="00D47803" w:rsidRDefault="00D47803" w:rsidP="00D47803">
      <w:pPr>
        <w:rPr>
          <w:rFonts w:ascii="Arial" w:hAnsi="Arial" w:cs="Arial"/>
          <w:b/>
          <w:bCs/>
          <w:sz w:val="24"/>
          <w:szCs w:val="24"/>
        </w:rPr>
      </w:pPr>
      <w:r w:rsidRPr="00D47803">
        <w:rPr>
          <w:rFonts w:ascii="Arial" w:hAnsi="Arial" w:cs="Arial"/>
          <w:b/>
          <w:bCs/>
          <w:sz w:val="24"/>
          <w:szCs w:val="24"/>
        </w:rPr>
        <w:t>NPUs (Neural Processing Units):</w:t>
      </w:r>
    </w:p>
    <w:p w14:paraId="4602D208" w14:textId="77777777" w:rsidR="00D47803" w:rsidRPr="00D47803" w:rsidRDefault="00D47803" w:rsidP="00D47803">
      <w:pPr>
        <w:numPr>
          <w:ilvl w:val="0"/>
          <w:numId w:val="8"/>
        </w:numPr>
        <w:rPr>
          <w:rFonts w:ascii="Arial" w:hAnsi="Arial" w:cs="Arial"/>
          <w:sz w:val="24"/>
          <w:szCs w:val="24"/>
        </w:rPr>
      </w:pPr>
      <w:r w:rsidRPr="00D47803">
        <w:rPr>
          <w:rFonts w:ascii="Arial" w:hAnsi="Arial" w:cs="Arial"/>
          <w:b/>
          <w:bCs/>
          <w:sz w:val="24"/>
          <w:szCs w:val="24"/>
        </w:rPr>
        <w:t>Purpose:</w:t>
      </w:r>
      <w:r w:rsidRPr="00D47803">
        <w:rPr>
          <w:rFonts w:ascii="Arial" w:hAnsi="Arial" w:cs="Arial"/>
          <w:sz w:val="24"/>
          <w:szCs w:val="24"/>
        </w:rPr>
        <w:t xml:space="preserve"> Optimized for artificial intelligence and machine learning tasks.</w:t>
      </w:r>
    </w:p>
    <w:p w14:paraId="75405B9D" w14:textId="77777777" w:rsidR="00D47803" w:rsidRPr="00D47803" w:rsidRDefault="00D47803" w:rsidP="00D47803">
      <w:pPr>
        <w:numPr>
          <w:ilvl w:val="0"/>
          <w:numId w:val="8"/>
        </w:numPr>
        <w:rPr>
          <w:rFonts w:ascii="Arial" w:hAnsi="Arial" w:cs="Arial"/>
          <w:sz w:val="24"/>
          <w:szCs w:val="24"/>
        </w:rPr>
      </w:pPr>
      <w:r w:rsidRPr="00D47803">
        <w:rPr>
          <w:rFonts w:ascii="Arial" w:hAnsi="Arial" w:cs="Arial"/>
          <w:b/>
          <w:bCs/>
          <w:sz w:val="24"/>
          <w:szCs w:val="24"/>
        </w:rPr>
        <w:t>Strengths:</w:t>
      </w:r>
      <w:r w:rsidRPr="00D47803">
        <w:rPr>
          <w:rFonts w:ascii="Arial" w:hAnsi="Arial" w:cs="Arial"/>
          <w:sz w:val="24"/>
          <w:szCs w:val="24"/>
        </w:rPr>
        <w:t xml:space="preserve"> Specialized hardware for accelerating AI algorithms, efficient in handling neural network operations.</w:t>
      </w:r>
    </w:p>
    <w:p w14:paraId="410786A7" w14:textId="77777777" w:rsidR="00D47803" w:rsidRPr="00D47803" w:rsidRDefault="00D47803" w:rsidP="00D47803">
      <w:pPr>
        <w:numPr>
          <w:ilvl w:val="0"/>
          <w:numId w:val="8"/>
        </w:numPr>
        <w:rPr>
          <w:rFonts w:ascii="Arial" w:hAnsi="Arial" w:cs="Arial"/>
          <w:sz w:val="24"/>
          <w:szCs w:val="24"/>
        </w:rPr>
      </w:pPr>
      <w:r w:rsidRPr="00D47803">
        <w:rPr>
          <w:rFonts w:ascii="Arial" w:hAnsi="Arial" w:cs="Arial"/>
          <w:b/>
          <w:bCs/>
          <w:sz w:val="24"/>
          <w:szCs w:val="24"/>
        </w:rPr>
        <w:t>Architecture:</w:t>
      </w:r>
      <w:r w:rsidRPr="00D47803">
        <w:rPr>
          <w:rFonts w:ascii="Arial" w:hAnsi="Arial" w:cs="Arial"/>
          <w:sz w:val="24"/>
          <w:szCs w:val="24"/>
        </w:rPr>
        <w:t xml:space="preserve"> Tailored for specific types of computations used in AI.</w:t>
      </w:r>
    </w:p>
    <w:p w14:paraId="58C58ECE" w14:textId="77777777" w:rsidR="00D47803" w:rsidRPr="00D47803" w:rsidRDefault="00D47803" w:rsidP="00D47803">
      <w:pPr>
        <w:rPr>
          <w:rFonts w:ascii="Arial" w:hAnsi="Arial" w:cs="Arial"/>
          <w:b/>
          <w:bCs/>
          <w:sz w:val="24"/>
          <w:szCs w:val="24"/>
        </w:rPr>
      </w:pPr>
      <w:r w:rsidRPr="00D47803">
        <w:rPr>
          <w:rFonts w:ascii="Arial" w:hAnsi="Arial" w:cs="Arial"/>
          <w:b/>
          <w:bCs/>
          <w:sz w:val="24"/>
          <w:szCs w:val="24"/>
        </w:rPr>
        <w:lastRenderedPageBreak/>
        <w:t>x86 vs. ARM Microprocessors:</w:t>
      </w:r>
    </w:p>
    <w:p w14:paraId="2E046262" w14:textId="77777777" w:rsidR="00D47803" w:rsidRPr="00D47803" w:rsidRDefault="00D47803" w:rsidP="00D47803">
      <w:pPr>
        <w:numPr>
          <w:ilvl w:val="0"/>
          <w:numId w:val="9"/>
        </w:numPr>
        <w:rPr>
          <w:rFonts w:ascii="Arial" w:hAnsi="Arial" w:cs="Arial"/>
          <w:sz w:val="24"/>
          <w:szCs w:val="24"/>
        </w:rPr>
      </w:pPr>
      <w:r w:rsidRPr="00D47803">
        <w:rPr>
          <w:rFonts w:ascii="Arial" w:hAnsi="Arial" w:cs="Arial"/>
          <w:b/>
          <w:bCs/>
          <w:sz w:val="24"/>
          <w:szCs w:val="24"/>
        </w:rPr>
        <w:t>x86:</w:t>
      </w:r>
    </w:p>
    <w:p w14:paraId="793F1281" w14:textId="77777777" w:rsidR="00D47803" w:rsidRPr="00D47803" w:rsidRDefault="00D47803" w:rsidP="00D47803">
      <w:pPr>
        <w:numPr>
          <w:ilvl w:val="1"/>
          <w:numId w:val="9"/>
        </w:numPr>
        <w:rPr>
          <w:rFonts w:ascii="Arial" w:hAnsi="Arial" w:cs="Arial"/>
          <w:sz w:val="24"/>
          <w:szCs w:val="24"/>
        </w:rPr>
      </w:pPr>
      <w:r w:rsidRPr="00D47803">
        <w:rPr>
          <w:rFonts w:ascii="Arial" w:hAnsi="Arial" w:cs="Arial"/>
          <w:b/>
          <w:bCs/>
          <w:sz w:val="24"/>
          <w:szCs w:val="24"/>
        </w:rPr>
        <w:t>Origin:</w:t>
      </w:r>
      <w:r w:rsidRPr="00D47803">
        <w:rPr>
          <w:rFonts w:ascii="Arial" w:hAnsi="Arial" w:cs="Arial"/>
          <w:sz w:val="24"/>
          <w:szCs w:val="24"/>
        </w:rPr>
        <w:t xml:space="preserve"> Developed by Intel and AMD.</w:t>
      </w:r>
    </w:p>
    <w:p w14:paraId="03B5D4F4" w14:textId="77777777" w:rsidR="00D47803" w:rsidRPr="00D47803" w:rsidRDefault="00D47803" w:rsidP="00D47803">
      <w:pPr>
        <w:numPr>
          <w:ilvl w:val="1"/>
          <w:numId w:val="9"/>
        </w:numPr>
        <w:rPr>
          <w:rFonts w:ascii="Arial" w:hAnsi="Arial" w:cs="Arial"/>
          <w:sz w:val="24"/>
          <w:szCs w:val="24"/>
        </w:rPr>
      </w:pPr>
      <w:r w:rsidRPr="00D47803">
        <w:rPr>
          <w:rFonts w:ascii="Arial" w:hAnsi="Arial" w:cs="Arial"/>
          <w:b/>
          <w:bCs/>
          <w:sz w:val="24"/>
          <w:szCs w:val="24"/>
        </w:rPr>
        <w:t>Strengths:</w:t>
      </w:r>
      <w:r w:rsidRPr="00D47803">
        <w:rPr>
          <w:rFonts w:ascii="Arial" w:hAnsi="Arial" w:cs="Arial"/>
          <w:sz w:val="24"/>
          <w:szCs w:val="24"/>
        </w:rPr>
        <w:t xml:space="preserve"> Powerful performance, widely used in desktops and servers.</w:t>
      </w:r>
    </w:p>
    <w:p w14:paraId="71B7524E" w14:textId="77777777" w:rsidR="00D47803" w:rsidRPr="00D47803" w:rsidRDefault="00D47803" w:rsidP="00D47803">
      <w:pPr>
        <w:numPr>
          <w:ilvl w:val="1"/>
          <w:numId w:val="9"/>
        </w:numPr>
        <w:rPr>
          <w:rFonts w:ascii="Arial" w:hAnsi="Arial" w:cs="Arial"/>
          <w:sz w:val="24"/>
          <w:szCs w:val="24"/>
        </w:rPr>
      </w:pPr>
      <w:r w:rsidRPr="00D47803">
        <w:rPr>
          <w:rFonts w:ascii="Arial" w:hAnsi="Arial" w:cs="Arial"/>
          <w:b/>
          <w:bCs/>
          <w:sz w:val="24"/>
          <w:szCs w:val="24"/>
        </w:rPr>
        <w:t>Architecture:</w:t>
      </w:r>
      <w:r w:rsidRPr="00D47803">
        <w:rPr>
          <w:rFonts w:ascii="Arial" w:hAnsi="Arial" w:cs="Arial"/>
          <w:sz w:val="24"/>
          <w:szCs w:val="24"/>
        </w:rPr>
        <w:t xml:space="preserve"> Complex instruction set, good for a wide range of applications.</w:t>
      </w:r>
    </w:p>
    <w:p w14:paraId="20DD66FC" w14:textId="77777777" w:rsidR="00D47803" w:rsidRPr="00D47803" w:rsidRDefault="00D47803" w:rsidP="00D47803">
      <w:pPr>
        <w:numPr>
          <w:ilvl w:val="0"/>
          <w:numId w:val="9"/>
        </w:numPr>
        <w:rPr>
          <w:rFonts w:ascii="Arial" w:hAnsi="Arial" w:cs="Arial"/>
          <w:sz w:val="24"/>
          <w:szCs w:val="24"/>
        </w:rPr>
      </w:pPr>
      <w:r w:rsidRPr="00D47803">
        <w:rPr>
          <w:rFonts w:ascii="Arial" w:hAnsi="Arial" w:cs="Arial"/>
          <w:b/>
          <w:bCs/>
          <w:sz w:val="24"/>
          <w:szCs w:val="24"/>
        </w:rPr>
        <w:t>ARM:</w:t>
      </w:r>
    </w:p>
    <w:p w14:paraId="68C493B5" w14:textId="77777777" w:rsidR="00D47803" w:rsidRPr="00D47803" w:rsidRDefault="00D47803" w:rsidP="00D47803">
      <w:pPr>
        <w:numPr>
          <w:ilvl w:val="1"/>
          <w:numId w:val="9"/>
        </w:numPr>
        <w:rPr>
          <w:rFonts w:ascii="Arial" w:hAnsi="Arial" w:cs="Arial"/>
          <w:sz w:val="24"/>
          <w:szCs w:val="24"/>
        </w:rPr>
      </w:pPr>
      <w:r w:rsidRPr="00D47803">
        <w:rPr>
          <w:rFonts w:ascii="Arial" w:hAnsi="Arial" w:cs="Arial"/>
          <w:b/>
          <w:bCs/>
          <w:sz w:val="24"/>
          <w:szCs w:val="24"/>
        </w:rPr>
        <w:t>Origin:</w:t>
      </w:r>
      <w:r w:rsidRPr="00D47803">
        <w:rPr>
          <w:rFonts w:ascii="Arial" w:hAnsi="Arial" w:cs="Arial"/>
          <w:sz w:val="24"/>
          <w:szCs w:val="24"/>
        </w:rPr>
        <w:t xml:space="preserve"> Developed by ARM Holdings.</w:t>
      </w:r>
    </w:p>
    <w:p w14:paraId="58636F81" w14:textId="77777777" w:rsidR="00D47803" w:rsidRPr="00D47803" w:rsidRDefault="00D47803" w:rsidP="00D47803">
      <w:pPr>
        <w:numPr>
          <w:ilvl w:val="1"/>
          <w:numId w:val="9"/>
        </w:numPr>
        <w:rPr>
          <w:rFonts w:ascii="Arial" w:hAnsi="Arial" w:cs="Arial"/>
          <w:sz w:val="24"/>
          <w:szCs w:val="24"/>
        </w:rPr>
      </w:pPr>
      <w:r w:rsidRPr="00D47803">
        <w:rPr>
          <w:rFonts w:ascii="Arial" w:hAnsi="Arial" w:cs="Arial"/>
          <w:b/>
          <w:bCs/>
          <w:sz w:val="24"/>
          <w:szCs w:val="24"/>
        </w:rPr>
        <w:t>Strengths:</w:t>
      </w:r>
      <w:r w:rsidRPr="00D47803">
        <w:rPr>
          <w:rFonts w:ascii="Arial" w:hAnsi="Arial" w:cs="Arial"/>
          <w:sz w:val="24"/>
          <w:szCs w:val="24"/>
        </w:rPr>
        <w:t xml:space="preserve"> Energy-efficient, commonly used in mobile devices and embedded systems.</w:t>
      </w:r>
    </w:p>
    <w:p w14:paraId="5631920F" w14:textId="010B2D35" w:rsidR="00034BE7" w:rsidRPr="00D47803" w:rsidRDefault="00D47803" w:rsidP="003B5D52">
      <w:pPr>
        <w:numPr>
          <w:ilvl w:val="1"/>
          <w:numId w:val="9"/>
        </w:numPr>
        <w:rPr>
          <w:rFonts w:ascii="Arial" w:hAnsi="Arial" w:cs="Arial"/>
          <w:sz w:val="24"/>
          <w:szCs w:val="24"/>
        </w:rPr>
      </w:pPr>
      <w:r w:rsidRPr="00D47803">
        <w:rPr>
          <w:rFonts w:ascii="Arial" w:hAnsi="Arial" w:cs="Arial"/>
          <w:b/>
          <w:bCs/>
          <w:sz w:val="24"/>
          <w:szCs w:val="24"/>
        </w:rPr>
        <w:t>Architecture:</w:t>
      </w:r>
      <w:r w:rsidRPr="00D47803">
        <w:rPr>
          <w:rFonts w:ascii="Arial" w:hAnsi="Arial" w:cs="Arial"/>
          <w:sz w:val="24"/>
          <w:szCs w:val="24"/>
        </w:rPr>
        <w:t xml:space="preserve"> Simple instruction set, optimized for lower power consumption and efficiency.</w:t>
      </w:r>
    </w:p>
    <w:p w14:paraId="5ECC9D0C" w14:textId="77777777" w:rsidR="00034BE7" w:rsidRDefault="00034BE7" w:rsidP="00E91C8C">
      <w:pPr>
        <w:rPr>
          <w:rFonts w:ascii="Arial" w:hAnsi="Arial" w:cs="Arial"/>
          <w:b/>
          <w:bCs/>
          <w:sz w:val="24"/>
          <w:szCs w:val="24"/>
        </w:rPr>
      </w:pPr>
    </w:p>
    <w:p w14:paraId="2676C956" w14:textId="0BA89E46" w:rsidR="00E91C8C" w:rsidRPr="00E91C8C" w:rsidRDefault="00E91C8C" w:rsidP="00E91C8C">
      <w:pPr>
        <w:rPr>
          <w:rFonts w:ascii="Arial" w:hAnsi="Arial" w:cs="Arial"/>
          <w:b/>
          <w:bCs/>
        </w:rPr>
      </w:pPr>
      <w:r w:rsidRPr="00E91C8C">
        <w:rPr>
          <w:rFonts w:ascii="Arial" w:hAnsi="Arial" w:cs="Arial"/>
          <w:b/>
          <w:bCs/>
          <w:sz w:val="24"/>
          <w:szCs w:val="24"/>
        </w:rPr>
        <w:t>What is a Conversational User Interface?</w:t>
      </w:r>
    </w:p>
    <w:p w14:paraId="3616B3B2" w14:textId="77777777" w:rsidR="00E91C8C" w:rsidRPr="00E91C8C" w:rsidRDefault="00E91C8C" w:rsidP="00E91C8C">
      <w:pPr>
        <w:rPr>
          <w:rFonts w:ascii="Calisto MT" w:hAnsi="Calisto MT" w:cs="Arial"/>
        </w:rPr>
      </w:pPr>
      <w:r w:rsidRPr="00E91C8C">
        <w:rPr>
          <w:rFonts w:ascii="Calisto MT" w:hAnsi="Calisto MT" w:cs="Arial"/>
        </w:rPr>
        <w:t>Conversational user interfaces (CUIs) are platforms that simulate human conversation and enable users to interact with digital systems using natural language. Rather than navigating through traditional graphic user interfaces (GUIs) with menus and buttons, users communicate their needs in a more intuitive and direct manner, usually by typing or speaking.</w:t>
      </w:r>
    </w:p>
    <w:p w14:paraId="1FF88A22" w14:textId="2E3E4D30" w:rsidR="00E91C8C" w:rsidRPr="00E91C8C" w:rsidRDefault="00E91C8C" w:rsidP="00E91C8C">
      <w:pPr>
        <w:rPr>
          <w:rFonts w:ascii="Arial" w:hAnsi="Arial" w:cs="Arial"/>
        </w:rPr>
      </w:pPr>
      <w:r w:rsidRPr="00E91C8C">
        <w:rPr>
          <w:rFonts w:ascii="Calisto MT" w:hAnsi="Calisto MT" w:cs="Arial"/>
        </w:rPr>
        <w:t>CUIs can be text-based, such as customer service bots in messaging apps or on websites, or voice-based, like Apple's Siri, Amazon's Alexa, or Google Assistant. They're designed to understand human language, interpret human speech, and provide relevant responses or actions</w:t>
      </w:r>
      <w:r w:rsidR="0048021F" w:rsidRPr="004762E9">
        <w:rPr>
          <w:rFonts w:ascii="Calisto MT" w:hAnsi="Calisto MT" w:cs="Arial"/>
        </w:rPr>
        <w:t>.</w:t>
      </w:r>
    </w:p>
    <w:p w14:paraId="36D9B461" w14:textId="77777777" w:rsidR="009D3DC4" w:rsidRDefault="009D3DC4"/>
    <w:sectPr w:rsidR="009D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55A9"/>
    <w:multiLevelType w:val="multilevel"/>
    <w:tmpl w:val="0B1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41A9"/>
    <w:multiLevelType w:val="multilevel"/>
    <w:tmpl w:val="6FE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E23EF"/>
    <w:multiLevelType w:val="hybridMultilevel"/>
    <w:tmpl w:val="BC1C1E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2C5D79"/>
    <w:multiLevelType w:val="multilevel"/>
    <w:tmpl w:val="69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75DE1"/>
    <w:multiLevelType w:val="multilevel"/>
    <w:tmpl w:val="7F12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4326D"/>
    <w:multiLevelType w:val="hybridMultilevel"/>
    <w:tmpl w:val="53AA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76CBE"/>
    <w:multiLevelType w:val="hybridMultilevel"/>
    <w:tmpl w:val="E5B01048"/>
    <w:lvl w:ilvl="0" w:tplc="F40614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84B64"/>
    <w:multiLevelType w:val="multilevel"/>
    <w:tmpl w:val="F98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0E4EB5"/>
    <w:multiLevelType w:val="multilevel"/>
    <w:tmpl w:val="5A0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46774">
    <w:abstractNumId w:val="7"/>
  </w:num>
  <w:num w:numId="2" w16cid:durableId="383602795">
    <w:abstractNumId w:val="1"/>
  </w:num>
  <w:num w:numId="3" w16cid:durableId="457382207">
    <w:abstractNumId w:val="5"/>
  </w:num>
  <w:num w:numId="4" w16cid:durableId="434904141">
    <w:abstractNumId w:val="6"/>
  </w:num>
  <w:num w:numId="5" w16cid:durableId="1208177007">
    <w:abstractNumId w:val="2"/>
  </w:num>
  <w:num w:numId="6" w16cid:durableId="1728453504">
    <w:abstractNumId w:val="0"/>
  </w:num>
  <w:num w:numId="7" w16cid:durableId="1028915565">
    <w:abstractNumId w:val="3"/>
  </w:num>
  <w:num w:numId="8" w16cid:durableId="1846436484">
    <w:abstractNumId w:val="8"/>
  </w:num>
  <w:num w:numId="9" w16cid:durableId="841893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C4"/>
    <w:rsid w:val="00034BE7"/>
    <w:rsid w:val="004762E9"/>
    <w:rsid w:val="0048021F"/>
    <w:rsid w:val="00485E11"/>
    <w:rsid w:val="00494CB4"/>
    <w:rsid w:val="006B294D"/>
    <w:rsid w:val="009D3DC4"/>
    <w:rsid w:val="00B47965"/>
    <w:rsid w:val="00D47803"/>
    <w:rsid w:val="00E9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F17F"/>
  <w15:chartTrackingRefBased/>
  <w15:docId w15:val="{EDD0CC91-7DD8-462E-B678-1536C75F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0315">
      <w:bodyDiv w:val="1"/>
      <w:marLeft w:val="0"/>
      <w:marRight w:val="0"/>
      <w:marTop w:val="0"/>
      <w:marBottom w:val="0"/>
      <w:divBdr>
        <w:top w:val="none" w:sz="0" w:space="0" w:color="auto"/>
        <w:left w:val="none" w:sz="0" w:space="0" w:color="auto"/>
        <w:bottom w:val="none" w:sz="0" w:space="0" w:color="auto"/>
        <w:right w:val="none" w:sz="0" w:space="0" w:color="auto"/>
      </w:divBdr>
    </w:div>
    <w:div w:id="109008842">
      <w:bodyDiv w:val="1"/>
      <w:marLeft w:val="0"/>
      <w:marRight w:val="0"/>
      <w:marTop w:val="0"/>
      <w:marBottom w:val="0"/>
      <w:divBdr>
        <w:top w:val="none" w:sz="0" w:space="0" w:color="auto"/>
        <w:left w:val="none" w:sz="0" w:space="0" w:color="auto"/>
        <w:bottom w:val="none" w:sz="0" w:space="0" w:color="auto"/>
        <w:right w:val="none" w:sz="0" w:space="0" w:color="auto"/>
      </w:divBdr>
      <w:divsChild>
        <w:div w:id="1755929267">
          <w:marLeft w:val="0"/>
          <w:marRight w:val="0"/>
          <w:marTop w:val="0"/>
          <w:marBottom w:val="0"/>
          <w:divBdr>
            <w:top w:val="none" w:sz="0" w:space="0" w:color="auto"/>
            <w:left w:val="none" w:sz="0" w:space="0" w:color="auto"/>
            <w:bottom w:val="none" w:sz="0" w:space="0" w:color="auto"/>
            <w:right w:val="none" w:sz="0" w:space="0" w:color="auto"/>
          </w:divBdr>
          <w:divsChild>
            <w:div w:id="182595660">
              <w:marLeft w:val="0"/>
              <w:marRight w:val="0"/>
              <w:marTop w:val="0"/>
              <w:marBottom w:val="0"/>
              <w:divBdr>
                <w:top w:val="none" w:sz="0" w:space="0" w:color="auto"/>
                <w:left w:val="none" w:sz="0" w:space="0" w:color="auto"/>
                <w:bottom w:val="none" w:sz="0" w:space="0" w:color="auto"/>
                <w:right w:val="none" w:sz="0" w:space="0" w:color="auto"/>
              </w:divBdr>
              <w:divsChild>
                <w:div w:id="1281494888">
                  <w:marLeft w:val="0"/>
                  <w:marRight w:val="0"/>
                  <w:marTop w:val="0"/>
                  <w:marBottom w:val="0"/>
                  <w:divBdr>
                    <w:top w:val="none" w:sz="0" w:space="0" w:color="auto"/>
                    <w:left w:val="none" w:sz="0" w:space="0" w:color="auto"/>
                    <w:bottom w:val="none" w:sz="0" w:space="0" w:color="auto"/>
                    <w:right w:val="none" w:sz="0" w:space="0" w:color="auto"/>
                  </w:divBdr>
                  <w:divsChild>
                    <w:div w:id="21367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3647">
          <w:marLeft w:val="0"/>
          <w:marRight w:val="0"/>
          <w:marTop w:val="0"/>
          <w:marBottom w:val="0"/>
          <w:divBdr>
            <w:top w:val="none" w:sz="0" w:space="0" w:color="auto"/>
            <w:left w:val="none" w:sz="0" w:space="0" w:color="auto"/>
            <w:bottom w:val="none" w:sz="0" w:space="0" w:color="auto"/>
            <w:right w:val="none" w:sz="0" w:space="0" w:color="auto"/>
          </w:divBdr>
          <w:divsChild>
            <w:div w:id="937982352">
              <w:marLeft w:val="0"/>
              <w:marRight w:val="0"/>
              <w:marTop w:val="0"/>
              <w:marBottom w:val="0"/>
              <w:divBdr>
                <w:top w:val="none" w:sz="0" w:space="0" w:color="auto"/>
                <w:left w:val="none" w:sz="0" w:space="0" w:color="auto"/>
                <w:bottom w:val="none" w:sz="0" w:space="0" w:color="auto"/>
                <w:right w:val="none" w:sz="0" w:space="0" w:color="auto"/>
              </w:divBdr>
              <w:divsChild>
                <w:div w:id="1148784375">
                  <w:marLeft w:val="0"/>
                  <w:marRight w:val="0"/>
                  <w:marTop w:val="0"/>
                  <w:marBottom w:val="0"/>
                  <w:divBdr>
                    <w:top w:val="none" w:sz="0" w:space="0" w:color="auto"/>
                    <w:left w:val="none" w:sz="0" w:space="0" w:color="auto"/>
                    <w:bottom w:val="none" w:sz="0" w:space="0" w:color="auto"/>
                    <w:right w:val="none" w:sz="0" w:space="0" w:color="auto"/>
                  </w:divBdr>
                  <w:divsChild>
                    <w:div w:id="609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8922">
      <w:bodyDiv w:val="1"/>
      <w:marLeft w:val="0"/>
      <w:marRight w:val="0"/>
      <w:marTop w:val="0"/>
      <w:marBottom w:val="0"/>
      <w:divBdr>
        <w:top w:val="none" w:sz="0" w:space="0" w:color="auto"/>
        <w:left w:val="none" w:sz="0" w:space="0" w:color="auto"/>
        <w:bottom w:val="none" w:sz="0" w:space="0" w:color="auto"/>
        <w:right w:val="none" w:sz="0" w:space="0" w:color="auto"/>
      </w:divBdr>
      <w:divsChild>
        <w:div w:id="2075884233">
          <w:marLeft w:val="0"/>
          <w:marRight w:val="0"/>
          <w:marTop w:val="0"/>
          <w:marBottom w:val="0"/>
          <w:divBdr>
            <w:top w:val="none" w:sz="0" w:space="0" w:color="auto"/>
            <w:left w:val="none" w:sz="0" w:space="0" w:color="auto"/>
            <w:bottom w:val="none" w:sz="0" w:space="0" w:color="auto"/>
            <w:right w:val="none" w:sz="0" w:space="0" w:color="auto"/>
          </w:divBdr>
          <w:divsChild>
            <w:div w:id="1835871448">
              <w:marLeft w:val="0"/>
              <w:marRight w:val="0"/>
              <w:marTop w:val="0"/>
              <w:marBottom w:val="0"/>
              <w:divBdr>
                <w:top w:val="none" w:sz="0" w:space="0" w:color="auto"/>
                <w:left w:val="none" w:sz="0" w:space="0" w:color="auto"/>
                <w:bottom w:val="none" w:sz="0" w:space="0" w:color="auto"/>
                <w:right w:val="none" w:sz="0" w:space="0" w:color="auto"/>
              </w:divBdr>
              <w:divsChild>
                <w:div w:id="987779908">
                  <w:marLeft w:val="0"/>
                  <w:marRight w:val="0"/>
                  <w:marTop w:val="0"/>
                  <w:marBottom w:val="0"/>
                  <w:divBdr>
                    <w:top w:val="none" w:sz="0" w:space="0" w:color="auto"/>
                    <w:left w:val="none" w:sz="0" w:space="0" w:color="auto"/>
                    <w:bottom w:val="none" w:sz="0" w:space="0" w:color="auto"/>
                    <w:right w:val="none" w:sz="0" w:space="0" w:color="auto"/>
                  </w:divBdr>
                  <w:divsChild>
                    <w:div w:id="143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2425">
          <w:marLeft w:val="0"/>
          <w:marRight w:val="0"/>
          <w:marTop w:val="0"/>
          <w:marBottom w:val="0"/>
          <w:divBdr>
            <w:top w:val="none" w:sz="0" w:space="0" w:color="auto"/>
            <w:left w:val="none" w:sz="0" w:space="0" w:color="auto"/>
            <w:bottom w:val="none" w:sz="0" w:space="0" w:color="auto"/>
            <w:right w:val="none" w:sz="0" w:space="0" w:color="auto"/>
          </w:divBdr>
          <w:divsChild>
            <w:div w:id="942422494">
              <w:marLeft w:val="0"/>
              <w:marRight w:val="0"/>
              <w:marTop w:val="0"/>
              <w:marBottom w:val="0"/>
              <w:divBdr>
                <w:top w:val="none" w:sz="0" w:space="0" w:color="auto"/>
                <w:left w:val="none" w:sz="0" w:space="0" w:color="auto"/>
                <w:bottom w:val="none" w:sz="0" w:space="0" w:color="auto"/>
                <w:right w:val="none" w:sz="0" w:space="0" w:color="auto"/>
              </w:divBdr>
              <w:divsChild>
                <w:div w:id="1046680388">
                  <w:marLeft w:val="0"/>
                  <w:marRight w:val="0"/>
                  <w:marTop w:val="0"/>
                  <w:marBottom w:val="0"/>
                  <w:divBdr>
                    <w:top w:val="none" w:sz="0" w:space="0" w:color="auto"/>
                    <w:left w:val="none" w:sz="0" w:space="0" w:color="auto"/>
                    <w:bottom w:val="none" w:sz="0" w:space="0" w:color="auto"/>
                    <w:right w:val="none" w:sz="0" w:space="0" w:color="auto"/>
                  </w:divBdr>
                  <w:divsChild>
                    <w:div w:id="7525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3801">
      <w:bodyDiv w:val="1"/>
      <w:marLeft w:val="0"/>
      <w:marRight w:val="0"/>
      <w:marTop w:val="0"/>
      <w:marBottom w:val="0"/>
      <w:divBdr>
        <w:top w:val="none" w:sz="0" w:space="0" w:color="auto"/>
        <w:left w:val="none" w:sz="0" w:space="0" w:color="auto"/>
        <w:bottom w:val="none" w:sz="0" w:space="0" w:color="auto"/>
        <w:right w:val="none" w:sz="0" w:space="0" w:color="auto"/>
      </w:divBdr>
    </w:div>
    <w:div w:id="1422793068">
      <w:bodyDiv w:val="1"/>
      <w:marLeft w:val="0"/>
      <w:marRight w:val="0"/>
      <w:marTop w:val="0"/>
      <w:marBottom w:val="0"/>
      <w:divBdr>
        <w:top w:val="none" w:sz="0" w:space="0" w:color="auto"/>
        <w:left w:val="none" w:sz="0" w:space="0" w:color="auto"/>
        <w:bottom w:val="none" w:sz="0" w:space="0" w:color="auto"/>
        <w:right w:val="none" w:sz="0" w:space="0" w:color="auto"/>
      </w:divBdr>
    </w:div>
    <w:div w:id="1593660312">
      <w:bodyDiv w:val="1"/>
      <w:marLeft w:val="0"/>
      <w:marRight w:val="0"/>
      <w:marTop w:val="0"/>
      <w:marBottom w:val="0"/>
      <w:divBdr>
        <w:top w:val="none" w:sz="0" w:space="0" w:color="auto"/>
        <w:left w:val="none" w:sz="0" w:space="0" w:color="auto"/>
        <w:bottom w:val="none" w:sz="0" w:space="0" w:color="auto"/>
        <w:right w:val="none" w:sz="0" w:space="0" w:color="auto"/>
      </w:divBdr>
    </w:div>
    <w:div w:id="2007052493">
      <w:bodyDiv w:val="1"/>
      <w:marLeft w:val="0"/>
      <w:marRight w:val="0"/>
      <w:marTop w:val="0"/>
      <w:marBottom w:val="0"/>
      <w:divBdr>
        <w:top w:val="none" w:sz="0" w:space="0" w:color="auto"/>
        <w:left w:val="none" w:sz="0" w:space="0" w:color="auto"/>
        <w:bottom w:val="none" w:sz="0" w:space="0" w:color="auto"/>
        <w:right w:val="none" w:sz="0" w:space="0" w:color="auto"/>
      </w:divBdr>
    </w:div>
    <w:div w:id="21357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Zone</dc:creator>
  <cp:keywords/>
  <dc:description/>
  <cp:lastModifiedBy>It Zone</cp:lastModifiedBy>
  <cp:revision>9</cp:revision>
  <dcterms:created xsi:type="dcterms:W3CDTF">2024-08-02T11:42:00Z</dcterms:created>
  <dcterms:modified xsi:type="dcterms:W3CDTF">2024-08-10T17:51:00Z</dcterms:modified>
</cp:coreProperties>
</file>