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111" w:rsidRDefault="00BD0111" w:rsidP="002172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2"/>
          <w:szCs w:val="22"/>
        </w:rPr>
      </w:pPr>
    </w:p>
    <w:tbl>
      <w:tblPr>
        <w:tblStyle w:val="a"/>
        <w:tblW w:w="9625" w:type="dxa"/>
        <w:tblInd w:w="-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2"/>
        <w:gridCol w:w="2653"/>
        <w:gridCol w:w="1418"/>
        <w:gridCol w:w="1843"/>
        <w:gridCol w:w="1689"/>
      </w:tblGrid>
      <w:tr w:rsidR="00BD0111" w:rsidTr="002172B5">
        <w:trPr>
          <w:trHeight w:val="843"/>
        </w:trPr>
        <w:tc>
          <w:tcPr>
            <w:tcW w:w="2022" w:type="dxa"/>
          </w:tcPr>
          <w:p w:rsidR="00BD0111" w:rsidRDefault="00BD0111">
            <w:pPr>
              <w:spacing w:line="240" w:lineRule="auto"/>
            </w:pPr>
          </w:p>
        </w:tc>
        <w:tc>
          <w:tcPr>
            <w:tcW w:w="7603" w:type="dxa"/>
            <w:gridSpan w:val="4"/>
            <w:tcMar>
              <w:bottom w:w="576" w:type="dxa"/>
            </w:tcMar>
          </w:tcPr>
          <w:p w:rsidR="00BD0111" w:rsidRPr="00A036C8" w:rsidRDefault="00A0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ibre Franklin Medium" w:eastAsia="Libre Franklin Medium" w:hAnsi="Libre Franklin Medium" w:cs="Libre Franklin Medium"/>
                <w:smallCaps/>
                <w:color w:val="7C9E0E"/>
                <w:sz w:val="40"/>
                <w:szCs w:val="40"/>
              </w:rPr>
            </w:pPr>
            <w:r w:rsidRPr="00A036C8">
              <w:rPr>
                <w:rFonts w:ascii="Libre Franklin Medium" w:eastAsia="Libre Franklin Medium" w:hAnsi="Libre Franklin Medium" w:cs="Libre Franklin Medium"/>
                <w:smallCaps/>
                <w:color w:val="7C9E0E"/>
                <w:sz w:val="40"/>
                <w:szCs w:val="40"/>
              </w:rPr>
              <w:t>WAQAS AHMAD</w:t>
            </w:r>
          </w:p>
          <w:p w:rsidR="00BD0111" w:rsidRDefault="00141A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7C9E0E"/>
              </w:rPr>
            </w:pPr>
            <w:r>
              <w:t xml:space="preserve">Post office </w:t>
            </w:r>
            <w:r>
              <w:t xml:space="preserve"> </w:t>
            </w:r>
            <w:proofErr w:type="spellStart"/>
            <w:r>
              <w:t>kanju</w:t>
            </w:r>
            <w:proofErr w:type="spellEnd"/>
            <w:r>
              <w:t xml:space="preserve">, </w:t>
            </w:r>
            <w:proofErr w:type="spellStart"/>
            <w:r>
              <w:t>Muhallah</w:t>
            </w:r>
            <w:proofErr w:type="spellEnd"/>
            <w:r>
              <w:t xml:space="preserve"> bar </w:t>
            </w:r>
            <w:proofErr w:type="spellStart"/>
            <w:r>
              <w:t>kanju</w:t>
            </w:r>
            <w:proofErr w:type="spellEnd"/>
            <w:r>
              <w:t xml:space="preserve"> Tehsil </w:t>
            </w:r>
            <w:proofErr w:type="spellStart"/>
            <w:r>
              <w:t>Kabal</w:t>
            </w:r>
            <w:proofErr w:type="spellEnd"/>
            <w:r>
              <w:t xml:space="preserve"> </w:t>
            </w:r>
            <w:proofErr w:type="spellStart"/>
            <w:r>
              <w:t>Distt</w:t>
            </w:r>
            <w:proofErr w:type="spellEnd"/>
            <w:r>
              <w:t>: Swat</w:t>
            </w:r>
          </w:p>
          <w:p w:rsidR="00BD0111" w:rsidRDefault="00141A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waqaskanju@gmail.com </w:t>
            </w:r>
          </w:p>
          <w:p w:rsidR="002172B5" w:rsidRDefault="00141A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8EB610"/>
                <w:u w:val="single"/>
              </w:rPr>
            </w:pPr>
            <w:hyperlink r:id="rId7">
              <w:r>
                <w:rPr>
                  <w:color w:val="8EB610"/>
                  <w:u w:val="single"/>
                </w:rPr>
                <w:t>https://www.linkedin.com/in/waqaskanju/</w:t>
              </w:r>
            </w:hyperlink>
          </w:p>
          <w:p w:rsidR="00BD0111" w:rsidRDefault="00217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8EB610"/>
                <w:u w:val="single"/>
              </w:rPr>
              <w:t>http://www.waqaskanju.com</w:t>
            </w:r>
            <w:r w:rsidR="00141A3F">
              <w:t xml:space="preserve">  </w:t>
            </w:r>
          </w:p>
          <w:p w:rsidR="00BD0111" w:rsidRDefault="00141A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 +92-333-9494241</w:t>
            </w:r>
          </w:p>
        </w:tc>
      </w:tr>
      <w:tr w:rsidR="00BD0111">
        <w:trPr>
          <w:trHeight w:val="1997"/>
        </w:trPr>
        <w:tc>
          <w:tcPr>
            <w:tcW w:w="2022" w:type="dxa"/>
          </w:tcPr>
          <w:p w:rsidR="00BD0111" w:rsidRPr="002172B5" w:rsidRDefault="002172B5">
            <w:pPr>
              <w:pStyle w:val="Heading1"/>
              <w:jc w:val="center"/>
            </w:pPr>
            <w:r w:rsidRPr="002172B5">
              <w:t>OBJECTIVES</w:t>
            </w:r>
          </w:p>
        </w:tc>
        <w:tc>
          <w:tcPr>
            <w:tcW w:w="7603" w:type="dxa"/>
            <w:gridSpan w:val="4"/>
          </w:tcPr>
          <w:p w:rsidR="00BD0111" w:rsidRDefault="00141A3F" w:rsidP="00DB2A2B">
            <w:pPr>
              <w:jc w:val="both"/>
            </w:pPr>
            <w:r>
              <w:t>My goal is to excel in m</w:t>
            </w:r>
            <w:r w:rsidR="00F5137D">
              <w:t xml:space="preserve">y field through hard work, </w:t>
            </w:r>
            <w:r>
              <w:t>determination, dedication, research skills, and perseverance to become an active and</w:t>
            </w:r>
            <w:r w:rsidR="00DB2A2B">
              <w:t xml:space="preserve"> an</w:t>
            </w:r>
            <w:r>
              <w:t xml:space="preserve"> excellent</w:t>
            </w:r>
            <w:r w:rsidR="00DB2A2B">
              <w:t xml:space="preserve"> educator</w:t>
            </w:r>
            <w:r>
              <w:t>.</w:t>
            </w:r>
          </w:p>
          <w:p w:rsidR="00BD0111" w:rsidRDefault="00141A3F" w:rsidP="00F5137D">
            <w:pPr>
              <w:jc w:val="both"/>
            </w:pPr>
            <w:r>
              <w:t xml:space="preserve">I am eager to utilize my strong work ethics, education and expertise in </w:t>
            </w:r>
            <w:r w:rsidR="00F5137D">
              <w:t xml:space="preserve">Computer Science </w:t>
            </w:r>
            <w:r>
              <w:t xml:space="preserve">discipline. I am willing to work as a key player in a challenging and creative environment to get that position from where I would </w:t>
            </w:r>
            <w:r w:rsidR="00650E6A">
              <w:t>be able</w:t>
            </w:r>
            <w:r>
              <w:t xml:space="preserve"> to do something for the working organization.</w:t>
            </w:r>
          </w:p>
          <w:p w:rsidR="00BD0111" w:rsidRDefault="00141A3F">
            <w:pPr>
              <w:jc w:val="both"/>
            </w:pPr>
            <w:r>
              <w:t>I wish to take up a challenging career which grows with honesty</w:t>
            </w:r>
            <w:r>
              <w:t>, loyalty, good relationship, best performance, and translate my experience, knowledge, skills and abilities to serve the organization, and my country with the best of my abilities.</w:t>
            </w:r>
          </w:p>
        </w:tc>
      </w:tr>
      <w:tr w:rsidR="00BD0111" w:rsidTr="00903950">
        <w:trPr>
          <w:trHeight w:val="754"/>
        </w:trPr>
        <w:tc>
          <w:tcPr>
            <w:tcW w:w="2022" w:type="dxa"/>
          </w:tcPr>
          <w:p w:rsidR="00BD0111" w:rsidRDefault="00141A3F">
            <w:pPr>
              <w:pStyle w:val="Heading1"/>
              <w:jc w:val="center"/>
            </w:pPr>
            <w:r>
              <w:t>Skills &amp; Abilities</w:t>
            </w:r>
          </w:p>
        </w:tc>
        <w:tc>
          <w:tcPr>
            <w:tcW w:w="7603" w:type="dxa"/>
            <w:gridSpan w:val="4"/>
          </w:tcPr>
          <w:p w:rsidR="00BD0111" w:rsidRDefault="00141A3F" w:rsidP="00053B47">
            <w:pPr>
              <w:jc w:val="both"/>
            </w:pPr>
            <w:r>
              <w:t>Web Programming languages (HTML5,CSS3,JAVASCRIPT,BOOTS</w:t>
            </w:r>
            <w:r>
              <w:t>TRAP,PHP,</w:t>
            </w:r>
            <w:r w:rsidR="00053B47">
              <w:t xml:space="preserve"> MYSQL, Ruby on Rails</w:t>
            </w:r>
          </w:p>
          <w:p w:rsidR="00BD0111" w:rsidRDefault="00141A3F" w:rsidP="00903950">
            <w:pPr>
              <w:jc w:val="both"/>
            </w:pPr>
            <w:r>
              <w:t>T</w:t>
            </w:r>
            <w:r>
              <w:t>ools (</w:t>
            </w:r>
            <w:r w:rsidR="00903950">
              <w:t>Visual Studio Code</w:t>
            </w:r>
            <w:r>
              <w:t xml:space="preserve">, </w:t>
            </w:r>
            <w:proofErr w:type="spellStart"/>
            <w:r>
              <w:t>Git</w:t>
            </w:r>
            <w:proofErr w:type="spellEnd"/>
            <w:r w:rsidR="00903950">
              <w:t>,</w:t>
            </w:r>
            <w:r>
              <w:t xml:space="preserve"> )</w:t>
            </w:r>
          </w:p>
        </w:tc>
      </w:tr>
      <w:tr w:rsidR="00546885" w:rsidTr="006C0EF2">
        <w:trPr>
          <w:trHeight w:val="235"/>
        </w:trPr>
        <w:tc>
          <w:tcPr>
            <w:tcW w:w="2022" w:type="dxa"/>
            <w:vMerge w:val="restart"/>
          </w:tcPr>
          <w:p w:rsidR="006C0EF2" w:rsidRDefault="006C0EF2" w:rsidP="00F91C19">
            <w:pPr>
              <w:pStyle w:val="Heading1"/>
              <w:jc w:val="center"/>
            </w:pPr>
          </w:p>
          <w:p w:rsidR="006C0EF2" w:rsidRDefault="006C0EF2" w:rsidP="00F91C19">
            <w:pPr>
              <w:pStyle w:val="Heading1"/>
              <w:jc w:val="center"/>
            </w:pPr>
          </w:p>
          <w:p w:rsidR="006C0EF2" w:rsidRDefault="006C0EF2" w:rsidP="00F91C19">
            <w:pPr>
              <w:pStyle w:val="Heading1"/>
              <w:jc w:val="center"/>
            </w:pPr>
          </w:p>
          <w:p w:rsidR="006C0EF2" w:rsidRDefault="006C0EF2" w:rsidP="00F91C19">
            <w:pPr>
              <w:pStyle w:val="Heading1"/>
              <w:jc w:val="center"/>
            </w:pPr>
          </w:p>
          <w:p w:rsidR="006C0EF2" w:rsidRDefault="006C0EF2" w:rsidP="00F91C19">
            <w:pPr>
              <w:pStyle w:val="Heading1"/>
              <w:jc w:val="center"/>
            </w:pPr>
          </w:p>
          <w:p w:rsidR="006C0EF2" w:rsidRDefault="006C0EF2" w:rsidP="00F91C19">
            <w:pPr>
              <w:pStyle w:val="Heading1"/>
              <w:jc w:val="center"/>
            </w:pPr>
          </w:p>
          <w:p w:rsidR="006C0EF2" w:rsidRDefault="006C0EF2" w:rsidP="00F91C19">
            <w:pPr>
              <w:pStyle w:val="Heading1"/>
              <w:jc w:val="center"/>
            </w:pPr>
          </w:p>
          <w:p w:rsidR="006C0EF2" w:rsidRDefault="006C0EF2" w:rsidP="00F91C19">
            <w:pPr>
              <w:pStyle w:val="Heading1"/>
              <w:jc w:val="center"/>
            </w:pPr>
          </w:p>
          <w:p w:rsidR="006C0EF2" w:rsidRDefault="006C0EF2" w:rsidP="00F91C19">
            <w:pPr>
              <w:pStyle w:val="Heading1"/>
              <w:jc w:val="center"/>
            </w:pPr>
          </w:p>
          <w:p w:rsidR="006C0EF2" w:rsidRDefault="006C0EF2" w:rsidP="00F91C19">
            <w:pPr>
              <w:pStyle w:val="Heading1"/>
              <w:jc w:val="center"/>
            </w:pPr>
          </w:p>
          <w:p w:rsidR="006C0EF2" w:rsidRDefault="006C0EF2" w:rsidP="00F91C19">
            <w:pPr>
              <w:pStyle w:val="Heading1"/>
              <w:jc w:val="center"/>
            </w:pPr>
          </w:p>
          <w:p w:rsidR="006C0EF2" w:rsidRDefault="006C0EF2" w:rsidP="00F91C19">
            <w:pPr>
              <w:pStyle w:val="Heading1"/>
              <w:jc w:val="center"/>
            </w:pPr>
          </w:p>
          <w:p w:rsidR="006C0EF2" w:rsidRDefault="006C0EF2" w:rsidP="00F91C19">
            <w:pPr>
              <w:pStyle w:val="Heading1"/>
              <w:jc w:val="center"/>
            </w:pPr>
          </w:p>
          <w:p w:rsidR="006C0EF2" w:rsidRDefault="006C0EF2" w:rsidP="00F91C19">
            <w:pPr>
              <w:pStyle w:val="Heading1"/>
              <w:jc w:val="center"/>
            </w:pPr>
          </w:p>
          <w:p w:rsidR="006C0EF2" w:rsidRDefault="006C0EF2" w:rsidP="00F91C19">
            <w:pPr>
              <w:pStyle w:val="Heading1"/>
              <w:jc w:val="center"/>
            </w:pPr>
          </w:p>
          <w:p w:rsidR="006C0EF2" w:rsidRDefault="006C0EF2" w:rsidP="00F91C19">
            <w:pPr>
              <w:pStyle w:val="Heading1"/>
              <w:jc w:val="center"/>
            </w:pPr>
          </w:p>
          <w:p w:rsidR="006C0EF2" w:rsidRDefault="006C0EF2" w:rsidP="00F91C19">
            <w:pPr>
              <w:pStyle w:val="Heading1"/>
              <w:jc w:val="center"/>
            </w:pPr>
          </w:p>
          <w:p w:rsidR="006C0EF2" w:rsidRDefault="006C0EF2" w:rsidP="00F91C19">
            <w:pPr>
              <w:pStyle w:val="Heading1"/>
              <w:jc w:val="center"/>
            </w:pPr>
          </w:p>
          <w:p w:rsidR="006C0EF2" w:rsidRDefault="006C0EF2" w:rsidP="00F91C19">
            <w:pPr>
              <w:pStyle w:val="Heading1"/>
              <w:jc w:val="center"/>
            </w:pPr>
          </w:p>
          <w:p w:rsidR="006C0EF2" w:rsidRDefault="006C0EF2" w:rsidP="00F91C19">
            <w:pPr>
              <w:pStyle w:val="Heading1"/>
              <w:jc w:val="center"/>
            </w:pPr>
          </w:p>
          <w:p w:rsidR="006C0EF2" w:rsidRDefault="006C0EF2" w:rsidP="00F91C19">
            <w:pPr>
              <w:pStyle w:val="Heading1"/>
              <w:jc w:val="center"/>
            </w:pPr>
          </w:p>
          <w:p w:rsidR="006C0EF2" w:rsidRDefault="006C0EF2" w:rsidP="00F91C19">
            <w:pPr>
              <w:pStyle w:val="Heading1"/>
              <w:jc w:val="center"/>
            </w:pPr>
          </w:p>
          <w:p w:rsidR="006C0EF2" w:rsidRDefault="006C0EF2" w:rsidP="00F91C19">
            <w:pPr>
              <w:pStyle w:val="Heading1"/>
              <w:jc w:val="center"/>
            </w:pPr>
          </w:p>
          <w:p w:rsidR="00546885" w:rsidRDefault="00546885" w:rsidP="00F91C19">
            <w:pPr>
              <w:pStyle w:val="Heading1"/>
              <w:jc w:val="center"/>
            </w:pPr>
            <w:r>
              <w:t>Education</w:t>
            </w: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:rsidR="00546885" w:rsidRDefault="00546885">
            <w:pPr>
              <w:pStyle w:val="Heading2"/>
              <w:jc w:val="both"/>
              <w:rPr>
                <w:b/>
              </w:rPr>
            </w:pPr>
            <w:r>
              <w:rPr>
                <w:b/>
              </w:rPr>
              <w:t>INSTITUETE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46885" w:rsidRDefault="00546885">
            <w:pPr>
              <w:pStyle w:val="Heading2"/>
              <w:jc w:val="both"/>
              <w:rPr>
                <w:b/>
              </w:rPr>
            </w:pPr>
            <w:r>
              <w:rPr>
                <w:b/>
              </w:rPr>
              <w:t>DEGREE/CERTIFICATE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46885" w:rsidRPr="00546885" w:rsidRDefault="00546885" w:rsidP="00546885">
            <w:pPr>
              <w:rPr>
                <w:b/>
                <w:smallCaps/>
                <w:color w:val="000000"/>
              </w:rPr>
            </w:pPr>
            <w:r w:rsidRPr="00546885">
              <w:rPr>
                <w:b/>
                <w:smallCaps/>
                <w:color w:val="000000"/>
              </w:rPr>
              <w:t>MARKS/GPA</w:t>
            </w:r>
          </w:p>
        </w:tc>
        <w:tc>
          <w:tcPr>
            <w:tcW w:w="1689" w:type="dxa"/>
            <w:tcBorders>
              <w:left w:val="single" w:sz="4" w:space="0" w:color="auto"/>
            </w:tcBorders>
          </w:tcPr>
          <w:p w:rsidR="00546885" w:rsidRDefault="00546885">
            <w:pPr>
              <w:pStyle w:val="Heading2"/>
              <w:jc w:val="both"/>
              <w:rPr>
                <w:b/>
              </w:rPr>
            </w:pPr>
            <w:r>
              <w:rPr>
                <w:b/>
              </w:rPr>
              <w:t>SESSION</w:t>
            </w:r>
          </w:p>
        </w:tc>
      </w:tr>
      <w:tr w:rsidR="00546885" w:rsidTr="006C0EF2">
        <w:trPr>
          <w:trHeight w:val="459"/>
        </w:trPr>
        <w:tc>
          <w:tcPr>
            <w:tcW w:w="2022" w:type="dxa"/>
            <w:vMerge/>
          </w:tcPr>
          <w:p w:rsidR="00546885" w:rsidRDefault="00546885" w:rsidP="00F91C19">
            <w:pPr>
              <w:pStyle w:val="Heading1"/>
              <w:jc w:val="center"/>
            </w:pP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:rsidR="00546885" w:rsidRPr="006C0EF2" w:rsidRDefault="00546885" w:rsidP="006C0EF2">
            <w:pPr>
              <w:pStyle w:val="Heading2"/>
              <w:jc w:val="both"/>
              <w:rPr>
                <w:rFonts w:ascii="Arial Black" w:hAnsi="Arial Black"/>
                <w:color w:val="auto"/>
              </w:rPr>
            </w:pPr>
            <w:r w:rsidRPr="006C0EF2">
              <w:rPr>
                <w:rFonts w:ascii="Arial Black" w:hAnsi="Arial Black"/>
                <w:b/>
                <w:color w:val="auto"/>
              </w:rPr>
              <w:t>Virtual University,</w:t>
            </w:r>
            <w:r w:rsidRPr="006C0EF2">
              <w:rPr>
                <w:rFonts w:ascii="Arial Black" w:hAnsi="Arial Black"/>
                <w:color w:val="auto"/>
              </w:rPr>
              <w:t xml:space="preserve"> Lahore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46885" w:rsidRPr="006C0EF2" w:rsidRDefault="00546885">
            <w:pPr>
              <w:pStyle w:val="Heading2"/>
              <w:jc w:val="both"/>
              <w:rPr>
                <w:rFonts w:ascii="Arial Black" w:hAnsi="Arial Black"/>
                <w:b/>
                <w:color w:val="auto"/>
              </w:rPr>
            </w:pPr>
            <w:r w:rsidRPr="006C0EF2">
              <w:rPr>
                <w:rFonts w:ascii="Arial Black" w:hAnsi="Arial Black"/>
                <w:color w:val="auto"/>
              </w:rPr>
              <w:t>Bachelor of Education   (1.5)</w:t>
            </w:r>
            <w:r w:rsidRPr="006C0EF2">
              <w:rPr>
                <w:rFonts w:ascii="Arial Black" w:hAnsi="Arial Black"/>
                <w:color w:val="auto"/>
              </w:rPr>
              <w:t xml:space="preserve">                                                                                      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46885" w:rsidRPr="006C0EF2" w:rsidRDefault="00546885" w:rsidP="00546885">
            <w:pPr>
              <w:rPr>
                <w:rFonts w:ascii="Arial Black" w:hAnsi="Arial Black"/>
                <w:b/>
                <w:smallCaps/>
                <w:color w:val="auto"/>
              </w:rPr>
            </w:pPr>
            <w:r w:rsidRPr="006C0EF2">
              <w:rPr>
                <w:rFonts w:ascii="Arial Black" w:hAnsi="Arial Black"/>
                <w:b/>
                <w:smallCaps/>
                <w:color w:val="auto"/>
              </w:rPr>
              <w:t>3.8</w:t>
            </w:r>
            <w:r w:rsidR="006C0EF2" w:rsidRPr="006C0EF2">
              <w:rPr>
                <w:rFonts w:ascii="Arial Black" w:hAnsi="Arial Black"/>
                <w:b/>
                <w:smallCaps/>
                <w:color w:val="auto"/>
              </w:rPr>
              <w:t>/4.0</w:t>
            </w:r>
          </w:p>
        </w:tc>
        <w:tc>
          <w:tcPr>
            <w:tcW w:w="1689" w:type="dxa"/>
            <w:tcBorders>
              <w:left w:val="single" w:sz="4" w:space="0" w:color="auto"/>
            </w:tcBorders>
          </w:tcPr>
          <w:p w:rsidR="00546885" w:rsidRPr="006C0EF2" w:rsidRDefault="00546885">
            <w:pPr>
              <w:pStyle w:val="Heading2"/>
              <w:jc w:val="both"/>
              <w:rPr>
                <w:rFonts w:ascii="Arial Black" w:hAnsi="Arial Black"/>
                <w:b/>
                <w:color w:val="auto"/>
              </w:rPr>
            </w:pPr>
            <w:r w:rsidRPr="006C0EF2">
              <w:rPr>
                <w:rFonts w:ascii="Arial Black" w:hAnsi="Arial Black"/>
                <w:b/>
                <w:color w:val="auto"/>
              </w:rPr>
              <w:t>2020-2021</w:t>
            </w:r>
          </w:p>
        </w:tc>
      </w:tr>
      <w:tr w:rsidR="00546885" w:rsidTr="006C0EF2">
        <w:trPr>
          <w:trHeight w:val="459"/>
        </w:trPr>
        <w:tc>
          <w:tcPr>
            <w:tcW w:w="2022" w:type="dxa"/>
            <w:vMerge/>
          </w:tcPr>
          <w:p w:rsidR="00546885" w:rsidRDefault="00546885" w:rsidP="00F91C19">
            <w:pPr>
              <w:pStyle w:val="Heading1"/>
              <w:jc w:val="center"/>
            </w:pP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:rsidR="006C0EF2" w:rsidRPr="006C0EF2" w:rsidRDefault="006C0EF2" w:rsidP="006C0EF2">
            <w:pPr>
              <w:rPr>
                <w:rFonts w:ascii="Arial Black" w:hAnsi="Arial Black"/>
                <w:color w:val="auto"/>
              </w:rPr>
            </w:pPr>
            <w:r w:rsidRPr="006C0EF2">
              <w:rPr>
                <w:rFonts w:ascii="Arial Black" w:hAnsi="Arial Black"/>
                <w:color w:val="auto"/>
              </w:rPr>
              <w:t>BAHRIA UNIVERSITY, ISLAMABAD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6C0EF2" w:rsidRPr="006C0EF2" w:rsidRDefault="006C0EF2" w:rsidP="006C0EF2">
            <w:pPr>
              <w:pStyle w:val="Heading2"/>
              <w:jc w:val="both"/>
              <w:rPr>
                <w:rFonts w:ascii="Arial Black" w:hAnsi="Arial Black" w:cstheme="majorBidi"/>
                <w:b/>
                <w:color w:val="auto"/>
              </w:rPr>
            </w:pPr>
            <w:proofErr w:type="spellStart"/>
            <w:r w:rsidRPr="006C0EF2">
              <w:rPr>
                <w:rFonts w:ascii="Arial Black" w:hAnsi="Arial Black" w:cstheme="majorBidi"/>
                <w:b/>
                <w:color w:val="auto"/>
              </w:rPr>
              <w:t>MasterS</w:t>
            </w:r>
            <w:proofErr w:type="spellEnd"/>
            <w:r w:rsidRPr="006C0EF2">
              <w:rPr>
                <w:rFonts w:ascii="Arial Black" w:hAnsi="Arial Black" w:cstheme="majorBidi"/>
                <w:b/>
                <w:color w:val="auto"/>
              </w:rPr>
              <w:t xml:space="preserve"> in SOFTWARE ENGINEERING (</w:t>
            </w:r>
            <w:proofErr w:type="spellStart"/>
            <w:r w:rsidRPr="006C0EF2">
              <w:rPr>
                <w:rFonts w:ascii="Arial Black" w:hAnsi="Arial Black" w:cstheme="majorBidi"/>
                <w:b/>
                <w:color w:val="auto"/>
              </w:rPr>
              <w:t>ms</w:t>
            </w:r>
            <w:proofErr w:type="spellEnd"/>
            <w:r w:rsidRPr="006C0EF2">
              <w:rPr>
                <w:rFonts w:ascii="Arial Black" w:hAnsi="Arial Black" w:cstheme="majorBidi"/>
                <w:b/>
                <w:color w:val="auto"/>
              </w:rPr>
              <w:t xml:space="preserve"> se)</w:t>
            </w:r>
          </w:p>
          <w:p w:rsidR="00546885" w:rsidRPr="006C0EF2" w:rsidRDefault="006C0EF2" w:rsidP="006C0EF2">
            <w:pPr>
              <w:pStyle w:val="Heading2"/>
              <w:jc w:val="both"/>
              <w:rPr>
                <w:rFonts w:ascii="Arial Black" w:hAnsi="Arial Black"/>
                <w:color w:val="auto"/>
              </w:rPr>
            </w:pPr>
            <w:r w:rsidRPr="006C0EF2">
              <w:rPr>
                <w:rFonts w:ascii="Arial Black" w:hAnsi="Arial Black"/>
                <w:color w:val="auto"/>
              </w:rPr>
              <w:t>(18 YEARS)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46885" w:rsidRPr="006C0EF2" w:rsidRDefault="006C0EF2" w:rsidP="00546885">
            <w:pPr>
              <w:rPr>
                <w:rFonts w:ascii="Arial Black" w:hAnsi="Arial Black"/>
                <w:b/>
                <w:smallCaps/>
                <w:color w:val="auto"/>
              </w:rPr>
            </w:pPr>
            <w:r w:rsidRPr="006C0EF2">
              <w:rPr>
                <w:rFonts w:ascii="Arial Black" w:hAnsi="Arial Black"/>
                <w:b/>
                <w:smallCaps/>
                <w:color w:val="auto"/>
              </w:rPr>
              <w:t>3.4/4.0</w:t>
            </w:r>
          </w:p>
        </w:tc>
        <w:tc>
          <w:tcPr>
            <w:tcW w:w="1689" w:type="dxa"/>
            <w:tcBorders>
              <w:left w:val="single" w:sz="4" w:space="0" w:color="auto"/>
            </w:tcBorders>
          </w:tcPr>
          <w:p w:rsidR="00546885" w:rsidRPr="006C0EF2" w:rsidRDefault="006C0EF2">
            <w:pPr>
              <w:pStyle w:val="Heading2"/>
              <w:jc w:val="both"/>
              <w:rPr>
                <w:rFonts w:ascii="Arial Black" w:hAnsi="Arial Black"/>
                <w:b/>
                <w:color w:val="auto"/>
              </w:rPr>
            </w:pPr>
            <w:r w:rsidRPr="006C0EF2">
              <w:rPr>
                <w:rFonts w:ascii="Arial Black" w:hAnsi="Arial Black"/>
                <w:b/>
                <w:color w:val="auto"/>
              </w:rPr>
              <w:t>2016-2018</w:t>
            </w:r>
          </w:p>
        </w:tc>
      </w:tr>
      <w:tr w:rsidR="006C0EF2" w:rsidTr="006C0EF2">
        <w:trPr>
          <w:trHeight w:val="459"/>
        </w:trPr>
        <w:tc>
          <w:tcPr>
            <w:tcW w:w="2022" w:type="dxa"/>
            <w:vMerge/>
          </w:tcPr>
          <w:p w:rsidR="006C0EF2" w:rsidRDefault="006C0EF2" w:rsidP="00F91C19">
            <w:pPr>
              <w:pStyle w:val="Heading1"/>
              <w:jc w:val="center"/>
            </w:pP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:rsidR="006C0EF2" w:rsidRPr="006C0EF2" w:rsidRDefault="006C0EF2" w:rsidP="006C0EF2">
            <w:pPr>
              <w:rPr>
                <w:rFonts w:ascii="Arial Black" w:hAnsi="Arial Black"/>
                <w:color w:val="auto"/>
              </w:rPr>
            </w:pPr>
            <w:r w:rsidRPr="006C0EF2">
              <w:rPr>
                <w:rFonts w:ascii="Arial Black" w:hAnsi="Arial Black"/>
                <w:b/>
                <w:color w:val="auto"/>
              </w:rPr>
              <w:t>University of swat</w:t>
            </w:r>
            <w:r w:rsidRPr="006C0EF2">
              <w:rPr>
                <w:rFonts w:ascii="Arial Black" w:hAnsi="Arial Black"/>
                <w:color w:val="auto"/>
              </w:rPr>
              <w:t xml:space="preserve">, swat </w:t>
            </w:r>
            <w:proofErr w:type="spellStart"/>
            <w:r w:rsidRPr="006C0EF2">
              <w:rPr>
                <w:rFonts w:ascii="Arial Black" w:hAnsi="Arial Black"/>
                <w:color w:val="auto"/>
              </w:rPr>
              <w:t>kpk</w:t>
            </w:r>
            <w:proofErr w:type="spellEnd"/>
            <w:r w:rsidRPr="006C0EF2">
              <w:rPr>
                <w:rFonts w:ascii="Arial Black" w:hAnsi="Arial Black"/>
                <w:color w:val="auto"/>
              </w:rPr>
              <w:t xml:space="preserve">                                                                                   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6C0EF2" w:rsidRPr="006C0EF2" w:rsidRDefault="006C0EF2" w:rsidP="006C0EF2">
            <w:pPr>
              <w:pStyle w:val="Heading3"/>
              <w:jc w:val="both"/>
              <w:rPr>
                <w:rFonts w:ascii="Arial Black" w:hAnsi="Arial Black"/>
                <w:color w:val="auto"/>
                <w:sz w:val="18"/>
                <w:szCs w:val="18"/>
              </w:rPr>
            </w:pPr>
            <w:r w:rsidRPr="006C0EF2">
              <w:rPr>
                <w:rFonts w:ascii="Arial Black" w:hAnsi="Arial Black"/>
                <w:color w:val="auto"/>
                <w:sz w:val="18"/>
                <w:szCs w:val="18"/>
              </w:rPr>
              <w:t>BS-Software engineering</w:t>
            </w:r>
            <w:r w:rsidRPr="006C0EF2">
              <w:rPr>
                <w:rFonts w:ascii="Arial Black" w:hAnsi="Arial Black"/>
                <w:color w:val="auto"/>
                <w:sz w:val="18"/>
                <w:szCs w:val="18"/>
              </w:rPr>
              <w:t xml:space="preserve"> (</w:t>
            </w:r>
            <w:proofErr w:type="spellStart"/>
            <w:r w:rsidRPr="006C0EF2">
              <w:rPr>
                <w:rFonts w:ascii="Arial Black" w:hAnsi="Arial Black"/>
                <w:color w:val="auto"/>
                <w:sz w:val="18"/>
                <w:szCs w:val="18"/>
              </w:rPr>
              <w:t>bs</w:t>
            </w:r>
            <w:proofErr w:type="spellEnd"/>
            <w:r w:rsidRPr="006C0EF2">
              <w:rPr>
                <w:rFonts w:ascii="Arial Black" w:hAnsi="Arial Black"/>
                <w:color w:val="auto"/>
                <w:sz w:val="18"/>
                <w:szCs w:val="18"/>
              </w:rPr>
              <w:t>-se)</w:t>
            </w:r>
          </w:p>
          <w:p w:rsidR="006C0EF2" w:rsidRPr="006C0EF2" w:rsidRDefault="006C0EF2" w:rsidP="006C0EF2">
            <w:pPr>
              <w:pStyle w:val="Heading3"/>
              <w:jc w:val="both"/>
              <w:rPr>
                <w:rFonts w:ascii="Arial Black" w:hAnsi="Arial Black"/>
                <w:color w:val="auto"/>
                <w:sz w:val="18"/>
                <w:szCs w:val="18"/>
              </w:rPr>
            </w:pPr>
            <w:r w:rsidRPr="006C0EF2">
              <w:rPr>
                <w:rFonts w:ascii="Arial Black" w:hAnsi="Arial Black"/>
                <w:color w:val="auto"/>
                <w:sz w:val="18"/>
                <w:szCs w:val="18"/>
              </w:rPr>
              <w:t xml:space="preserve"> (16 years)  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6C0EF2" w:rsidRPr="006C0EF2" w:rsidRDefault="006C0EF2" w:rsidP="00546885">
            <w:pPr>
              <w:rPr>
                <w:rFonts w:ascii="Arial Black" w:hAnsi="Arial Black"/>
                <w:b/>
                <w:smallCaps/>
                <w:color w:val="auto"/>
              </w:rPr>
            </w:pPr>
            <w:r w:rsidRPr="006C0EF2">
              <w:rPr>
                <w:rFonts w:ascii="Arial Black" w:hAnsi="Arial Black"/>
                <w:b/>
                <w:smallCaps/>
                <w:color w:val="auto"/>
              </w:rPr>
              <w:t>3.5/4.0</w:t>
            </w:r>
          </w:p>
        </w:tc>
        <w:tc>
          <w:tcPr>
            <w:tcW w:w="1689" w:type="dxa"/>
            <w:tcBorders>
              <w:left w:val="single" w:sz="4" w:space="0" w:color="auto"/>
            </w:tcBorders>
          </w:tcPr>
          <w:p w:rsidR="006C0EF2" w:rsidRPr="006C0EF2" w:rsidRDefault="006C0EF2">
            <w:pPr>
              <w:pStyle w:val="Heading2"/>
              <w:jc w:val="both"/>
              <w:rPr>
                <w:rFonts w:ascii="Arial Black" w:hAnsi="Arial Black"/>
                <w:b/>
                <w:color w:val="auto"/>
              </w:rPr>
            </w:pPr>
            <w:r w:rsidRPr="006C0EF2">
              <w:rPr>
                <w:rFonts w:ascii="Arial Black" w:hAnsi="Arial Black"/>
                <w:b/>
                <w:color w:val="auto"/>
              </w:rPr>
              <w:t>2011-2015</w:t>
            </w:r>
          </w:p>
        </w:tc>
      </w:tr>
      <w:tr w:rsidR="006C0EF2" w:rsidTr="006C0EF2">
        <w:trPr>
          <w:trHeight w:val="459"/>
        </w:trPr>
        <w:tc>
          <w:tcPr>
            <w:tcW w:w="2022" w:type="dxa"/>
            <w:vMerge/>
          </w:tcPr>
          <w:p w:rsidR="006C0EF2" w:rsidRDefault="006C0EF2" w:rsidP="00F91C19">
            <w:pPr>
              <w:pStyle w:val="Heading1"/>
              <w:jc w:val="center"/>
            </w:pP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:rsidR="006C0EF2" w:rsidRPr="006C0EF2" w:rsidRDefault="006C0EF2" w:rsidP="006C0EF2">
            <w:pPr>
              <w:rPr>
                <w:rFonts w:ascii="Arial Black" w:hAnsi="Arial Black"/>
                <w:b/>
                <w:color w:val="auto"/>
              </w:rPr>
            </w:pPr>
            <w:r w:rsidRPr="006C0EF2">
              <w:rPr>
                <w:rFonts w:ascii="Arial Black" w:hAnsi="Arial Black"/>
                <w:b/>
                <w:color w:val="auto"/>
              </w:rPr>
              <w:t>Swat board</w:t>
            </w:r>
          </w:p>
          <w:p w:rsidR="006C0EF2" w:rsidRPr="006C0EF2" w:rsidRDefault="006C0EF2" w:rsidP="006C0EF2">
            <w:pPr>
              <w:rPr>
                <w:rFonts w:ascii="Arial Black" w:hAnsi="Arial Black"/>
                <w:b/>
                <w:color w:val="auto"/>
              </w:rPr>
            </w:pPr>
            <w:r w:rsidRPr="006C0EF2">
              <w:rPr>
                <w:rFonts w:ascii="Arial Black" w:hAnsi="Arial Black"/>
                <w:b/>
                <w:color w:val="auto"/>
              </w:rPr>
              <w:t xml:space="preserve">degree college </w:t>
            </w:r>
            <w:proofErr w:type="spellStart"/>
            <w:r w:rsidRPr="006C0EF2">
              <w:rPr>
                <w:rFonts w:ascii="Arial Black" w:hAnsi="Arial Black"/>
                <w:b/>
                <w:color w:val="auto"/>
              </w:rPr>
              <w:t>mingora</w:t>
            </w:r>
            <w:proofErr w:type="spellEnd"/>
            <w:r w:rsidRPr="006C0EF2">
              <w:rPr>
                <w:rFonts w:ascii="Arial Black" w:hAnsi="Arial Black"/>
                <w:color w:val="auto"/>
              </w:rPr>
              <w:t xml:space="preserve">                                                                         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6C0EF2" w:rsidRPr="006C0EF2" w:rsidRDefault="006C0EF2" w:rsidP="006C0EF2">
            <w:pPr>
              <w:pStyle w:val="Heading3"/>
              <w:jc w:val="both"/>
              <w:rPr>
                <w:rFonts w:ascii="Arial Black" w:hAnsi="Arial Black"/>
                <w:color w:val="auto"/>
                <w:sz w:val="18"/>
                <w:szCs w:val="18"/>
              </w:rPr>
            </w:pPr>
            <w:r w:rsidRPr="006C0EF2">
              <w:rPr>
                <w:rFonts w:ascii="Arial Black" w:hAnsi="Arial Black"/>
                <w:color w:val="auto"/>
                <w:sz w:val="18"/>
                <w:szCs w:val="18"/>
              </w:rPr>
              <w:t>F.SC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6C0EF2" w:rsidRPr="006C0EF2" w:rsidRDefault="006C0EF2" w:rsidP="00546885">
            <w:pPr>
              <w:rPr>
                <w:rFonts w:ascii="Arial Black" w:hAnsi="Arial Black"/>
                <w:b/>
                <w:smallCaps/>
                <w:color w:val="auto"/>
              </w:rPr>
            </w:pPr>
            <w:r w:rsidRPr="006C0EF2">
              <w:rPr>
                <w:rFonts w:ascii="Arial Black" w:hAnsi="Arial Black"/>
                <w:color w:val="auto"/>
              </w:rPr>
              <w:t>72 %</w:t>
            </w:r>
          </w:p>
        </w:tc>
        <w:tc>
          <w:tcPr>
            <w:tcW w:w="1689" w:type="dxa"/>
            <w:tcBorders>
              <w:left w:val="single" w:sz="4" w:space="0" w:color="auto"/>
            </w:tcBorders>
          </w:tcPr>
          <w:p w:rsidR="006C0EF2" w:rsidRPr="006C0EF2" w:rsidRDefault="006C0EF2">
            <w:pPr>
              <w:pStyle w:val="Heading2"/>
              <w:jc w:val="both"/>
              <w:rPr>
                <w:rFonts w:ascii="Arial Black" w:hAnsi="Arial Black"/>
                <w:b/>
                <w:color w:val="auto"/>
              </w:rPr>
            </w:pPr>
            <w:r w:rsidRPr="006C0EF2">
              <w:rPr>
                <w:rFonts w:ascii="Arial Black" w:hAnsi="Arial Black"/>
                <w:b/>
                <w:color w:val="auto"/>
              </w:rPr>
              <w:t>2009-2011</w:t>
            </w:r>
          </w:p>
        </w:tc>
      </w:tr>
      <w:tr w:rsidR="006C0EF2" w:rsidTr="006C0EF2">
        <w:trPr>
          <w:trHeight w:val="459"/>
        </w:trPr>
        <w:tc>
          <w:tcPr>
            <w:tcW w:w="2022" w:type="dxa"/>
            <w:vMerge/>
          </w:tcPr>
          <w:p w:rsidR="006C0EF2" w:rsidRDefault="006C0EF2" w:rsidP="00F91C19">
            <w:pPr>
              <w:pStyle w:val="Heading1"/>
              <w:jc w:val="center"/>
            </w:pP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:rsidR="006C0EF2" w:rsidRPr="006C0EF2" w:rsidRDefault="006C0EF2" w:rsidP="006C0EF2">
            <w:pPr>
              <w:rPr>
                <w:rFonts w:ascii="Arial Black" w:hAnsi="Arial Black"/>
                <w:b/>
                <w:color w:val="auto"/>
              </w:rPr>
            </w:pPr>
            <w:r w:rsidRPr="006C0EF2">
              <w:rPr>
                <w:rFonts w:ascii="Arial Black" w:hAnsi="Arial Black"/>
                <w:b/>
                <w:color w:val="auto"/>
              </w:rPr>
              <w:t>Swat board</w:t>
            </w:r>
          </w:p>
          <w:p w:rsidR="006C0EF2" w:rsidRPr="006C0EF2" w:rsidRDefault="006C0EF2" w:rsidP="006C0EF2">
            <w:pPr>
              <w:rPr>
                <w:rFonts w:ascii="Arial Black" w:hAnsi="Arial Black"/>
                <w:b/>
                <w:color w:val="auto"/>
              </w:rPr>
            </w:pPr>
            <w:r w:rsidRPr="006C0EF2">
              <w:rPr>
                <w:rFonts w:ascii="Arial Black" w:hAnsi="Arial Black"/>
                <w:b/>
                <w:color w:val="auto"/>
              </w:rPr>
              <w:t xml:space="preserve">Swat public school </w:t>
            </w:r>
            <w:proofErr w:type="spellStart"/>
            <w:r w:rsidRPr="006C0EF2">
              <w:rPr>
                <w:rFonts w:ascii="Arial Black" w:hAnsi="Arial Black"/>
                <w:b/>
                <w:color w:val="auto"/>
              </w:rPr>
              <w:t>rahimabad</w:t>
            </w:r>
            <w:proofErr w:type="spellEnd"/>
            <w:r w:rsidRPr="006C0EF2">
              <w:rPr>
                <w:rFonts w:ascii="Arial Black" w:hAnsi="Arial Black"/>
                <w:color w:val="auto"/>
              </w:rPr>
              <w:t xml:space="preserve">, swat.                                                                      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6C0EF2" w:rsidRPr="006C0EF2" w:rsidRDefault="006C0EF2" w:rsidP="006C0EF2">
            <w:pPr>
              <w:pStyle w:val="Heading3"/>
              <w:jc w:val="both"/>
              <w:rPr>
                <w:rFonts w:ascii="Arial Black" w:hAnsi="Arial Black"/>
                <w:color w:val="auto"/>
                <w:sz w:val="18"/>
                <w:szCs w:val="18"/>
              </w:rPr>
            </w:pPr>
            <w:proofErr w:type="spellStart"/>
            <w:proofErr w:type="gramStart"/>
            <w:r w:rsidRPr="006C0EF2">
              <w:rPr>
                <w:rFonts w:ascii="Arial Black" w:hAnsi="Arial Black"/>
                <w:color w:val="auto"/>
                <w:sz w:val="18"/>
                <w:szCs w:val="18"/>
              </w:rPr>
              <w:t>Mertic</w:t>
            </w:r>
            <w:proofErr w:type="spellEnd"/>
            <w:r w:rsidRPr="006C0EF2">
              <w:rPr>
                <w:rFonts w:ascii="Arial Black" w:hAnsi="Arial Black"/>
                <w:color w:val="auto"/>
                <w:sz w:val="18"/>
                <w:szCs w:val="18"/>
              </w:rPr>
              <w:t xml:space="preserve">  (</w:t>
            </w:r>
            <w:proofErr w:type="gramEnd"/>
            <w:r w:rsidRPr="006C0EF2">
              <w:rPr>
                <w:rFonts w:ascii="Arial Black" w:hAnsi="Arial Black"/>
                <w:color w:val="auto"/>
                <w:sz w:val="18"/>
                <w:szCs w:val="18"/>
              </w:rPr>
              <w:t>Science)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6C0EF2" w:rsidRPr="006C0EF2" w:rsidRDefault="006C0EF2" w:rsidP="00546885">
            <w:pPr>
              <w:rPr>
                <w:rFonts w:ascii="Arial Black" w:hAnsi="Arial Black"/>
                <w:color w:val="auto"/>
              </w:rPr>
            </w:pPr>
            <w:r w:rsidRPr="006C0EF2">
              <w:rPr>
                <w:rFonts w:ascii="Arial Black" w:hAnsi="Arial Black"/>
                <w:color w:val="auto"/>
              </w:rPr>
              <w:t>80 %</w:t>
            </w:r>
          </w:p>
        </w:tc>
        <w:tc>
          <w:tcPr>
            <w:tcW w:w="1689" w:type="dxa"/>
            <w:tcBorders>
              <w:left w:val="single" w:sz="4" w:space="0" w:color="auto"/>
            </w:tcBorders>
          </w:tcPr>
          <w:p w:rsidR="006C0EF2" w:rsidRPr="006C0EF2" w:rsidRDefault="006C0EF2">
            <w:pPr>
              <w:pStyle w:val="Heading2"/>
              <w:jc w:val="both"/>
              <w:rPr>
                <w:rFonts w:ascii="Arial Black" w:hAnsi="Arial Black"/>
                <w:b/>
                <w:color w:val="auto"/>
              </w:rPr>
            </w:pPr>
            <w:r w:rsidRPr="006C0EF2">
              <w:rPr>
                <w:rFonts w:ascii="Arial Black" w:hAnsi="Arial Black"/>
                <w:b/>
                <w:color w:val="auto"/>
              </w:rPr>
              <w:t>2009</w:t>
            </w:r>
          </w:p>
        </w:tc>
      </w:tr>
      <w:tr w:rsidR="00BD0111">
        <w:trPr>
          <w:trHeight w:val="2834"/>
        </w:trPr>
        <w:tc>
          <w:tcPr>
            <w:tcW w:w="2022" w:type="dxa"/>
          </w:tcPr>
          <w:p w:rsidR="00BD0111" w:rsidRDefault="00141A3F">
            <w:pPr>
              <w:pStyle w:val="Heading1"/>
              <w:jc w:val="center"/>
            </w:pPr>
            <w:r>
              <w:lastRenderedPageBreak/>
              <w:t>Experience</w:t>
            </w:r>
          </w:p>
        </w:tc>
        <w:tc>
          <w:tcPr>
            <w:tcW w:w="7603" w:type="dxa"/>
            <w:gridSpan w:val="4"/>
          </w:tcPr>
          <w:p w:rsidR="00BD0111" w:rsidRDefault="00BD0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  <w:tbl>
            <w:tblPr>
              <w:tblStyle w:val="a0"/>
              <w:tblW w:w="7148" w:type="dxa"/>
              <w:tblBorders>
                <w:top w:val="single" w:sz="4" w:space="0" w:color="C6808B"/>
                <w:left w:val="single" w:sz="4" w:space="0" w:color="C6808B"/>
                <w:bottom w:val="single" w:sz="4" w:space="0" w:color="C6808B"/>
                <w:right w:val="single" w:sz="4" w:space="0" w:color="C6808B"/>
                <w:insideH w:val="single" w:sz="4" w:space="0" w:color="C6808B"/>
                <w:insideV w:val="single" w:sz="4" w:space="0" w:color="C6808B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55"/>
              <w:gridCol w:w="2160"/>
              <w:gridCol w:w="1440"/>
              <w:gridCol w:w="1393"/>
            </w:tblGrid>
            <w:tr w:rsidR="00BD0111" w:rsidTr="00BD011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5" w:type="dxa"/>
                </w:tcPr>
                <w:p w:rsidR="00BD0111" w:rsidRDefault="00141A3F">
                  <w:r>
                    <w:t>Position</w:t>
                  </w:r>
                </w:p>
              </w:tc>
              <w:tc>
                <w:tcPr>
                  <w:tcW w:w="2160" w:type="dxa"/>
                </w:tcPr>
                <w:p w:rsidR="00BD0111" w:rsidRDefault="00141A3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Organizations</w:t>
                  </w:r>
                </w:p>
              </w:tc>
              <w:tc>
                <w:tcPr>
                  <w:tcW w:w="1440" w:type="dxa"/>
                </w:tcPr>
                <w:p w:rsidR="00BD0111" w:rsidRDefault="00141A3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From</w:t>
                  </w:r>
                </w:p>
              </w:tc>
              <w:tc>
                <w:tcPr>
                  <w:tcW w:w="1393" w:type="dxa"/>
                </w:tcPr>
                <w:p w:rsidR="00BD0111" w:rsidRDefault="00141A3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To</w:t>
                  </w:r>
                </w:p>
              </w:tc>
            </w:tr>
            <w:tr w:rsidR="006C0EF2" w:rsidTr="00BD011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5" w:type="dxa"/>
                </w:tcPr>
                <w:p w:rsidR="006C0EF2" w:rsidRDefault="006C0EF2">
                  <w:r>
                    <w:t>SST - IT</w:t>
                  </w:r>
                </w:p>
              </w:tc>
              <w:tc>
                <w:tcPr>
                  <w:tcW w:w="2160" w:type="dxa"/>
                </w:tcPr>
                <w:p w:rsidR="006C0EF2" w:rsidRDefault="006C0E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GHSS CHITOR Swat</w:t>
                  </w:r>
                </w:p>
              </w:tc>
              <w:tc>
                <w:tcPr>
                  <w:tcW w:w="1440" w:type="dxa"/>
                </w:tcPr>
                <w:p w:rsidR="006C0EF2" w:rsidRDefault="0012386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May 2020</w:t>
                  </w:r>
                </w:p>
              </w:tc>
              <w:tc>
                <w:tcPr>
                  <w:tcW w:w="1393" w:type="dxa"/>
                </w:tcPr>
                <w:p w:rsidR="006C0EF2" w:rsidRDefault="0012386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Till Now</w:t>
                  </w:r>
                </w:p>
              </w:tc>
            </w:tr>
            <w:tr w:rsidR="00BD0111" w:rsidTr="00BD0111">
              <w:trPr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5" w:type="dxa"/>
                </w:tcPr>
                <w:p w:rsidR="00BD0111" w:rsidRDefault="00141A3F">
                  <w:r>
                    <w:t>Visiting Lecturer</w:t>
                  </w:r>
                </w:p>
              </w:tc>
              <w:tc>
                <w:tcPr>
                  <w:tcW w:w="2160" w:type="dxa"/>
                </w:tcPr>
                <w:p w:rsidR="00BD0111" w:rsidRDefault="00141A3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University of Swat</w:t>
                  </w:r>
                </w:p>
              </w:tc>
              <w:tc>
                <w:tcPr>
                  <w:tcW w:w="1440" w:type="dxa"/>
                </w:tcPr>
                <w:p w:rsidR="00BD0111" w:rsidRDefault="00141A3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Sep 2019</w:t>
                  </w:r>
                </w:p>
              </w:tc>
              <w:tc>
                <w:tcPr>
                  <w:tcW w:w="1393" w:type="dxa"/>
                </w:tcPr>
                <w:p w:rsidR="00BD0111" w:rsidRDefault="0012386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 Mar 2021</w:t>
                  </w:r>
                </w:p>
              </w:tc>
            </w:tr>
            <w:tr w:rsidR="00CD4605" w:rsidTr="00BD011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5" w:type="dxa"/>
                </w:tcPr>
                <w:p w:rsidR="00CD4605" w:rsidRDefault="00CD4605" w:rsidP="00CD4605">
                  <w:r>
                    <w:t xml:space="preserve">Web Developer </w:t>
                  </w:r>
                </w:p>
              </w:tc>
              <w:tc>
                <w:tcPr>
                  <w:tcW w:w="2160" w:type="dxa"/>
                </w:tcPr>
                <w:p w:rsidR="00CD4605" w:rsidRDefault="00CD4605" w:rsidP="00CD46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E-learning Solution</w:t>
                  </w:r>
                </w:p>
              </w:tc>
              <w:tc>
                <w:tcPr>
                  <w:tcW w:w="1440" w:type="dxa"/>
                </w:tcPr>
                <w:p w:rsidR="00CD4605" w:rsidRDefault="00CD4605" w:rsidP="00CD46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Dec 2018</w:t>
                  </w:r>
                </w:p>
              </w:tc>
              <w:tc>
                <w:tcPr>
                  <w:tcW w:w="1393" w:type="dxa"/>
                </w:tcPr>
                <w:p w:rsidR="00CD4605" w:rsidRDefault="00CD4605" w:rsidP="00CD46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31 Aug 2019</w:t>
                  </w:r>
                </w:p>
              </w:tc>
            </w:tr>
            <w:tr w:rsidR="00CD4605" w:rsidTr="00BD0111">
              <w:trPr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5" w:type="dxa"/>
                </w:tcPr>
                <w:p w:rsidR="00CD4605" w:rsidRDefault="00CD4605" w:rsidP="00CD4605">
                  <w:r>
                    <w:t>Web Developer</w:t>
                  </w:r>
                </w:p>
              </w:tc>
              <w:tc>
                <w:tcPr>
                  <w:tcW w:w="2160" w:type="dxa"/>
                </w:tcPr>
                <w:p w:rsidR="00CD4605" w:rsidRDefault="00CD4605" w:rsidP="00CD460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EducationOnClick</w:t>
                  </w:r>
                </w:p>
              </w:tc>
              <w:tc>
                <w:tcPr>
                  <w:tcW w:w="1440" w:type="dxa"/>
                </w:tcPr>
                <w:p w:rsidR="00CD4605" w:rsidRDefault="00CD4605" w:rsidP="00CD460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Mar 2017</w:t>
                  </w:r>
                </w:p>
              </w:tc>
              <w:tc>
                <w:tcPr>
                  <w:tcW w:w="1393" w:type="dxa"/>
                </w:tcPr>
                <w:p w:rsidR="00CD4605" w:rsidRDefault="00CD4605" w:rsidP="00CD460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Mar 2018</w:t>
                  </w:r>
                </w:p>
              </w:tc>
            </w:tr>
            <w:tr w:rsidR="00CD4605" w:rsidTr="00BD011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5" w:type="dxa"/>
                </w:tcPr>
                <w:p w:rsidR="00CD4605" w:rsidRDefault="00CD4605" w:rsidP="00CD4605">
                  <w:r>
                    <w:t>Web Developer</w:t>
                  </w:r>
                </w:p>
              </w:tc>
              <w:tc>
                <w:tcPr>
                  <w:tcW w:w="2160" w:type="dxa"/>
                </w:tcPr>
                <w:p w:rsidR="00CD4605" w:rsidRDefault="00CD4605" w:rsidP="00CD46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Emerging </w:t>
                  </w:r>
                  <w:proofErr w:type="spellStart"/>
                  <w:r>
                    <w:t>Softec</w:t>
                  </w:r>
                  <w:proofErr w:type="spellEnd"/>
                </w:p>
              </w:tc>
              <w:tc>
                <w:tcPr>
                  <w:tcW w:w="1440" w:type="dxa"/>
                </w:tcPr>
                <w:p w:rsidR="00CD4605" w:rsidRDefault="00CD4605" w:rsidP="00CD46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Dec 2015</w:t>
                  </w:r>
                </w:p>
              </w:tc>
              <w:tc>
                <w:tcPr>
                  <w:tcW w:w="1393" w:type="dxa"/>
                </w:tcPr>
                <w:p w:rsidR="00CD4605" w:rsidRDefault="00CD4605" w:rsidP="00CD46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Jan 31 2017</w:t>
                  </w:r>
                </w:p>
              </w:tc>
            </w:tr>
            <w:tr w:rsidR="00CD4605" w:rsidTr="00BD0111">
              <w:trPr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5" w:type="dxa"/>
                </w:tcPr>
                <w:p w:rsidR="00CD4605" w:rsidRDefault="00CD4605" w:rsidP="00CD4605">
                  <w:r>
                    <w:t>IT Instructor</w:t>
                  </w:r>
                </w:p>
              </w:tc>
              <w:tc>
                <w:tcPr>
                  <w:tcW w:w="2160" w:type="dxa"/>
                </w:tcPr>
                <w:p w:rsidR="00CD4605" w:rsidRDefault="00CD4605" w:rsidP="00CD460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EATVC</w:t>
                  </w:r>
                </w:p>
              </w:tc>
              <w:tc>
                <w:tcPr>
                  <w:tcW w:w="1440" w:type="dxa"/>
                </w:tcPr>
                <w:p w:rsidR="00CD4605" w:rsidRDefault="00CD4605" w:rsidP="00CD460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Nov 2014</w:t>
                  </w:r>
                </w:p>
              </w:tc>
              <w:tc>
                <w:tcPr>
                  <w:tcW w:w="1393" w:type="dxa"/>
                </w:tcPr>
                <w:p w:rsidR="00CD4605" w:rsidRDefault="00CD4605" w:rsidP="00CD460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Feb 2016</w:t>
                  </w:r>
                </w:p>
              </w:tc>
            </w:tr>
          </w:tbl>
          <w:p w:rsidR="00BD0111" w:rsidRDefault="00BD0111"/>
        </w:tc>
      </w:tr>
      <w:tr w:rsidR="00BD0111">
        <w:trPr>
          <w:trHeight w:val="698"/>
        </w:trPr>
        <w:tc>
          <w:tcPr>
            <w:tcW w:w="2022" w:type="dxa"/>
          </w:tcPr>
          <w:p w:rsidR="00BD0111" w:rsidRDefault="00141A3F">
            <w:pPr>
              <w:pStyle w:val="Heading1"/>
              <w:jc w:val="center"/>
            </w:pPr>
            <w:r>
              <w:t xml:space="preserve">Some </w:t>
            </w:r>
            <w:proofErr w:type="spellStart"/>
            <w:r>
              <w:t>PREVIoUS</w:t>
            </w:r>
            <w:proofErr w:type="spellEnd"/>
            <w:r>
              <w:t xml:space="preserve"> PROJECTS</w:t>
            </w:r>
          </w:p>
        </w:tc>
        <w:tc>
          <w:tcPr>
            <w:tcW w:w="7603" w:type="dxa"/>
            <w:gridSpan w:val="4"/>
          </w:tcPr>
          <w:p w:rsidR="00BD0111" w:rsidRDefault="00BD0111"/>
          <w:p w:rsidR="00BD0111" w:rsidRDefault="00141A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color w:val="000000"/>
              </w:rPr>
            </w:pPr>
            <w:r>
              <w:rPr>
                <w:color w:val="000000"/>
              </w:rPr>
              <w:t>Developed Construction Cost Estimation (Desktop App) in VB.net</w:t>
            </w:r>
          </w:p>
          <w:p w:rsidR="00BD0111" w:rsidRDefault="00141A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Developed Catering Support System(Desktop App) in C#, </w:t>
            </w:r>
            <w:proofErr w:type="spellStart"/>
            <w:r>
              <w:rPr>
                <w:color w:val="000000"/>
              </w:rPr>
              <w:t>SqlSever</w:t>
            </w:r>
            <w:proofErr w:type="spellEnd"/>
          </w:p>
          <w:p w:rsidR="00BD0111" w:rsidRDefault="00141A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color w:val="000000"/>
              </w:rPr>
            </w:pPr>
            <w:r>
              <w:rPr>
                <w:color w:val="000000"/>
              </w:rPr>
              <w:t>School Management Website, in (HTML, CSS, JavaScript, PHP, MySQL).</w:t>
            </w:r>
          </w:p>
          <w:p w:rsidR="00BD0111" w:rsidRDefault="00141A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Website for our BS Class in(HTML, CSS, JavaScript, PHP, MySQL) </w:t>
            </w:r>
          </w:p>
          <w:p w:rsidR="00BD0111" w:rsidRDefault="00141A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color w:val="000000"/>
              </w:rPr>
            </w:pPr>
            <w:r>
              <w:rPr>
                <w:color w:val="000000"/>
              </w:rPr>
              <w:t>Bill Split (PHP Website)</w:t>
            </w:r>
          </w:p>
          <w:p w:rsidR="00BD0111" w:rsidRDefault="00141A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color w:val="000000"/>
              </w:rPr>
            </w:pPr>
            <w:r>
              <w:rPr>
                <w:color w:val="000000"/>
              </w:rPr>
              <w:t>Windows Phone mobile App ( Any Body H</w:t>
            </w:r>
            <w:r>
              <w:rPr>
                <w:color w:val="000000"/>
              </w:rPr>
              <w:t>ere)</w:t>
            </w:r>
          </w:p>
          <w:p w:rsidR="00BD0111" w:rsidRDefault="00141A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color w:val="000000"/>
              </w:rPr>
            </w:pPr>
            <w:r>
              <w:rPr>
                <w:color w:val="000000"/>
              </w:rPr>
              <w:t>LMS for E-learning Solutions (ASP.net MVC)</w:t>
            </w:r>
          </w:p>
          <w:p w:rsidR="00BD0111" w:rsidRDefault="00141A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LMS for EducationOnClick (PHP, Laravel)</w:t>
            </w:r>
          </w:p>
        </w:tc>
      </w:tr>
      <w:tr w:rsidR="00BD0111">
        <w:trPr>
          <w:trHeight w:val="698"/>
        </w:trPr>
        <w:tc>
          <w:tcPr>
            <w:tcW w:w="2022" w:type="dxa"/>
          </w:tcPr>
          <w:p w:rsidR="00BD0111" w:rsidRDefault="00141A3F">
            <w:pPr>
              <w:pStyle w:val="Heading1"/>
              <w:jc w:val="center"/>
            </w:pPr>
            <w:r>
              <w:t>RESEARCH &amp; PUBLICATIONS</w:t>
            </w:r>
          </w:p>
        </w:tc>
        <w:tc>
          <w:tcPr>
            <w:tcW w:w="7603" w:type="dxa"/>
            <w:gridSpan w:val="4"/>
          </w:tcPr>
          <w:p w:rsidR="00BD0111" w:rsidRDefault="00BD0111">
            <w:pPr>
              <w:widowControl w:val="0"/>
              <w:spacing w:after="0" w:line="240" w:lineRule="auto"/>
            </w:pPr>
          </w:p>
          <w:p w:rsidR="00BD0111" w:rsidRPr="00AF6B7C" w:rsidRDefault="00141A3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Master Thesis: Determining the barriers and enablers to adoption and deposition of Learning Management System in Primary Education in Pakistan</w:t>
            </w:r>
          </w:p>
          <w:p w:rsidR="00AF6B7C" w:rsidRDefault="00AF6B7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Comparison</w:t>
            </w:r>
            <w:bookmarkStart w:id="0" w:name="_GoBack"/>
            <w:bookmarkEnd w:id="0"/>
            <w:r>
              <w:rPr>
                <w:color w:val="000000"/>
              </w:rPr>
              <w:t xml:space="preserve"> of the performance of </w:t>
            </w:r>
            <w:proofErr w:type="spellStart"/>
            <w:r>
              <w:rPr>
                <w:color w:val="000000"/>
              </w:rPr>
              <w:t>Govt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vs</w:t>
            </w:r>
            <w:proofErr w:type="spellEnd"/>
            <w:r>
              <w:rPr>
                <w:color w:val="000000"/>
              </w:rPr>
              <w:t xml:space="preserve"> Private Schools</w:t>
            </w:r>
          </w:p>
        </w:tc>
      </w:tr>
      <w:tr w:rsidR="00BD0111">
        <w:trPr>
          <w:trHeight w:val="698"/>
        </w:trPr>
        <w:tc>
          <w:tcPr>
            <w:tcW w:w="2022" w:type="dxa"/>
          </w:tcPr>
          <w:p w:rsidR="00BD0111" w:rsidRDefault="00141A3F">
            <w:pPr>
              <w:pStyle w:val="Heading1"/>
              <w:jc w:val="center"/>
            </w:pPr>
            <w:r>
              <w:t>Professional certification</w:t>
            </w:r>
          </w:p>
        </w:tc>
        <w:tc>
          <w:tcPr>
            <w:tcW w:w="7603" w:type="dxa"/>
            <w:gridSpan w:val="4"/>
          </w:tcPr>
          <w:p w:rsidR="00BD0111" w:rsidRDefault="00141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360"/>
              <w:rPr>
                <w:color w:val="000000"/>
              </w:rPr>
            </w:pPr>
            <w:r>
              <w:rPr>
                <w:color w:val="000000"/>
              </w:rPr>
              <w:t xml:space="preserve">Microsoft office (2016)  Specialist   certified </w:t>
            </w:r>
          </w:p>
          <w:p w:rsidR="00BD0111" w:rsidRDefault="00141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360"/>
              <w:rPr>
                <w:color w:val="000000"/>
              </w:rPr>
            </w:pPr>
            <w:r>
              <w:rPr>
                <w:color w:val="000000"/>
              </w:rPr>
              <w:t xml:space="preserve">Microsoft </w:t>
            </w:r>
            <w:r w:rsidR="006C0EF2">
              <w:rPr>
                <w:color w:val="000000"/>
              </w:rPr>
              <w:t>PowerPoint</w:t>
            </w:r>
            <w:r>
              <w:rPr>
                <w:color w:val="000000"/>
              </w:rPr>
              <w:t xml:space="preserve"> (2016) Specialist  certified </w:t>
            </w:r>
          </w:p>
        </w:tc>
      </w:tr>
      <w:tr w:rsidR="00BD0111">
        <w:trPr>
          <w:trHeight w:val="1245"/>
        </w:trPr>
        <w:tc>
          <w:tcPr>
            <w:tcW w:w="2022" w:type="dxa"/>
          </w:tcPr>
          <w:p w:rsidR="00BD0111" w:rsidRDefault="00141A3F">
            <w:pPr>
              <w:pStyle w:val="Heading1"/>
              <w:jc w:val="center"/>
            </w:pPr>
            <w:r>
              <w:t>Soft Skills</w:t>
            </w:r>
          </w:p>
        </w:tc>
        <w:tc>
          <w:tcPr>
            <w:tcW w:w="7603" w:type="dxa"/>
            <w:gridSpan w:val="4"/>
          </w:tcPr>
          <w:p w:rsidR="00BD0111" w:rsidRDefault="00141A3F">
            <w:r>
              <w:t xml:space="preserve">Fluent in English, Urdu &amp; Pashto. </w:t>
            </w:r>
          </w:p>
          <w:p w:rsidR="00BD0111" w:rsidRDefault="006C0EF2" w:rsidP="006C0EF2">
            <w:r>
              <w:t xml:space="preserve">Management Skills: </w:t>
            </w:r>
            <w:r w:rsidR="00141A3F">
              <w:t>Expo organized in University of swat 2012</w:t>
            </w:r>
            <w:r>
              <w:t xml:space="preserve"> ,</w:t>
            </w:r>
            <w:r w:rsidR="00141A3F">
              <w:t>Expo organized in University of swat 2013</w:t>
            </w:r>
          </w:p>
          <w:p w:rsidR="006C0EF2" w:rsidRDefault="006C0EF2">
            <w:r>
              <w:t>Leader ship skills; Class Representative in University and School</w:t>
            </w:r>
          </w:p>
        </w:tc>
      </w:tr>
      <w:tr w:rsidR="00BD0111">
        <w:trPr>
          <w:trHeight w:val="368"/>
        </w:trPr>
        <w:tc>
          <w:tcPr>
            <w:tcW w:w="2022" w:type="dxa"/>
          </w:tcPr>
          <w:p w:rsidR="00BD0111" w:rsidRDefault="00141A3F">
            <w:pPr>
              <w:pStyle w:val="Heading1"/>
              <w:jc w:val="center"/>
            </w:pPr>
            <w:proofErr w:type="spellStart"/>
            <w:r>
              <w:t>REFREncES</w:t>
            </w:r>
            <w:proofErr w:type="spellEnd"/>
          </w:p>
        </w:tc>
        <w:tc>
          <w:tcPr>
            <w:tcW w:w="7603" w:type="dxa"/>
            <w:gridSpan w:val="4"/>
          </w:tcPr>
          <w:p w:rsidR="00BD0111" w:rsidRDefault="00141A3F">
            <w:r>
              <w:t>Available on Request</w:t>
            </w:r>
          </w:p>
        </w:tc>
      </w:tr>
    </w:tbl>
    <w:p w:rsidR="00BD0111" w:rsidRDefault="00BD0111"/>
    <w:sectPr w:rsidR="00BD0111">
      <w:footerReference w:type="default" r:id="rId8"/>
      <w:pgSz w:w="12240" w:h="20160"/>
      <w:pgMar w:top="1512" w:right="1584" w:bottom="432" w:left="936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A3F" w:rsidRDefault="00141A3F">
      <w:pPr>
        <w:spacing w:after="0" w:line="240" w:lineRule="auto"/>
      </w:pPr>
      <w:r>
        <w:separator/>
      </w:r>
    </w:p>
  </w:endnote>
  <w:endnote w:type="continuationSeparator" w:id="0">
    <w:p w:rsidR="00141A3F" w:rsidRDefault="00141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re Franklin Medium"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111" w:rsidRDefault="00141A3F">
    <w:pPr>
      <w:pBdr>
        <w:top w:val="nil"/>
        <w:left w:val="nil"/>
        <w:bottom w:val="nil"/>
        <w:right w:val="nil"/>
        <w:between w:val="nil"/>
      </w:pBdr>
      <w:spacing w:before="240" w:after="0" w:line="240" w:lineRule="auto"/>
      <w:jc w:val="right"/>
      <w:rPr>
        <w:b/>
        <w:smallCaps/>
        <w:color w:val="7C9E0E"/>
        <w:sz w:val="16"/>
        <w:szCs w:val="16"/>
      </w:rPr>
    </w:pPr>
    <w:r>
      <w:rPr>
        <w:b/>
        <w:smallCaps/>
        <w:color w:val="7C9E0E"/>
        <w:sz w:val="16"/>
        <w:szCs w:val="16"/>
      </w:rPr>
      <w:t xml:space="preserve">Page </w:t>
    </w:r>
    <w:r>
      <w:rPr>
        <w:b/>
        <w:smallCaps/>
        <w:color w:val="7C9E0E"/>
        <w:sz w:val="16"/>
        <w:szCs w:val="16"/>
      </w:rPr>
      <w:fldChar w:fldCharType="begin"/>
    </w:r>
    <w:r>
      <w:rPr>
        <w:b/>
        <w:smallCaps/>
        <w:color w:val="7C9E0E"/>
        <w:sz w:val="16"/>
        <w:szCs w:val="16"/>
      </w:rPr>
      <w:instrText>PAGE</w:instrText>
    </w:r>
    <w:r w:rsidR="00A036C8">
      <w:rPr>
        <w:b/>
        <w:smallCaps/>
        <w:color w:val="7C9E0E"/>
        <w:sz w:val="16"/>
        <w:szCs w:val="16"/>
      </w:rPr>
      <w:fldChar w:fldCharType="separate"/>
    </w:r>
    <w:r w:rsidR="00885D6E">
      <w:rPr>
        <w:b/>
        <w:smallCaps/>
        <w:noProof/>
        <w:color w:val="7C9E0E"/>
        <w:sz w:val="16"/>
        <w:szCs w:val="16"/>
      </w:rPr>
      <w:t>2</w:t>
    </w:r>
    <w:r>
      <w:rPr>
        <w:b/>
        <w:smallCaps/>
        <w:color w:val="7C9E0E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A3F" w:rsidRDefault="00141A3F">
      <w:pPr>
        <w:spacing w:after="0" w:line="240" w:lineRule="auto"/>
      </w:pPr>
      <w:r>
        <w:separator/>
      </w:r>
    </w:p>
  </w:footnote>
  <w:footnote w:type="continuationSeparator" w:id="0">
    <w:p w:rsidR="00141A3F" w:rsidRDefault="00141A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57E9A"/>
    <w:multiLevelType w:val="multilevel"/>
    <w:tmpl w:val="57FE19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F997761"/>
    <w:multiLevelType w:val="multilevel"/>
    <w:tmpl w:val="3FE837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111"/>
    <w:rsid w:val="00053B47"/>
    <w:rsid w:val="0012386D"/>
    <w:rsid w:val="00141A3F"/>
    <w:rsid w:val="002172B5"/>
    <w:rsid w:val="004C5CED"/>
    <w:rsid w:val="00546885"/>
    <w:rsid w:val="00650E6A"/>
    <w:rsid w:val="006C0EF2"/>
    <w:rsid w:val="00885D6E"/>
    <w:rsid w:val="00903950"/>
    <w:rsid w:val="00A036C8"/>
    <w:rsid w:val="00AF6B7C"/>
    <w:rsid w:val="00BD0111"/>
    <w:rsid w:val="00CD4605"/>
    <w:rsid w:val="00DB2A2B"/>
    <w:rsid w:val="00F5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8F17F2-9939-46DB-9C13-999DC7FA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262626"/>
        <w:sz w:val="18"/>
        <w:szCs w:val="18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right w:val="single" w:sz="8" w:space="4" w:color="7C9E0E"/>
      </w:pBdr>
      <w:spacing w:after="0" w:line="240" w:lineRule="auto"/>
      <w:jc w:val="right"/>
      <w:outlineLvl w:val="0"/>
    </w:pPr>
    <w:rPr>
      <w:b/>
      <w:smallCaps/>
      <w:color w:val="7C9E0E"/>
    </w:rPr>
  </w:style>
  <w:style w:type="paragraph" w:styleId="Heading2">
    <w:name w:val="heading 2"/>
    <w:basedOn w:val="Normal"/>
    <w:next w:val="Normal"/>
    <w:pPr>
      <w:keepNext/>
      <w:keepLines/>
      <w:spacing w:after="0"/>
      <w:outlineLvl w:val="1"/>
    </w:pPr>
    <w:rPr>
      <w:smallCaps/>
      <w:color w:val="000000"/>
    </w:rPr>
  </w:style>
  <w:style w:type="paragraph" w:styleId="Heading3">
    <w:name w:val="heading 3"/>
    <w:basedOn w:val="Normal"/>
    <w:next w:val="Normal"/>
    <w:pPr>
      <w:keepNext/>
      <w:keepLines/>
      <w:spacing w:after="80"/>
      <w:outlineLvl w:val="2"/>
    </w:pPr>
    <w:rPr>
      <w:smallCaps/>
      <w:color w:val="7F7F7F"/>
      <w:sz w:val="17"/>
      <w:szCs w:val="1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44" w:type="dxa"/>
        <w:bottom w:w="360" w:type="dxa"/>
        <w:right w:w="144" w:type="dxa"/>
      </w:tblCellMar>
    </w:tblPr>
  </w:style>
  <w:style w:type="table" w:customStyle="1" w:styleId="a0">
    <w:basedOn w:val="TableNormal"/>
    <w:pPr>
      <w:spacing w:before="40" w:after="0" w:line="240" w:lineRule="auto"/>
    </w:pPr>
    <w:rPr>
      <w:color w:val="595959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8D3F4C"/>
          <w:left w:val="single" w:sz="4" w:space="0" w:color="8D3F4C"/>
          <w:bottom w:val="single" w:sz="4" w:space="0" w:color="8D3F4C"/>
          <w:right w:val="single" w:sz="4" w:space="0" w:color="8D3F4C"/>
          <w:insideH w:val="nil"/>
          <w:insideV w:val="nil"/>
        </w:tcBorders>
        <w:shd w:val="clear" w:color="auto" w:fill="8D3F4C"/>
      </w:tcPr>
    </w:tblStylePr>
    <w:tblStylePr w:type="lastRow">
      <w:rPr>
        <w:b/>
      </w:rPr>
      <w:tblPr/>
      <w:tcPr>
        <w:tcBorders>
          <w:top w:val="single" w:sz="4" w:space="0" w:color="8D3F4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CD4D8"/>
      </w:tcPr>
    </w:tblStylePr>
    <w:tblStylePr w:type="band1Horz">
      <w:tblPr/>
      <w:tcPr>
        <w:shd w:val="clear" w:color="auto" w:fill="ECD4D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waqaskanj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GHSS Chitor</Company>
  <LinksUpToDate>false</LinksUpToDate>
  <CharactersWithSpaces>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IT-LAB-Main</dc:creator>
  <cp:lastModifiedBy>Microsoft account</cp:lastModifiedBy>
  <cp:revision>2</cp:revision>
  <dcterms:created xsi:type="dcterms:W3CDTF">2022-12-05T05:29:00Z</dcterms:created>
  <dcterms:modified xsi:type="dcterms:W3CDTF">2022-12-05T05:29:00Z</dcterms:modified>
</cp:coreProperties>
</file>