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D841" w14:textId="3A50DA9F" w:rsidR="00B128B4" w:rsidRPr="00B128B4" w:rsidRDefault="00B128B4" w:rsidP="00B128B4">
      <w:pPr>
        <w:jc w:val="center"/>
        <w:rPr>
          <w:sz w:val="36"/>
          <w:szCs w:val="36"/>
        </w:rPr>
      </w:pPr>
      <w:r w:rsidRPr="00B128B4">
        <w:rPr>
          <w:b/>
          <w:bCs/>
          <w:sz w:val="36"/>
          <w:szCs w:val="36"/>
        </w:rPr>
        <w:t>Eye Cancer Detection Project</w:t>
      </w:r>
    </w:p>
    <w:p w14:paraId="49ED1AEB" w14:textId="73A7C060" w:rsidR="00B128B4" w:rsidRPr="00B128B4" w:rsidRDefault="00B128B4" w:rsidP="00B128B4">
      <w:pPr>
        <w:pStyle w:val="ListParagraph"/>
        <w:numPr>
          <w:ilvl w:val="0"/>
          <w:numId w:val="25"/>
        </w:numPr>
        <w:rPr>
          <w:b/>
          <w:bCs/>
        </w:rPr>
      </w:pPr>
      <w:r w:rsidRPr="00B128B4">
        <w:rPr>
          <w:b/>
          <w:bCs/>
        </w:rPr>
        <w:t>Introduction:</w:t>
      </w:r>
    </w:p>
    <w:p w14:paraId="52CD5BA0" w14:textId="5238BB68" w:rsidR="00B128B4" w:rsidRDefault="00B128B4" w:rsidP="00B128B4">
      <w:pPr>
        <w:ind w:left="360"/>
      </w:pPr>
      <w:r>
        <w:t>The "EyeCancerDetection" project integrates advanced deep learning techniques, specifically Convolutional Neural Networks (CNNs), with Digital Image Processing (DIP) methods to revolutionize early eye condition detection. This endeavor is driven by a meticulously labeled dataset containing retinal images representing Choroidal Neovascularization (CNV), Diabetic Macular Edema (DME), Drusen (DRUSEN), and normal scans.</w:t>
      </w:r>
    </w:p>
    <w:p w14:paraId="74A04045" w14:textId="22F954D9" w:rsidR="00B128B4" w:rsidRDefault="00B128B4" w:rsidP="00B128B4">
      <w:pPr>
        <w:ind w:left="360"/>
      </w:pPr>
      <w:r>
        <w:t>Functionality hinges on preprocessing techniques like median filtering, contrast enhancement, and edge detection, ensuring optimal image analysis. A trained CNN model, loaded from "eyeModel2.h5," predicts conditions based on preprocessed images, leveraging a labelsMap for classification.</w:t>
      </w:r>
    </w:p>
    <w:p w14:paraId="07384A4D" w14:textId="7D46DF81" w:rsidR="00B128B4" w:rsidRDefault="00B128B4" w:rsidP="00B128B4">
      <w:pPr>
        <w:ind w:left="360"/>
      </w:pPr>
      <w:r>
        <w:t>Ethical considerations include patient data privacy and fairness, aligning with regulatory standards like HIPAA and GDPR. Collaboration with healthcare experts and ongoing validation ensures system accuracy, reliability, and real-world applicability.</w:t>
      </w:r>
    </w:p>
    <w:p w14:paraId="23183B4D" w14:textId="15872944" w:rsidR="00B128B4" w:rsidRPr="00B128B4" w:rsidRDefault="00B128B4" w:rsidP="00B128B4">
      <w:pPr>
        <w:ind w:left="360"/>
      </w:pPr>
      <w:r>
        <w:t>The project's trajectory prioritizes continuous optimization, validation, and user interface enhancements, driving impactful advancements in ophthalmic diagnostics.</w:t>
      </w:r>
    </w:p>
    <w:p w14:paraId="420D9CF5" w14:textId="77777777" w:rsidR="00B128B4" w:rsidRDefault="00B128B4" w:rsidP="00B128B4"/>
    <w:p w14:paraId="18FF9C3A" w14:textId="08A521C8" w:rsidR="00B128B4" w:rsidRPr="00B128B4" w:rsidRDefault="00B128B4" w:rsidP="00B128B4">
      <w:r w:rsidRPr="00B128B4">
        <w:rPr>
          <w:b/>
          <w:bCs/>
        </w:rPr>
        <w:t>2. Components:</w:t>
      </w:r>
    </w:p>
    <w:p w14:paraId="211917E4" w14:textId="77777777" w:rsidR="00B128B4" w:rsidRPr="00B128B4" w:rsidRDefault="00B128B4" w:rsidP="00B128B4">
      <w:r w:rsidRPr="00B128B4">
        <w:rPr>
          <w:b/>
          <w:bCs/>
        </w:rPr>
        <w:t>Data and Labels:</w:t>
      </w:r>
    </w:p>
    <w:p w14:paraId="5AB64FDB" w14:textId="77777777" w:rsidR="00B128B4" w:rsidRPr="00B128B4" w:rsidRDefault="00B128B4" w:rsidP="00B128B4">
      <w:pPr>
        <w:numPr>
          <w:ilvl w:val="1"/>
          <w:numId w:val="2"/>
        </w:numPr>
      </w:pPr>
      <w:r w:rsidRPr="00B128B4">
        <w:t>The dataset consists of retinal images labeled with corresponding eye conditions, defined as:</w:t>
      </w:r>
    </w:p>
    <w:p w14:paraId="3C859728" w14:textId="77777777" w:rsidR="00B128B4" w:rsidRPr="00B128B4" w:rsidRDefault="00B128B4" w:rsidP="00B128B4">
      <w:pPr>
        <w:ind w:left="720"/>
        <w:rPr>
          <w:i/>
          <w:iCs/>
        </w:rPr>
      </w:pPr>
      <w:r w:rsidRPr="00B128B4">
        <w:rPr>
          <w:i/>
          <w:iCs/>
        </w:rPr>
        <w:t>labelsMap = {"CNV": 0, "DME": 1, "DRUSEN": 2, "NORMAL": 3}</w:t>
      </w:r>
    </w:p>
    <w:p w14:paraId="6C04B371" w14:textId="7BB24706" w:rsidR="00B128B4" w:rsidRPr="00B128B4" w:rsidRDefault="00B128B4" w:rsidP="00B128B4">
      <w:r w:rsidRPr="00B128B4">
        <w:rPr>
          <w:b/>
          <w:bCs/>
        </w:rPr>
        <w:t>Preprocessing (DIP Techniques):</w:t>
      </w:r>
    </w:p>
    <w:p w14:paraId="0B64F50F" w14:textId="77777777" w:rsidR="00B128B4" w:rsidRPr="00B128B4" w:rsidRDefault="00B128B4" w:rsidP="00B128B4">
      <w:pPr>
        <w:numPr>
          <w:ilvl w:val="0"/>
          <w:numId w:val="4"/>
        </w:numPr>
      </w:pPr>
      <w:r w:rsidRPr="00B128B4">
        <w:t>Image preprocessing is a crucial step to enhance features relevant to eye cancer detection. Here's a snippet of the preprocessing function:</w:t>
      </w:r>
    </w:p>
    <w:p w14:paraId="2C9D3985" w14:textId="77777777" w:rsidR="00B128B4" w:rsidRPr="00B128B4" w:rsidRDefault="00B128B4" w:rsidP="00B128B4">
      <w:pPr>
        <w:ind w:left="360"/>
        <w:rPr>
          <w:i/>
          <w:iCs/>
        </w:rPr>
      </w:pPr>
      <w:r w:rsidRPr="00B128B4">
        <w:rPr>
          <w:i/>
          <w:iCs/>
        </w:rPr>
        <w:t>def preProcess(img):</w:t>
      </w:r>
    </w:p>
    <w:p w14:paraId="26B45B24" w14:textId="77777777" w:rsidR="00B128B4" w:rsidRPr="00B128B4" w:rsidRDefault="00B128B4" w:rsidP="00B128B4">
      <w:pPr>
        <w:ind w:left="360"/>
        <w:rPr>
          <w:i/>
          <w:iCs/>
        </w:rPr>
      </w:pPr>
      <w:r w:rsidRPr="00B128B4">
        <w:rPr>
          <w:i/>
          <w:iCs/>
        </w:rPr>
        <w:t xml:space="preserve">    # Apply median filter, contrast enhancement, thresholding, cropping, resizing, and edge detection</w:t>
      </w:r>
    </w:p>
    <w:p w14:paraId="701933EA" w14:textId="77777777" w:rsidR="00B128B4" w:rsidRPr="00B128B4" w:rsidRDefault="00B128B4" w:rsidP="00B128B4">
      <w:pPr>
        <w:ind w:left="360"/>
        <w:rPr>
          <w:i/>
          <w:iCs/>
        </w:rPr>
      </w:pPr>
      <w:r w:rsidRPr="00B128B4">
        <w:rPr>
          <w:i/>
          <w:iCs/>
        </w:rPr>
        <w:t xml:space="preserve">    ...</w:t>
      </w:r>
    </w:p>
    <w:p w14:paraId="11E98EEC" w14:textId="77777777" w:rsidR="00B128B4" w:rsidRPr="00B128B4" w:rsidRDefault="00B128B4" w:rsidP="00B128B4">
      <w:pPr>
        <w:ind w:left="360"/>
        <w:rPr>
          <w:i/>
          <w:iCs/>
        </w:rPr>
      </w:pPr>
      <w:r w:rsidRPr="00B128B4">
        <w:rPr>
          <w:i/>
          <w:iCs/>
        </w:rPr>
        <w:t xml:space="preserve">    return processed_img</w:t>
      </w:r>
    </w:p>
    <w:p w14:paraId="78FECD5F" w14:textId="77777777" w:rsidR="00B128B4" w:rsidRDefault="00B128B4" w:rsidP="00B128B4"/>
    <w:p w14:paraId="481CB166" w14:textId="373EA2F8" w:rsidR="00B128B4" w:rsidRPr="00B128B4" w:rsidRDefault="00B128B4" w:rsidP="00B128B4">
      <w:r w:rsidRPr="00B128B4">
        <w:t xml:space="preserve"> </w:t>
      </w:r>
      <w:r w:rsidRPr="00B128B4">
        <w:rPr>
          <w:b/>
          <w:bCs/>
        </w:rPr>
        <w:t>CNN Model Architecture:</w:t>
      </w:r>
    </w:p>
    <w:p w14:paraId="0FCE82B4" w14:textId="77777777" w:rsidR="00B128B4" w:rsidRPr="00B128B4" w:rsidRDefault="00B128B4" w:rsidP="00B128B4">
      <w:pPr>
        <w:numPr>
          <w:ilvl w:val="0"/>
          <w:numId w:val="6"/>
        </w:numPr>
      </w:pPr>
      <w:r w:rsidRPr="00B128B4">
        <w:t>The CNN model architecture includes layers such as Convolutional layers, MaxPooling layers, Flatten layers, and Dense layers with ReLU activation. The model is compiled using the Adam optimizer and trained with sparse categorical cross-entropy loss.</w:t>
      </w:r>
    </w:p>
    <w:p w14:paraId="3B6B4B3B" w14:textId="77777777" w:rsidR="00B128B4" w:rsidRPr="00B128B4" w:rsidRDefault="00B128B4" w:rsidP="00B128B4">
      <w:pPr>
        <w:ind w:left="360"/>
        <w:rPr>
          <w:i/>
          <w:iCs/>
        </w:rPr>
      </w:pPr>
    </w:p>
    <w:p w14:paraId="1E31F5F9" w14:textId="77777777" w:rsidR="00B128B4" w:rsidRPr="00B128B4" w:rsidRDefault="00B128B4" w:rsidP="00B128B4">
      <w:pPr>
        <w:ind w:left="1080"/>
        <w:rPr>
          <w:i/>
          <w:iCs/>
        </w:rPr>
      </w:pPr>
      <w:r w:rsidRPr="00B128B4">
        <w:rPr>
          <w:i/>
          <w:iCs/>
        </w:rPr>
        <w:t>from keras.models import load_model</w:t>
      </w:r>
    </w:p>
    <w:p w14:paraId="7DB600BC" w14:textId="77777777" w:rsidR="00B128B4" w:rsidRPr="00B128B4" w:rsidRDefault="00B128B4" w:rsidP="00B128B4">
      <w:pPr>
        <w:ind w:left="1080"/>
        <w:rPr>
          <w:i/>
          <w:iCs/>
        </w:rPr>
      </w:pPr>
      <w:r w:rsidRPr="00B128B4">
        <w:rPr>
          <w:i/>
          <w:iCs/>
        </w:rPr>
        <w:t>testmodel = load_model("eyeModel2.h5")</w:t>
      </w:r>
    </w:p>
    <w:p w14:paraId="4A471DBD" w14:textId="77777777" w:rsidR="00B128B4" w:rsidRPr="00B128B4" w:rsidRDefault="00B128B4" w:rsidP="00B128B4">
      <w:pPr>
        <w:ind w:left="1080"/>
      </w:pPr>
    </w:p>
    <w:p w14:paraId="254CB5CD" w14:textId="77777777" w:rsidR="00B128B4" w:rsidRPr="00B128B4" w:rsidRDefault="00B128B4" w:rsidP="00B128B4">
      <w:r w:rsidRPr="00B128B4">
        <w:rPr>
          <w:b/>
          <w:bCs/>
        </w:rPr>
        <w:t>3. Functionality:</w:t>
      </w:r>
    </w:p>
    <w:p w14:paraId="0AE740A8" w14:textId="77777777" w:rsidR="00B128B4" w:rsidRPr="00B128B4" w:rsidRDefault="00B128B4" w:rsidP="00B128B4">
      <w:pPr>
        <w:ind w:left="720"/>
      </w:pPr>
      <w:r w:rsidRPr="00B128B4">
        <w:rPr>
          <w:b/>
          <w:bCs/>
        </w:rPr>
        <w:t>User Interaction:</w:t>
      </w:r>
    </w:p>
    <w:p w14:paraId="64A835EF" w14:textId="77777777" w:rsidR="00B128B4" w:rsidRPr="00B128B4" w:rsidRDefault="00B128B4" w:rsidP="00B128B4">
      <w:pPr>
        <w:numPr>
          <w:ilvl w:val="1"/>
          <w:numId w:val="8"/>
        </w:numPr>
      </w:pPr>
      <w:r w:rsidRPr="00B128B4">
        <w:t>Users interact with the system by providing input images (retinal scans) for analysis:</w:t>
      </w:r>
    </w:p>
    <w:p w14:paraId="7C088FF7" w14:textId="77777777" w:rsidR="00B128B4" w:rsidRPr="00B128B4" w:rsidRDefault="00B128B4" w:rsidP="00B128B4">
      <w:pPr>
        <w:rPr>
          <w:i/>
          <w:iCs/>
        </w:rPr>
      </w:pPr>
      <w:r w:rsidRPr="00B128B4">
        <w:rPr>
          <w:i/>
          <w:iCs/>
        </w:rPr>
        <w:t>input_image = cv2.imread("input_image.jpg")</w:t>
      </w:r>
    </w:p>
    <w:p w14:paraId="5B9BC283" w14:textId="53DA62AE" w:rsidR="00B128B4" w:rsidRPr="00B128B4" w:rsidRDefault="00B128B4" w:rsidP="00B128B4">
      <w:r w:rsidRPr="00B128B4">
        <w:rPr>
          <w:b/>
          <w:bCs/>
        </w:rPr>
        <w:t>Image Processing:</w:t>
      </w:r>
    </w:p>
    <w:p w14:paraId="01820458" w14:textId="77777777" w:rsidR="00B128B4" w:rsidRPr="00B128B4" w:rsidRDefault="00B128B4" w:rsidP="00B128B4">
      <w:pPr>
        <w:numPr>
          <w:ilvl w:val="0"/>
          <w:numId w:val="10"/>
        </w:numPr>
      </w:pPr>
      <w:r w:rsidRPr="00B128B4">
        <w:t>Input images undergo preprocessing to prepare them for input into the CNN model:</w:t>
      </w:r>
    </w:p>
    <w:p w14:paraId="70D304B6" w14:textId="77777777" w:rsidR="00B128B4" w:rsidRDefault="00B128B4" w:rsidP="00B128B4">
      <w:r w:rsidRPr="00B128B4">
        <w:t>preprocessed_image = preProcess(input_image)</w:t>
      </w:r>
    </w:p>
    <w:p w14:paraId="02AF0618" w14:textId="25BD78E1" w:rsidR="00B128B4" w:rsidRPr="00B128B4" w:rsidRDefault="00B128B4" w:rsidP="00B128B4">
      <w:r w:rsidRPr="00B128B4">
        <w:rPr>
          <w:b/>
          <w:bCs/>
        </w:rPr>
        <w:t>Model Prediction:</w:t>
      </w:r>
    </w:p>
    <w:p w14:paraId="0F898942" w14:textId="77777777" w:rsidR="00B128B4" w:rsidRPr="00B128B4" w:rsidRDefault="00B128B4" w:rsidP="00B128B4">
      <w:pPr>
        <w:numPr>
          <w:ilvl w:val="0"/>
          <w:numId w:val="12"/>
        </w:numPr>
      </w:pPr>
      <w:r w:rsidRPr="00B128B4">
        <w:t>The preprocessed images are fed into the CNN model for prediction of the detected eye condition:</w:t>
      </w:r>
    </w:p>
    <w:p w14:paraId="309D1542" w14:textId="77777777" w:rsidR="00B128B4" w:rsidRDefault="00B128B4" w:rsidP="00B128B4">
      <w:pPr>
        <w:ind w:left="360"/>
      </w:pPr>
    </w:p>
    <w:p w14:paraId="34E71FA1" w14:textId="3A67866F" w:rsidR="00B128B4" w:rsidRPr="00B128B4" w:rsidRDefault="00B128B4" w:rsidP="00B128B4">
      <w:pPr>
        <w:ind w:left="360"/>
        <w:rPr>
          <w:i/>
          <w:iCs/>
        </w:rPr>
      </w:pPr>
      <w:r w:rsidRPr="00B128B4">
        <w:rPr>
          <w:i/>
          <w:iCs/>
        </w:rPr>
        <w:t>def predictImage(img):</w:t>
      </w:r>
    </w:p>
    <w:p w14:paraId="21B5451F" w14:textId="77777777" w:rsidR="00B128B4" w:rsidRPr="00B128B4" w:rsidRDefault="00B128B4" w:rsidP="00B128B4">
      <w:pPr>
        <w:ind w:left="360"/>
        <w:rPr>
          <w:i/>
          <w:iCs/>
        </w:rPr>
      </w:pPr>
      <w:r w:rsidRPr="00B128B4">
        <w:rPr>
          <w:i/>
          <w:iCs/>
        </w:rPr>
        <w:t xml:space="preserve">    # Preprocess image</w:t>
      </w:r>
    </w:p>
    <w:p w14:paraId="422983BD" w14:textId="77777777" w:rsidR="00B128B4" w:rsidRPr="00B128B4" w:rsidRDefault="00B128B4" w:rsidP="00B128B4">
      <w:pPr>
        <w:ind w:left="360"/>
        <w:rPr>
          <w:i/>
          <w:iCs/>
        </w:rPr>
      </w:pPr>
      <w:r w:rsidRPr="00B128B4">
        <w:rPr>
          <w:i/>
          <w:iCs/>
        </w:rPr>
        <w:t xml:space="preserve">    img = preProcess(img)</w:t>
      </w:r>
    </w:p>
    <w:p w14:paraId="4DAFBC75" w14:textId="77777777" w:rsidR="00B128B4" w:rsidRPr="00B128B4" w:rsidRDefault="00B128B4" w:rsidP="00B128B4">
      <w:pPr>
        <w:ind w:left="360"/>
        <w:rPr>
          <w:i/>
          <w:iCs/>
        </w:rPr>
      </w:pPr>
      <w:r w:rsidRPr="00B128B4">
        <w:rPr>
          <w:i/>
          <w:iCs/>
        </w:rPr>
        <w:t xml:space="preserve">    </w:t>
      </w:r>
    </w:p>
    <w:p w14:paraId="69DDA354" w14:textId="77777777" w:rsidR="00B128B4" w:rsidRPr="00B128B4" w:rsidRDefault="00B128B4" w:rsidP="00B128B4">
      <w:pPr>
        <w:ind w:left="360"/>
        <w:rPr>
          <w:i/>
          <w:iCs/>
        </w:rPr>
      </w:pPr>
      <w:r w:rsidRPr="00B128B4">
        <w:rPr>
          <w:i/>
          <w:iCs/>
        </w:rPr>
        <w:t xml:space="preserve">    # Predict using the trained CNN model</w:t>
      </w:r>
    </w:p>
    <w:p w14:paraId="76CFAAA6" w14:textId="77777777" w:rsidR="00B128B4" w:rsidRPr="00B128B4" w:rsidRDefault="00B128B4" w:rsidP="00B128B4">
      <w:pPr>
        <w:ind w:left="360"/>
        <w:rPr>
          <w:i/>
          <w:iCs/>
        </w:rPr>
      </w:pPr>
      <w:r w:rsidRPr="00B128B4">
        <w:rPr>
          <w:i/>
          <w:iCs/>
        </w:rPr>
        <w:t xml:space="preserve">    prediction = testmodel.predict(img)</w:t>
      </w:r>
    </w:p>
    <w:p w14:paraId="17D29A0B" w14:textId="77777777" w:rsidR="00B128B4" w:rsidRPr="00B128B4" w:rsidRDefault="00B128B4" w:rsidP="00B128B4">
      <w:pPr>
        <w:ind w:left="360"/>
        <w:rPr>
          <w:i/>
          <w:iCs/>
        </w:rPr>
      </w:pPr>
      <w:r w:rsidRPr="00B128B4">
        <w:rPr>
          <w:i/>
          <w:iCs/>
        </w:rPr>
        <w:t xml:space="preserve">    prediction = np.argmax(prediction, axis=1)</w:t>
      </w:r>
    </w:p>
    <w:p w14:paraId="056C55AA" w14:textId="77777777" w:rsidR="00B128B4" w:rsidRPr="00B128B4" w:rsidRDefault="00B128B4" w:rsidP="00B128B4">
      <w:pPr>
        <w:ind w:left="360"/>
        <w:rPr>
          <w:i/>
          <w:iCs/>
        </w:rPr>
      </w:pPr>
      <w:r w:rsidRPr="00B128B4">
        <w:rPr>
          <w:i/>
          <w:iCs/>
        </w:rPr>
        <w:t xml:space="preserve">    </w:t>
      </w:r>
    </w:p>
    <w:p w14:paraId="281F210B" w14:textId="77777777" w:rsidR="00B128B4" w:rsidRPr="00B128B4" w:rsidRDefault="00B128B4" w:rsidP="00B128B4">
      <w:pPr>
        <w:ind w:left="360"/>
        <w:rPr>
          <w:i/>
          <w:iCs/>
        </w:rPr>
      </w:pPr>
      <w:r w:rsidRPr="00B128B4">
        <w:rPr>
          <w:i/>
          <w:iCs/>
        </w:rPr>
        <w:t xml:space="preserve">    # Return predicted class from labelsMap</w:t>
      </w:r>
    </w:p>
    <w:p w14:paraId="4D436502" w14:textId="77777777" w:rsidR="00B128B4" w:rsidRPr="00B128B4" w:rsidRDefault="00B128B4" w:rsidP="00B128B4">
      <w:pPr>
        <w:ind w:left="360"/>
        <w:rPr>
          <w:i/>
          <w:iCs/>
        </w:rPr>
      </w:pPr>
      <w:r w:rsidRPr="00B128B4">
        <w:rPr>
          <w:i/>
          <w:iCs/>
        </w:rPr>
        <w:t xml:space="preserve">    return list(labelsMap.keys())[list(labelsMap.values()).index(prediction[0])]</w:t>
      </w:r>
    </w:p>
    <w:p w14:paraId="4D7EBA71" w14:textId="77777777" w:rsidR="00B128B4" w:rsidRPr="00B128B4" w:rsidRDefault="00B128B4" w:rsidP="00B128B4">
      <w:pPr>
        <w:ind w:left="360"/>
        <w:rPr>
          <w:i/>
          <w:iCs/>
        </w:rPr>
      </w:pPr>
      <w:r w:rsidRPr="00B128B4">
        <w:rPr>
          <w:i/>
          <w:iCs/>
        </w:rPr>
        <w:t>predicted_condition = predictImage(preprocessed_image)</w:t>
      </w:r>
    </w:p>
    <w:p w14:paraId="1200A648" w14:textId="77777777" w:rsidR="00B128B4" w:rsidRDefault="00B128B4" w:rsidP="00B128B4">
      <w:pPr>
        <w:ind w:left="360"/>
      </w:pPr>
    </w:p>
    <w:p w14:paraId="292E05AB" w14:textId="11C37232" w:rsidR="00B128B4" w:rsidRPr="00B128B4" w:rsidRDefault="00B128B4" w:rsidP="00B128B4">
      <w:pPr>
        <w:ind w:left="360"/>
      </w:pPr>
      <w:r w:rsidRPr="00B128B4">
        <w:rPr>
          <w:b/>
          <w:bCs/>
        </w:rPr>
        <w:t>Output Display:</w:t>
      </w:r>
    </w:p>
    <w:p w14:paraId="34F092E0" w14:textId="3DF7E1E3" w:rsidR="00B128B4" w:rsidRPr="00B128B4" w:rsidRDefault="00B128B4" w:rsidP="00B128B4">
      <w:pPr>
        <w:numPr>
          <w:ilvl w:val="0"/>
          <w:numId w:val="14"/>
        </w:numPr>
      </w:pPr>
      <w:r w:rsidRPr="00B128B4">
        <w:t xml:space="preserve">The system displays the predicted eye condition, providing valuable insights for medical </w:t>
      </w:r>
    </w:p>
    <w:p w14:paraId="7786A769" w14:textId="688466C5" w:rsidR="00B128B4" w:rsidRPr="00B128B4" w:rsidRDefault="00B128B4" w:rsidP="00B128B4">
      <w:pPr>
        <w:ind w:left="1080"/>
        <w:rPr>
          <w:i/>
          <w:iCs/>
        </w:rPr>
      </w:pPr>
      <w:r w:rsidRPr="00B128B4">
        <w:rPr>
          <w:i/>
          <w:iCs/>
        </w:rPr>
        <w:t>print("Detected Eye Condition:", predicted_condition)</w:t>
      </w:r>
    </w:p>
    <w:p w14:paraId="03D1634E" w14:textId="77777777" w:rsidR="00B128B4" w:rsidRPr="00B128B4" w:rsidRDefault="00B128B4" w:rsidP="00B128B4">
      <w:pPr>
        <w:ind w:left="360"/>
      </w:pPr>
      <w:r w:rsidRPr="00B128B4">
        <w:rPr>
          <w:b/>
          <w:bCs/>
        </w:rPr>
        <w:t>4. Technical Details:</w:t>
      </w:r>
    </w:p>
    <w:p w14:paraId="12DB5A11" w14:textId="77777777" w:rsidR="00B128B4" w:rsidRPr="00B128B4" w:rsidRDefault="00B128B4" w:rsidP="00B128B4">
      <w:pPr>
        <w:numPr>
          <w:ilvl w:val="0"/>
          <w:numId w:val="16"/>
        </w:numPr>
      </w:pPr>
      <w:r w:rsidRPr="00B128B4">
        <w:rPr>
          <w:b/>
          <w:bCs/>
        </w:rPr>
        <w:lastRenderedPageBreak/>
        <w:t>Training Process:</w:t>
      </w:r>
    </w:p>
    <w:p w14:paraId="041AF088" w14:textId="77777777" w:rsidR="00B128B4" w:rsidRPr="00B128B4" w:rsidRDefault="00B128B4" w:rsidP="00B128B4">
      <w:pPr>
        <w:numPr>
          <w:ilvl w:val="1"/>
          <w:numId w:val="16"/>
        </w:numPr>
      </w:pPr>
      <w:r w:rsidRPr="00B128B4">
        <w:t>The model is trained using a dataset comprising thousands of retinal images with corresponding labels. Training is performed over multiple epochs with validation data to monitor model performance and prevent overfitting.</w:t>
      </w:r>
    </w:p>
    <w:p w14:paraId="188A4748" w14:textId="77777777" w:rsidR="00B128B4" w:rsidRPr="00B128B4" w:rsidRDefault="00B128B4" w:rsidP="00B128B4">
      <w:pPr>
        <w:numPr>
          <w:ilvl w:val="0"/>
          <w:numId w:val="16"/>
        </w:numPr>
      </w:pPr>
      <w:r w:rsidRPr="00B128B4">
        <w:rPr>
          <w:b/>
          <w:bCs/>
        </w:rPr>
        <w:t>Performance Metrics:</w:t>
      </w:r>
    </w:p>
    <w:p w14:paraId="0BDD5FA3" w14:textId="77777777" w:rsidR="00B128B4" w:rsidRPr="00B128B4" w:rsidRDefault="00B128B4" w:rsidP="00B128B4">
      <w:pPr>
        <w:numPr>
          <w:ilvl w:val="1"/>
          <w:numId w:val="16"/>
        </w:numPr>
      </w:pPr>
      <w:r w:rsidRPr="00B128B4">
        <w:t>The model's performance is evaluated using metrics such as accuracy, precision, recall, and F1-score on a separate test dataset. These metrics provide insights into the model's ability to accurately detect eye conditions.</w:t>
      </w:r>
    </w:p>
    <w:p w14:paraId="46AAB8D2" w14:textId="77777777" w:rsidR="00B128B4" w:rsidRPr="00B128B4" w:rsidRDefault="00B128B4" w:rsidP="00B128B4">
      <w:pPr>
        <w:numPr>
          <w:ilvl w:val="0"/>
          <w:numId w:val="16"/>
        </w:numPr>
      </w:pPr>
      <w:r w:rsidRPr="00B128B4">
        <w:rPr>
          <w:b/>
          <w:bCs/>
        </w:rPr>
        <w:t>Transfer Learning (Optional):</w:t>
      </w:r>
    </w:p>
    <w:p w14:paraId="1E812A81" w14:textId="77777777" w:rsidR="00B128B4" w:rsidRPr="00B128B4" w:rsidRDefault="00B128B4" w:rsidP="00B128B4">
      <w:pPr>
        <w:numPr>
          <w:ilvl w:val="1"/>
          <w:numId w:val="16"/>
        </w:numPr>
      </w:pPr>
      <w:r w:rsidRPr="00B128B4">
        <w:t>Pre-trained models (e.g., VGG, ResNet) may be fine-tuned on the eye cancer dataset to leverage learned features and expedite training, depending on available resources.</w:t>
      </w:r>
    </w:p>
    <w:p w14:paraId="5C486503" w14:textId="77777777" w:rsidR="00B128B4" w:rsidRPr="00B128B4" w:rsidRDefault="00B128B4" w:rsidP="00B128B4">
      <w:r w:rsidRPr="00B128B4">
        <w:rPr>
          <w:b/>
          <w:bCs/>
        </w:rPr>
        <w:t>5. User Interface and Deployment:</w:t>
      </w:r>
    </w:p>
    <w:p w14:paraId="60580F3C" w14:textId="77777777" w:rsidR="00B128B4" w:rsidRPr="00B128B4" w:rsidRDefault="00B128B4" w:rsidP="00B128B4">
      <w:pPr>
        <w:numPr>
          <w:ilvl w:val="0"/>
          <w:numId w:val="17"/>
        </w:numPr>
      </w:pPr>
      <w:r w:rsidRPr="00B128B4">
        <w:rPr>
          <w:b/>
          <w:bCs/>
        </w:rPr>
        <w:t>User Interface Design:</w:t>
      </w:r>
    </w:p>
    <w:p w14:paraId="2D4D6743" w14:textId="77777777" w:rsidR="00B128B4" w:rsidRPr="00B128B4" w:rsidRDefault="00B128B4" w:rsidP="00B128B4">
      <w:pPr>
        <w:numPr>
          <w:ilvl w:val="1"/>
          <w:numId w:val="17"/>
        </w:numPr>
      </w:pPr>
      <w:r w:rsidRPr="00B128B4">
        <w:t>A user-friendly interface is being developed to facilitate easy image upload, result visualization, and interpretation of the predicted eye condition.</w:t>
      </w:r>
    </w:p>
    <w:p w14:paraId="0D7F2F7D" w14:textId="77777777" w:rsidR="00B128B4" w:rsidRPr="00B128B4" w:rsidRDefault="00B128B4" w:rsidP="00B128B4">
      <w:pPr>
        <w:numPr>
          <w:ilvl w:val="0"/>
          <w:numId w:val="17"/>
        </w:numPr>
      </w:pPr>
      <w:r w:rsidRPr="00B128B4">
        <w:rPr>
          <w:b/>
          <w:bCs/>
        </w:rPr>
        <w:t>Deployment Considerations:</w:t>
      </w:r>
    </w:p>
    <w:p w14:paraId="634D8016" w14:textId="77777777" w:rsidR="00B128B4" w:rsidRPr="00B128B4" w:rsidRDefault="00B128B4" w:rsidP="00B128B4">
      <w:pPr>
        <w:numPr>
          <w:ilvl w:val="1"/>
          <w:numId w:val="17"/>
        </w:numPr>
      </w:pPr>
      <w:r w:rsidRPr="00B128B4">
        <w:t>Plans for deploying the system as a standalone application or web service are being considered, with a focus on scalability, performance, and user accessibility.</w:t>
      </w:r>
    </w:p>
    <w:p w14:paraId="2F37B63E" w14:textId="77777777" w:rsidR="00B128B4" w:rsidRPr="00B128B4" w:rsidRDefault="00B128B4" w:rsidP="00B128B4">
      <w:r w:rsidRPr="00B128B4">
        <w:rPr>
          <w:b/>
          <w:bCs/>
        </w:rPr>
        <w:t>6. Ethical and Regulatory Considerations:</w:t>
      </w:r>
    </w:p>
    <w:p w14:paraId="075731BB" w14:textId="77777777" w:rsidR="00B128B4" w:rsidRPr="00B128B4" w:rsidRDefault="00B128B4" w:rsidP="00B128B4">
      <w:pPr>
        <w:numPr>
          <w:ilvl w:val="0"/>
          <w:numId w:val="18"/>
        </w:numPr>
      </w:pPr>
      <w:r w:rsidRPr="00B128B4">
        <w:rPr>
          <w:b/>
          <w:bCs/>
        </w:rPr>
        <w:t>Patient Data Privacy:</w:t>
      </w:r>
    </w:p>
    <w:p w14:paraId="371B982B" w14:textId="77777777" w:rsidR="00B128B4" w:rsidRPr="00B128B4" w:rsidRDefault="00B128B4" w:rsidP="00B128B4">
      <w:pPr>
        <w:numPr>
          <w:ilvl w:val="1"/>
          <w:numId w:val="18"/>
        </w:numPr>
      </w:pPr>
      <w:r w:rsidRPr="00B128B4">
        <w:t>Measures are taken to ensure patient data privacy and compliance with regulations such as HIPAA (Health Insurance Portability and Accountability Act) or GDPR (General Data Protection Regulation).</w:t>
      </w:r>
    </w:p>
    <w:p w14:paraId="38A97D2B" w14:textId="77777777" w:rsidR="00B128B4" w:rsidRPr="00B128B4" w:rsidRDefault="00B128B4" w:rsidP="00B128B4">
      <w:pPr>
        <w:numPr>
          <w:ilvl w:val="0"/>
          <w:numId w:val="18"/>
        </w:numPr>
      </w:pPr>
      <w:r w:rsidRPr="00B128B4">
        <w:rPr>
          <w:b/>
          <w:bCs/>
        </w:rPr>
        <w:t>Fairness and Bias Mitigation:</w:t>
      </w:r>
    </w:p>
    <w:p w14:paraId="5933A267" w14:textId="77777777" w:rsidR="00B128B4" w:rsidRPr="00B128B4" w:rsidRDefault="00B128B4" w:rsidP="00B128B4">
      <w:pPr>
        <w:numPr>
          <w:ilvl w:val="1"/>
          <w:numId w:val="18"/>
        </w:numPr>
      </w:pPr>
      <w:r w:rsidRPr="00B128B4">
        <w:t>Steps are implemented to mitigate biases in the model predictions and ensure fairness across different demographic groups.</w:t>
      </w:r>
    </w:p>
    <w:p w14:paraId="2CEA23B5" w14:textId="77777777" w:rsidR="00B128B4" w:rsidRPr="00B128B4" w:rsidRDefault="00B128B4" w:rsidP="00B128B4">
      <w:r w:rsidRPr="00B128B4">
        <w:rPr>
          <w:b/>
          <w:bCs/>
        </w:rPr>
        <w:t>7. Collaboration and Impact:</w:t>
      </w:r>
    </w:p>
    <w:p w14:paraId="2D68ABE0" w14:textId="77777777" w:rsidR="00B128B4" w:rsidRPr="00B128B4" w:rsidRDefault="00B128B4" w:rsidP="00B128B4">
      <w:pPr>
        <w:numPr>
          <w:ilvl w:val="0"/>
          <w:numId w:val="19"/>
        </w:numPr>
      </w:pPr>
      <w:r w:rsidRPr="00B128B4">
        <w:rPr>
          <w:b/>
          <w:bCs/>
        </w:rPr>
        <w:t>Collaborative Efforts:</w:t>
      </w:r>
    </w:p>
    <w:p w14:paraId="2396710A" w14:textId="77777777" w:rsidR="00B128B4" w:rsidRPr="00B128B4" w:rsidRDefault="00B128B4" w:rsidP="00B128B4">
      <w:pPr>
        <w:numPr>
          <w:ilvl w:val="1"/>
          <w:numId w:val="19"/>
        </w:numPr>
      </w:pPr>
      <w:r w:rsidRPr="00B128B4">
        <w:t>Collaborations with healthcare professionals and institutions are sought to validate the system's efficacy and gather feedback for continuous improvement.</w:t>
      </w:r>
    </w:p>
    <w:p w14:paraId="5D7B5D1B" w14:textId="77777777" w:rsidR="00B128B4" w:rsidRPr="00B128B4" w:rsidRDefault="00B128B4" w:rsidP="00B128B4">
      <w:pPr>
        <w:numPr>
          <w:ilvl w:val="0"/>
          <w:numId w:val="19"/>
        </w:numPr>
      </w:pPr>
      <w:r w:rsidRPr="00B128B4">
        <w:rPr>
          <w:b/>
          <w:bCs/>
        </w:rPr>
        <w:t>Impact and Benefits:</w:t>
      </w:r>
    </w:p>
    <w:p w14:paraId="60AFB1CB" w14:textId="77777777" w:rsidR="00B128B4" w:rsidRPr="00B128B4" w:rsidRDefault="00B128B4" w:rsidP="00B128B4">
      <w:pPr>
        <w:numPr>
          <w:ilvl w:val="1"/>
          <w:numId w:val="19"/>
        </w:numPr>
      </w:pPr>
      <w:r w:rsidRPr="00B128B4">
        <w:t>The project aims to contribute significantly to the field of ophthalmology by providing a reliable tool for early detection of eye conditions, leading to improved patient outcomes and enhanced research capabilities.</w:t>
      </w:r>
    </w:p>
    <w:p w14:paraId="4F44A28B" w14:textId="77777777" w:rsidR="00B128B4" w:rsidRPr="00B128B4" w:rsidRDefault="00B128B4" w:rsidP="00B128B4">
      <w:r w:rsidRPr="00B128B4">
        <w:rPr>
          <w:b/>
          <w:bCs/>
        </w:rPr>
        <w:lastRenderedPageBreak/>
        <w:t>8. Conclusion:</w:t>
      </w:r>
    </w:p>
    <w:p w14:paraId="171C9A9F" w14:textId="77777777" w:rsidR="00B128B4" w:rsidRPr="00B128B4" w:rsidRDefault="00B128B4" w:rsidP="00B128B4">
      <w:pPr>
        <w:numPr>
          <w:ilvl w:val="0"/>
          <w:numId w:val="20"/>
        </w:numPr>
      </w:pPr>
      <w:r w:rsidRPr="00B128B4">
        <w:t>The "EyeCancerDetection" project demonstrates the synergy between deep learning, image processing, and medical diagnostics, paving the way for advanced healthcare solutions in ophthalmology.</w:t>
      </w:r>
    </w:p>
    <w:p w14:paraId="3F647D5C" w14:textId="77777777" w:rsidR="00B128B4" w:rsidRPr="00B128B4" w:rsidRDefault="00B128B4" w:rsidP="00B128B4">
      <w:pPr>
        <w:numPr>
          <w:ilvl w:val="0"/>
          <w:numId w:val="20"/>
        </w:numPr>
      </w:pPr>
      <w:r w:rsidRPr="00B128B4">
        <w:t>Continued development, validation, and collaboration will further enhance the system's accuracy, usability, and impact in clinical practice and research.</w:t>
      </w:r>
    </w:p>
    <w:p w14:paraId="51876B7D" w14:textId="77777777" w:rsidR="00DA27C2" w:rsidRDefault="00DA27C2"/>
    <w:sectPr w:rsidR="00DA2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51DB"/>
    <w:multiLevelType w:val="multilevel"/>
    <w:tmpl w:val="19983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0DFF"/>
    <w:multiLevelType w:val="multilevel"/>
    <w:tmpl w:val="25966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81171"/>
    <w:multiLevelType w:val="hybridMultilevel"/>
    <w:tmpl w:val="927ACED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E297B05"/>
    <w:multiLevelType w:val="multilevel"/>
    <w:tmpl w:val="733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158DC"/>
    <w:multiLevelType w:val="multilevel"/>
    <w:tmpl w:val="65246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7713F"/>
    <w:multiLevelType w:val="multilevel"/>
    <w:tmpl w:val="887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724E9"/>
    <w:multiLevelType w:val="multilevel"/>
    <w:tmpl w:val="4CEA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73F8B"/>
    <w:multiLevelType w:val="multilevel"/>
    <w:tmpl w:val="0F8A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63E2D"/>
    <w:multiLevelType w:val="multilevel"/>
    <w:tmpl w:val="7FF6A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931AB"/>
    <w:multiLevelType w:val="multilevel"/>
    <w:tmpl w:val="39AE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F3711"/>
    <w:multiLevelType w:val="hybridMultilevel"/>
    <w:tmpl w:val="A5C62840"/>
    <w:lvl w:ilvl="0" w:tplc="0C000001">
      <w:start w:val="1"/>
      <w:numFmt w:val="bullet"/>
      <w:lvlText w:val=""/>
      <w:lvlJc w:val="left"/>
      <w:pPr>
        <w:ind w:left="810" w:hanging="360"/>
      </w:pPr>
      <w:rPr>
        <w:rFonts w:ascii="Symbol" w:hAnsi="Symbol" w:hint="default"/>
      </w:rPr>
    </w:lvl>
    <w:lvl w:ilvl="1" w:tplc="0C000003" w:tentative="1">
      <w:start w:val="1"/>
      <w:numFmt w:val="bullet"/>
      <w:lvlText w:val="o"/>
      <w:lvlJc w:val="left"/>
      <w:pPr>
        <w:ind w:left="1530" w:hanging="360"/>
      </w:pPr>
      <w:rPr>
        <w:rFonts w:ascii="Courier New" w:hAnsi="Courier New" w:cs="Courier New" w:hint="default"/>
      </w:rPr>
    </w:lvl>
    <w:lvl w:ilvl="2" w:tplc="0C000005" w:tentative="1">
      <w:start w:val="1"/>
      <w:numFmt w:val="bullet"/>
      <w:lvlText w:val=""/>
      <w:lvlJc w:val="left"/>
      <w:pPr>
        <w:ind w:left="2250" w:hanging="360"/>
      </w:pPr>
      <w:rPr>
        <w:rFonts w:ascii="Wingdings" w:hAnsi="Wingdings" w:hint="default"/>
      </w:rPr>
    </w:lvl>
    <w:lvl w:ilvl="3" w:tplc="0C000001" w:tentative="1">
      <w:start w:val="1"/>
      <w:numFmt w:val="bullet"/>
      <w:lvlText w:val=""/>
      <w:lvlJc w:val="left"/>
      <w:pPr>
        <w:ind w:left="2970" w:hanging="360"/>
      </w:pPr>
      <w:rPr>
        <w:rFonts w:ascii="Symbol" w:hAnsi="Symbol" w:hint="default"/>
      </w:rPr>
    </w:lvl>
    <w:lvl w:ilvl="4" w:tplc="0C000003" w:tentative="1">
      <w:start w:val="1"/>
      <w:numFmt w:val="bullet"/>
      <w:lvlText w:val="o"/>
      <w:lvlJc w:val="left"/>
      <w:pPr>
        <w:ind w:left="3690" w:hanging="360"/>
      </w:pPr>
      <w:rPr>
        <w:rFonts w:ascii="Courier New" w:hAnsi="Courier New" w:cs="Courier New" w:hint="default"/>
      </w:rPr>
    </w:lvl>
    <w:lvl w:ilvl="5" w:tplc="0C000005" w:tentative="1">
      <w:start w:val="1"/>
      <w:numFmt w:val="bullet"/>
      <w:lvlText w:val=""/>
      <w:lvlJc w:val="left"/>
      <w:pPr>
        <w:ind w:left="4410" w:hanging="360"/>
      </w:pPr>
      <w:rPr>
        <w:rFonts w:ascii="Wingdings" w:hAnsi="Wingdings" w:hint="default"/>
      </w:rPr>
    </w:lvl>
    <w:lvl w:ilvl="6" w:tplc="0C000001" w:tentative="1">
      <w:start w:val="1"/>
      <w:numFmt w:val="bullet"/>
      <w:lvlText w:val=""/>
      <w:lvlJc w:val="left"/>
      <w:pPr>
        <w:ind w:left="5130" w:hanging="360"/>
      </w:pPr>
      <w:rPr>
        <w:rFonts w:ascii="Symbol" w:hAnsi="Symbol" w:hint="default"/>
      </w:rPr>
    </w:lvl>
    <w:lvl w:ilvl="7" w:tplc="0C000003" w:tentative="1">
      <w:start w:val="1"/>
      <w:numFmt w:val="bullet"/>
      <w:lvlText w:val="o"/>
      <w:lvlJc w:val="left"/>
      <w:pPr>
        <w:ind w:left="5850" w:hanging="360"/>
      </w:pPr>
      <w:rPr>
        <w:rFonts w:ascii="Courier New" w:hAnsi="Courier New" w:cs="Courier New" w:hint="default"/>
      </w:rPr>
    </w:lvl>
    <w:lvl w:ilvl="8" w:tplc="0C000005" w:tentative="1">
      <w:start w:val="1"/>
      <w:numFmt w:val="bullet"/>
      <w:lvlText w:val=""/>
      <w:lvlJc w:val="left"/>
      <w:pPr>
        <w:ind w:left="6570" w:hanging="360"/>
      </w:pPr>
      <w:rPr>
        <w:rFonts w:ascii="Wingdings" w:hAnsi="Wingdings" w:hint="default"/>
      </w:rPr>
    </w:lvl>
  </w:abstractNum>
  <w:abstractNum w:abstractNumId="11" w15:restartNumberingAfterBreak="0">
    <w:nsid w:val="40AF40A1"/>
    <w:multiLevelType w:val="multilevel"/>
    <w:tmpl w:val="34CE0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86646"/>
    <w:multiLevelType w:val="multilevel"/>
    <w:tmpl w:val="C008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20CC9"/>
    <w:multiLevelType w:val="hybridMultilevel"/>
    <w:tmpl w:val="AD3AF81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526B13FA"/>
    <w:multiLevelType w:val="multilevel"/>
    <w:tmpl w:val="0E148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E788C"/>
    <w:multiLevelType w:val="multilevel"/>
    <w:tmpl w:val="CE9A6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A71235"/>
    <w:multiLevelType w:val="multilevel"/>
    <w:tmpl w:val="8240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D174F"/>
    <w:multiLevelType w:val="multilevel"/>
    <w:tmpl w:val="D3C8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13619E"/>
    <w:multiLevelType w:val="multilevel"/>
    <w:tmpl w:val="52A6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1166B"/>
    <w:multiLevelType w:val="multilevel"/>
    <w:tmpl w:val="912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245F8"/>
    <w:multiLevelType w:val="multilevel"/>
    <w:tmpl w:val="EC48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A51890"/>
    <w:multiLevelType w:val="hybridMultilevel"/>
    <w:tmpl w:val="067077A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7D6A1073"/>
    <w:multiLevelType w:val="multilevel"/>
    <w:tmpl w:val="7FF6A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B4FF1"/>
    <w:multiLevelType w:val="multilevel"/>
    <w:tmpl w:val="50BC8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C75C5A"/>
    <w:multiLevelType w:val="multilevel"/>
    <w:tmpl w:val="431C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08778">
    <w:abstractNumId w:val="9"/>
  </w:num>
  <w:num w:numId="2" w16cid:durableId="1733189529">
    <w:abstractNumId w:val="0"/>
  </w:num>
  <w:num w:numId="3" w16cid:durableId="246576826">
    <w:abstractNumId w:val="6"/>
  </w:num>
  <w:num w:numId="4" w16cid:durableId="834564654">
    <w:abstractNumId w:val="12"/>
  </w:num>
  <w:num w:numId="5" w16cid:durableId="1482691953">
    <w:abstractNumId w:val="24"/>
  </w:num>
  <w:num w:numId="6" w16cid:durableId="1388382109">
    <w:abstractNumId w:val="19"/>
  </w:num>
  <w:num w:numId="7" w16cid:durableId="899629752">
    <w:abstractNumId w:val="23"/>
  </w:num>
  <w:num w:numId="8" w16cid:durableId="1923484032">
    <w:abstractNumId w:val="22"/>
  </w:num>
  <w:num w:numId="9" w16cid:durableId="1317566801">
    <w:abstractNumId w:val="3"/>
  </w:num>
  <w:num w:numId="10" w16cid:durableId="543299083">
    <w:abstractNumId w:val="7"/>
  </w:num>
  <w:num w:numId="11" w16cid:durableId="1186627037">
    <w:abstractNumId w:val="18"/>
  </w:num>
  <w:num w:numId="12" w16cid:durableId="1141919654">
    <w:abstractNumId w:val="5"/>
  </w:num>
  <w:num w:numId="13" w16cid:durableId="357853829">
    <w:abstractNumId w:val="17"/>
  </w:num>
  <w:num w:numId="14" w16cid:durableId="439758388">
    <w:abstractNumId w:val="16"/>
  </w:num>
  <w:num w:numId="15" w16cid:durableId="870454979">
    <w:abstractNumId w:val="15"/>
  </w:num>
  <w:num w:numId="16" w16cid:durableId="1296789159">
    <w:abstractNumId w:val="11"/>
  </w:num>
  <w:num w:numId="17" w16cid:durableId="1170682149">
    <w:abstractNumId w:val="14"/>
  </w:num>
  <w:num w:numId="18" w16cid:durableId="1636062020">
    <w:abstractNumId w:val="1"/>
  </w:num>
  <w:num w:numId="19" w16cid:durableId="780225543">
    <w:abstractNumId w:val="4"/>
  </w:num>
  <w:num w:numId="20" w16cid:durableId="129176997">
    <w:abstractNumId w:val="20"/>
  </w:num>
  <w:num w:numId="21" w16cid:durableId="748384198">
    <w:abstractNumId w:val="10"/>
  </w:num>
  <w:num w:numId="22" w16cid:durableId="1126894445">
    <w:abstractNumId w:val="21"/>
  </w:num>
  <w:num w:numId="23" w16cid:durableId="623460809">
    <w:abstractNumId w:val="2"/>
  </w:num>
  <w:num w:numId="24" w16cid:durableId="829323476">
    <w:abstractNumId w:val="8"/>
  </w:num>
  <w:num w:numId="25" w16cid:durableId="958792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B4"/>
    <w:rsid w:val="00417B47"/>
    <w:rsid w:val="005D61BF"/>
    <w:rsid w:val="00715A28"/>
    <w:rsid w:val="00B128B4"/>
    <w:rsid w:val="00DA27C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89BA"/>
  <w15:chartTrackingRefBased/>
  <w15:docId w15:val="{A2022644-B20E-4910-97F8-E2A927C2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8B4"/>
    <w:rPr>
      <w:rFonts w:eastAsiaTheme="majorEastAsia" w:cstheme="majorBidi"/>
      <w:color w:val="272727" w:themeColor="text1" w:themeTint="D8"/>
    </w:rPr>
  </w:style>
  <w:style w:type="paragraph" w:styleId="Title">
    <w:name w:val="Title"/>
    <w:basedOn w:val="Normal"/>
    <w:next w:val="Normal"/>
    <w:link w:val="TitleChar"/>
    <w:uiPriority w:val="10"/>
    <w:qFormat/>
    <w:rsid w:val="00B12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8B4"/>
    <w:pPr>
      <w:spacing w:before="160"/>
      <w:jc w:val="center"/>
    </w:pPr>
    <w:rPr>
      <w:i/>
      <w:iCs/>
      <w:color w:val="404040" w:themeColor="text1" w:themeTint="BF"/>
    </w:rPr>
  </w:style>
  <w:style w:type="character" w:customStyle="1" w:styleId="QuoteChar">
    <w:name w:val="Quote Char"/>
    <w:basedOn w:val="DefaultParagraphFont"/>
    <w:link w:val="Quote"/>
    <w:uiPriority w:val="29"/>
    <w:rsid w:val="00B128B4"/>
    <w:rPr>
      <w:i/>
      <w:iCs/>
      <w:color w:val="404040" w:themeColor="text1" w:themeTint="BF"/>
    </w:rPr>
  </w:style>
  <w:style w:type="paragraph" w:styleId="ListParagraph">
    <w:name w:val="List Paragraph"/>
    <w:basedOn w:val="Normal"/>
    <w:uiPriority w:val="34"/>
    <w:qFormat/>
    <w:rsid w:val="00B128B4"/>
    <w:pPr>
      <w:ind w:left="720"/>
      <w:contextualSpacing/>
    </w:pPr>
  </w:style>
  <w:style w:type="character" w:styleId="IntenseEmphasis">
    <w:name w:val="Intense Emphasis"/>
    <w:basedOn w:val="DefaultParagraphFont"/>
    <w:uiPriority w:val="21"/>
    <w:qFormat/>
    <w:rsid w:val="00B128B4"/>
    <w:rPr>
      <w:i/>
      <w:iCs/>
      <w:color w:val="0F4761" w:themeColor="accent1" w:themeShade="BF"/>
    </w:rPr>
  </w:style>
  <w:style w:type="paragraph" w:styleId="IntenseQuote">
    <w:name w:val="Intense Quote"/>
    <w:basedOn w:val="Normal"/>
    <w:next w:val="Normal"/>
    <w:link w:val="IntenseQuoteChar"/>
    <w:uiPriority w:val="30"/>
    <w:qFormat/>
    <w:rsid w:val="00B12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8B4"/>
    <w:rPr>
      <w:i/>
      <w:iCs/>
      <w:color w:val="0F4761" w:themeColor="accent1" w:themeShade="BF"/>
    </w:rPr>
  </w:style>
  <w:style w:type="character" w:styleId="IntenseReference">
    <w:name w:val="Intense Reference"/>
    <w:basedOn w:val="DefaultParagraphFont"/>
    <w:uiPriority w:val="32"/>
    <w:qFormat/>
    <w:rsid w:val="00B128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232175">
      <w:bodyDiv w:val="1"/>
      <w:marLeft w:val="0"/>
      <w:marRight w:val="0"/>
      <w:marTop w:val="0"/>
      <w:marBottom w:val="0"/>
      <w:divBdr>
        <w:top w:val="none" w:sz="0" w:space="0" w:color="auto"/>
        <w:left w:val="none" w:sz="0" w:space="0" w:color="auto"/>
        <w:bottom w:val="none" w:sz="0" w:space="0" w:color="auto"/>
        <w:right w:val="none" w:sz="0" w:space="0" w:color="auto"/>
      </w:divBdr>
      <w:divsChild>
        <w:div w:id="2082292036">
          <w:marLeft w:val="0"/>
          <w:marRight w:val="0"/>
          <w:marTop w:val="0"/>
          <w:marBottom w:val="0"/>
          <w:divBdr>
            <w:top w:val="none" w:sz="0" w:space="0" w:color="auto"/>
            <w:left w:val="none" w:sz="0" w:space="0" w:color="auto"/>
            <w:bottom w:val="none" w:sz="0" w:space="0" w:color="auto"/>
            <w:right w:val="none" w:sz="0" w:space="0" w:color="auto"/>
          </w:divBdr>
          <w:divsChild>
            <w:div w:id="559247614">
              <w:marLeft w:val="0"/>
              <w:marRight w:val="0"/>
              <w:marTop w:val="0"/>
              <w:marBottom w:val="0"/>
              <w:divBdr>
                <w:top w:val="none" w:sz="0" w:space="0" w:color="auto"/>
                <w:left w:val="none" w:sz="0" w:space="0" w:color="auto"/>
                <w:bottom w:val="none" w:sz="0" w:space="0" w:color="auto"/>
                <w:right w:val="none" w:sz="0" w:space="0" w:color="auto"/>
              </w:divBdr>
            </w:div>
          </w:divsChild>
        </w:div>
        <w:div w:id="1032343743">
          <w:marLeft w:val="0"/>
          <w:marRight w:val="0"/>
          <w:marTop w:val="0"/>
          <w:marBottom w:val="0"/>
          <w:divBdr>
            <w:top w:val="none" w:sz="0" w:space="0" w:color="auto"/>
            <w:left w:val="none" w:sz="0" w:space="0" w:color="auto"/>
            <w:bottom w:val="none" w:sz="0" w:space="0" w:color="auto"/>
            <w:right w:val="none" w:sz="0" w:space="0" w:color="auto"/>
          </w:divBdr>
          <w:divsChild>
            <w:div w:id="1936664517">
              <w:marLeft w:val="0"/>
              <w:marRight w:val="0"/>
              <w:marTop w:val="0"/>
              <w:marBottom w:val="0"/>
              <w:divBdr>
                <w:top w:val="none" w:sz="0" w:space="0" w:color="auto"/>
                <w:left w:val="none" w:sz="0" w:space="0" w:color="auto"/>
                <w:bottom w:val="none" w:sz="0" w:space="0" w:color="auto"/>
                <w:right w:val="none" w:sz="0" w:space="0" w:color="auto"/>
              </w:divBdr>
            </w:div>
          </w:divsChild>
        </w:div>
        <w:div w:id="1792936295">
          <w:marLeft w:val="0"/>
          <w:marRight w:val="0"/>
          <w:marTop w:val="0"/>
          <w:marBottom w:val="0"/>
          <w:divBdr>
            <w:top w:val="none" w:sz="0" w:space="0" w:color="auto"/>
            <w:left w:val="none" w:sz="0" w:space="0" w:color="auto"/>
            <w:bottom w:val="none" w:sz="0" w:space="0" w:color="auto"/>
            <w:right w:val="none" w:sz="0" w:space="0" w:color="auto"/>
          </w:divBdr>
          <w:divsChild>
            <w:div w:id="1456682417">
              <w:marLeft w:val="0"/>
              <w:marRight w:val="0"/>
              <w:marTop w:val="0"/>
              <w:marBottom w:val="0"/>
              <w:divBdr>
                <w:top w:val="none" w:sz="0" w:space="0" w:color="auto"/>
                <w:left w:val="none" w:sz="0" w:space="0" w:color="auto"/>
                <w:bottom w:val="none" w:sz="0" w:space="0" w:color="auto"/>
                <w:right w:val="none" w:sz="0" w:space="0" w:color="auto"/>
              </w:divBdr>
            </w:div>
          </w:divsChild>
        </w:div>
        <w:div w:id="38432337">
          <w:marLeft w:val="0"/>
          <w:marRight w:val="0"/>
          <w:marTop w:val="0"/>
          <w:marBottom w:val="0"/>
          <w:divBdr>
            <w:top w:val="none" w:sz="0" w:space="0" w:color="auto"/>
            <w:left w:val="none" w:sz="0" w:space="0" w:color="auto"/>
            <w:bottom w:val="none" w:sz="0" w:space="0" w:color="auto"/>
            <w:right w:val="none" w:sz="0" w:space="0" w:color="auto"/>
          </w:divBdr>
          <w:divsChild>
            <w:div w:id="1652100217">
              <w:marLeft w:val="0"/>
              <w:marRight w:val="0"/>
              <w:marTop w:val="0"/>
              <w:marBottom w:val="0"/>
              <w:divBdr>
                <w:top w:val="none" w:sz="0" w:space="0" w:color="auto"/>
                <w:left w:val="none" w:sz="0" w:space="0" w:color="auto"/>
                <w:bottom w:val="none" w:sz="0" w:space="0" w:color="auto"/>
                <w:right w:val="none" w:sz="0" w:space="0" w:color="auto"/>
              </w:divBdr>
            </w:div>
          </w:divsChild>
        </w:div>
        <w:div w:id="957100391">
          <w:marLeft w:val="0"/>
          <w:marRight w:val="0"/>
          <w:marTop w:val="0"/>
          <w:marBottom w:val="0"/>
          <w:divBdr>
            <w:top w:val="none" w:sz="0" w:space="0" w:color="auto"/>
            <w:left w:val="none" w:sz="0" w:space="0" w:color="auto"/>
            <w:bottom w:val="none" w:sz="0" w:space="0" w:color="auto"/>
            <w:right w:val="none" w:sz="0" w:space="0" w:color="auto"/>
          </w:divBdr>
          <w:divsChild>
            <w:div w:id="2000305231">
              <w:marLeft w:val="0"/>
              <w:marRight w:val="0"/>
              <w:marTop w:val="0"/>
              <w:marBottom w:val="0"/>
              <w:divBdr>
                <w:top w:val="none" w:sz="0" w:space="0" w:color="auto"/>
                <w:left w:val="none" w:sz="0" w:space="0" w:color="auto"/>
                <w:bottom w:val="none" w:sz="0" w:space="0" w:color="auto"/>
                <w:right w:val="none" w:sz="0" w:space="0" w:color="auto"/>
              </w:divBdr>
            </w:div>
          </w:divsChild>
        </w:div>
        <w:div w:id="1468008562">
          <w:marLeft w:val="0"/>
          <w:marRight w:val="0"/>
          <w:marTop w:val="0"/>
          <w:marBottom w:val="0"/>
          <w:divBdr>
            <w:top w:val="none" w:sz="0" w:space="0" w:color="auto"/>
            <w:left w:val="none" w:sz="0" w:space="0" w:color="auto"/>
            <w:bottom w:val="none" w:sz="0" w:space="0" w:color="auto"/>
            <w:right w:val="none" w:sz="0" w:space="0" w:color="auto"/>
          </w:divBdr>
          <w:divsChild>
            <w:div w:id="2133669247">
              <w:marLeft w:val="0"/>
              <w:marRight w:val="0"/>
              <w:marTop w:val="0"/>
              <w:marBottom w:val="0"/>
              <w:divBdr>
                <w:top w:val="none" w:sz="0" w:space="0" w:color="auto"/>
                <w:left w:val="none" w:sz="0" w:space="0" w:color="auto"/>
                <w:bottom w:val="none" w:sz="0" w:space="0" w:color="auto"/>
                <w:right w:val="none" w:sz="0" w:space="0" w:color="auto"/>
              </w:divBdr>
            </w:div>
          </w:divsChild>
        </w:div>
        <w:div w:id="851838647">
          <w:marLeft w:val="0"/>
          <w:marRight w:val="0"/>
          <w:marTop w:val="0"/>
          <w:marBottom w:val="0"/>
          <w:divBdr>
            <w:top w:val="none" w:sz="0" w:space="0" w:color="auto"/>
            <w:left w:val="none" w:sz="0" w:space="0" w:color="auto"/>
            <w:bottom w:val="none" w:sz="0" w:space="0" w:color="auto"/>
            <w:right w:val="none" w:sz="0" w:space="0" w:color="auto"/>
          </w:divBdr>
          <w:divsChild>
            <w:div w:id="996568076">
              <w:marLeft w:val="0"/>
              <w:marRight w:val="0"/>
              <w:marTop w:val="0"/>
              <w:marBottom w:val="0"/>
              <w:divBdr>
                <w:top w:val="none" w:sz="0" w:space="0" w:color="auto"/>
                <w:left w:val="none" w:sz="0" w:space="0" w:color="auto"/>
                <w:bottom w:val="none" w:sz="0" w:space="0" w:color="auto"/>
                <w:right w:val="none" w:sz="0" w:space="0" w:color="auto"/>
              </w:divBdr>
            </w:div>
          </w:divsChild>
        </w:div>
        <w:div w:id="1139301670">
          <w:marLeft w:val="0"/>
          <w:marRight w:val="0"/>
          <w:marTop w:val="0"/>
          <w:marBottom w:val="0"/>
          <w:divBdr>
            <w:top w:val="none" w:sz="0" w:space="0" w:color="auto"/>
            <w:left w:val="none" w:sz="0" w:space="0" w:color="auto"/>
            <w:bottom w:val="none" w:sz="0" w:space="0" w:color="auto"/>
            <w:right w:val="none" w:sz="0" w:space="0" w:color="auto"/>
          </w:divBdr>
          <w:divsChild>
            <w:div w:id="958798151">
              <w:marLeft w:val="0"/>
              <w:marRight w:val="0"/>
              <w:marTop w:val="0"/>
              <w:marBottom w:val="0"/>
              <w:divBdr>
                <w:top w:val="none" w:sz="0" w:space="0" w:color="auto"/>
                <w:left w:val="none" w:sz="0" w:space="0" w:color="auto"/>
                <w:bottom w:val="none" w:sz="0" w:space="0" w:color="auto"/>
                <w:right w:val="none" w:sz="0" w:space="0" w:color="auto"/>
              </w:divBdr>
            </w:div>
          </w:divsChild>
        </w:div>
        <w:div w:id="265038628">
          <w:marLeft w:val="0"/>
          <w:marRight w:val="0"/>
          <w:marTop w:val="0"/>
          <w:marBottom w:val="0"/>
          <w:divBdr>
            <w:top w:val="none" w:sz="0" w:space="0" w:color="auto"/>
            <w:left w:val="none" w:sz="0" w:space="0" w:color="auto"/>
            <w:bottom w:val="none" w:sz="0" w:space="0" w:color="auto"/>
            <w:right w:val="none" w:sz="0" w:space="0" w:color="auto"/>
          </w:divBdr>
          <w:divsChild>
            <w:div w:id="1067723099">
              <w:marLeft w:val="0"/>
              <w:marRight w:val="0"/>
              <w:marTop w:val="0"/>
              <w:marBottom w:val="0"/>
              <w:divBdr>
                <w:top w:val="none" w:sz="0" w:space="0" w:color="auto"/>
                <w:left w:val="none" w:sz="0" w:space="0" w:color="auto"/>
                <w:bottom w:val="none" w:sz="0" w:space="0" w:color="auto"/>
                <w:right w:val="none" w:sz="0" w:space="0" w:color="auto"/>
              </w:divBdr>
            </w:div>
          </w:divsChild>
        </w:div>
        <w:div w:id="513037373">
          <w:marLeft w:val="0"/>
          <w:marRight w:val="0"/>
          <w:marTop w:val="0"/>
          <w:marBottom w:val="0"/>
          <w:divBdr>
            <w:top w:val="none" w:sz="0" w:space="0" w:color="auto"/>
            <w:left w:val="none" w:sz="0" w:space="0" w:color="auto"/>
            <w:bottom w:val="none" w:sz="0" w:space="0" w:color="auto"/>
            <w:right w:val="none" w:sz="0" w:space="0" w:color="auto"/>
          </w:divBdr>
          <w:divsChild>
            <w:div w:id="1858544953">
              <w:marLeft w:val="0"/>
              <w:marRight w:val="0"/>
              <w:marTop w:val="0"/>
              <w:marBottom w:val="0"/>
              <w:divBdr>
                <w:top w:val="none" w:sz="0" w:space="0" w:color="auto"/>
                <w:left w:val="none" w:sz="0" w:space="0" w:color="auto"/>
                <w:bottom w:val="none" w:sz="0" w:space="0" w:color="auto"/>
                <w:right w:val="none" w:sz="0" w:space="0" w:color="auto"/>
              </w:divBdr>
            </w:div>
          </w:divsChild>
        </w:div>
        <w:div w:id="735593919">
          <w:marLeft w:val="0"/>
          <w:marRight w:val="0"/>
          <w:marTop w:val="0"/>
          <w:marBottom w:val="0"/>
          <w:divBdr>
            <w:top w:val="none" w:sz="0" w:space="0" w:color="auto"/>
            <w:left w:val="none" w:sz="0" w:space="0" w:color="auto"/>
            <w:bottom w:val="none" w:sz="0" w:space="0" w:color="auto"/>
            <w:right w:val="none" w:sz="0" w:space="0" w:color="auto"/>
          </w:divBdr>
          <w:divsChild>
            <w:div w:id="772675550">
              <w:marLeft w:val="0"/>
              <w:marRight w:val="0"/>
              <w:marTop w:val="0"/>
              <w:marBottom w:val="0"/>
              <w:divBdr>
                <w:top w:val="none" w:sz="0" w:space="0" w:color="auto"/>
                <w:left w:val="none" w:sz="0" w:space="0" w:color="auto"/>
                <w:bottom w:val="none" w:sz="0" w:space="0" w:color="auto"/>
                <w:right w:val="none" w:sz="0" w:space="0" w:color="auto"/>
              </w:divBdr>
            </w:div>
          </w:divsChild>
        </w:div>
        <w:div w:id="1078013119">
          <w:marLeft w:val="0"/>
          <w:marRight w:val="0"/>
          <w:marTop w:val="0"/>
          <w:marBottom w:val="0"/>
          <w:divBdr>
            <w:top w:val="none" w:sz="0" w:space="0" w:color="auto"/>
            <w:left w:val="none" w:sz="0" w:space="0" w:color="auto"/>
            <w:bottom w:val="none" w:sz="0" w:space="0" w:color="auto"/>
            <w:right w:val="none" w:sz="0" w:space="0" w:color="auto"/>
          </w:divBdr>
          <w:divsChild>
            <w:div w:id="1691833929">
              <w:marLeft w:val="0"/>
              <w:marRight w:val="0"/>
              <w:marTop w:val="0"/>
              <w:marBottom w:val="0"/>
              <w:divBdr>
                <w:top w:val="none" w:sz="0" w:space="0" w:color="auto"/>
                <w:left w:val="none" w:sz="0" w:space="0" w:color="auto"/>
                <w:bottom w:val="none" w:sz="0" w:space="0" w:color="auto"/>
                <w:right w:val="none" w:sz="0" w:space="0" w:color="auto"/>
              </w:divBdr>
            </w:div>
          </w:divsChild>
        </w:div>
        <w:div w:id="1672487533">
          <w:marLeft w:val="0"/>
          <w:marRight w:val="0"/>
          <w:marTop w:val="0"/>
          <w:marBottom w:val="0"/>
          <w:divBdr>
            <w:top w:val="none" w:sz="0" w:space="0" w:color="auto"/>
            <w:left w:val="none" w:sz="0" w:space="0" w:color="auto"/>
            <w:bottom w:val="none" w:sz="0" w:space="0" w:color="auto"/>
            <w:right w:val="none" w:sz="0" w:space="0" w:color="auto"/>
          </w:divBdr>
          <w:divsChild>
            <w:div w:id="208806246">
              <w:marLeft w:val="0"/>
              <w:marRight w:val="0"/>
              <w:marTop w:val="0"/>
              <w:marBottom w:val="0"/>
              <w:divBdr>
                <w:top w:val="none" w:sz="0" w:space="0" w:color="auto"/>
                <w:left w:val="none" w:sz="0" w:space="0" w:color="auto"/>
                <w:bottom w:val="none" w:sz="0" w:space="0" w:color="auto"/>
                <w:right w:val="none" w:sz="0" w:space="0" w:color="auto"/>
              </w:divBdr>
            </w:div>
          </w:divsChild>
        </w:div>
        <w:div w:id="908728842">
          <w:marLeft w:val="0"/>
          <w:marRight w:val="0"/>
          <w:marTop w:val="0"/>
          <w:marBottom w:val="0"/>
          <w:divBdr>
            <w:top w:val="none" w:sz="0" w:space="0" w:color="auto"/>
            <w:left w:val="none" w:sz="0" w:space="0" w:color="auto"/>
            <w:bottom w:val="none" w:sz="0" w:space="0" w:color="auto"/>
            <w:right w:val="none" w:sz="0" w:space="0" w:color="auto"/>
          </w:divBdr>
          <w:divsChild>
            <w:div w:id="6090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1683">
      <w:bodyDiv w:val="1"/>
      <w:marLeft w:val="0"/>
      <w:marRight w:val="0"/>
      <w:marTop w:val="0"/>
      <w:marBottom w:val="0"/>
      <w:divBdr>
        <w:top w:val="none" w:sz="0" w:space="0" w:color="auto"/>
        <w:left w:val="none" w:sz="0" w:space="0" w:color="auto"/>
        <w:bottom w:val="none" w:sz="0" w:space="0" w:color="auto"/>
        <w:right w:val="none" w:sz="0" w:space="0" w:color="auto"/>
      </w:divBdr>
      <w:divsChild>
        <w:div w:id="521477279">
          <w:marLeft w:val="0"/>
          <w:marRight w:val="0"/>
          <w:marTop w:val="0"/>
          <w:marBottom w:val="0"/>
          <w:divBdr>
            <w:top w:val="none" w:sz="0" w:space="0" w:color="auto"/>
            <w:left w:val="none" w:sz="0" w:space="0" w:color="auto"/>
            <w:bottom w:val="none" w:sz="0" w:space="0" w:color="auto"/>
            <w:right w:val="none" w:sz="0" w:space="0" w:color="auto"/>
          </w:divBdr>
          <w:divsChild>
            <w:div w:id="1060715081">
              <w:marLeft w:val="0"/>
              <w:marRight w:val="0"/>
              <w:marTop w:val="0"/>
              <w:marBottom w:val="0"/>
              <w:divBdr>
                <w:top w:val="none" w:sz="0" w:space="0" w:color="auto"/>
                <w:left w:val="none" w:sz="0" w:space="0" w:color="auto"/>
                <w:bottom w:val="none" w:sz="0" w:space="0" w:color="auto"/>
                <w:right w:val="none" w:sz="0" w:space="0" w:color="auto"/>
              </w:divBdr>
            </w:div>
          </w:divsChild>
        </w:div>
        <w:div w:id="809445344">
          <w:marLeft w:val="0"/>
          <w:marRight w:val="0"/>
          <w:marTop w:val="0"/>
          <w:marBottom w:val="0"/>
          <w:divBdr>
            <w:top w:val="none" w:sz="0" w:space="0" w:color="auto"/>
            <w:left w:val="none" w:sz="0" w:space="0" w:color="auto"/>
            <w:bottom w:val="none" w:sz="0" w:space="0" w:color="auto"/>
            <w:right w:val="none" w:sz="0" w:space="0" w:color="auto"/>
          </w:divBdr>
          <w:divsChild>
            <w:div w:id="82066607">
              <w:marLeft w:val="0"/>
              <w:marRight w:val="0"/>
              <w:marTop w:val="0"/>
              <w:marBottom w:val="0"/>
              <w:divBdr>
                <w:top w:val="none" w:sz="0" w:space="0" w:color="auto"/>
                <w:left w:val="none" w:sz="0" w:space="0" w:color="auto"/>
                <w:bottom w:val="none" w:sz="0" w:space="0" w:color="auto"/>
                <w:right w:val="none" w:sz="0" w:space="0" w:color="auto"/>
              </w:divBdr>
            </w:div>
          </w:divsChild>
        </w:div>
        <w:div w:id="24410627">
          <w:marLeft w:val="0"/>
          <w:marRight w:val="0"/>
          <w:marTop w:val="0"/>
          <w:marBottom w:val="0"/>
          <w:divBdr>
            <w:top w:val="none" w:sz="0" w:space="0" w:color="auto"/>
            <w:left w:val="none" w:sz="0" w:space="0" w:color="auto"/>
            <w:bottom w:val="none" w:sz="0" w:space="0" w:color="auto"/>
            <w:right w:val="none" w:sz="0" w:space="0" w:color="auto"/>
          </w:divBdr>
          <w:divsChild>
            <w:div w:id="526911882">
              <w:marLeft w:val="0"/>
              <w:marRight w:val="0"/>
              <w:marTop w:val="0"/>
              <w:marBottom w:val="0"/>
              <w:divBdr>
                <w:top w:val="none" w:sz="0" w:space="0" w:color="auto"/>
                <w:left w:val="none" w:sz="0" w:space="0" w:color="auto"/>
                <w:bottom w:val="none" w:sz="0" w:space="0" w:color="auto"/>
                <w:right w:val="none" w:sz="0" w:space="0" w:color="auto"/>
              </w:divBdr>
            </w:div>
          </w:divsChild>
        </w:div>
        <w:div w:id="838615851">
          <w:marLeft w:val="0"/>
          <w:marRight w:val="0"/>
          <w:marTop w:val="0"/>
          <w:marBottom w:val="0"/>
          <w:divBdr>
            <w:top w:val="none" w:sz="0" w:space="0" w:color="auto"/>
            <w:left w:val="none" w:sz="0" w:space="0" w:color="auto"/>
            <w:bottom w:val="none" w:sz="0" w:space="0" w:color="auto"/>
            <w:right w:val="none" w:sz="0" w:space="0" w:color="auto"/>
          </w:divBdr>
          <w:divsChild>
            <w:div w:id="1063328331">
              <w:marLeft w:val="0"/>
              <w:marRight w:val="0"/>
              <w:marTop w:val="0"/>
              <w:marBottom w:val="0"/>
              <w:divBdr>
                <w:top w:val="none" w:sz="0" w:space="0" w:color="auto"/>
                <w:left w:val="none" w:sz="0" w:space="0" w:color="auto"/>
                <w:bottom w:val="none" w:sz="0" w:space="0" w:color="auto"/>
                <w:right w:val="none" w:sz="0" w:space="0" w:color="auto"/>
              </w:divBdr>
            </w:div>
          </w:divsChild>
        </w:div>
        <w:div w:id="1846549476">
          <w:marLeft w:val="0"/>
          <w:marRight w:val="0"/>
          <w:marTop w:val="0"/>
          <w:marBottom w:val="0"/>
          <w:divBdr>
            <w:top w:val="none" w:sz="0" w:space="0" w:color="auto"/>
            <w:left w:val="none" w:sz="0" w:space="0" w:color="auto"/>
            <w:bottom w:val="none" w:sz="0" w:space="0" w:color="auto"/>
            <w:right w:val="none" w:sz="0" w:space="0" w:color="auto"/>
          </w:divBdr>
          <w:divsChild>
            <w:div w:id="972489754">
              <w:marLeft w:val="0"/>
              <w:marRight w:val="0"/>
              <w:marTop w:val="0"/>
              <w:marBottom w:val="0"/>
              <w:divBdr>
                <w:top w:val="none" w:sz="0" w:space="0" w:color="auto"/>
                <w:left w:val="none" w:sz="0" w:space="0" w:color="auto"/>
                <w:bottom w:val="none" w:sz="0" w:space="0" w:color="auto"/>
                <w:right w:val="none" w:sz="0" w:space="0" w:color="auto"/>
              </w:divBdr>
            </w:div>
          </w:divsChild>
        </w:div>
        <w:div w:id="1534998065">
          <w:marLeft w:val="0"/>
          <w:marRight w:val="0"/>
          <w:marTop w:val="0"/>
          <w:marBottom w:val="0"/>
          <w:divBdr>
            <w:top w:val="none" w:sz="0" w:space="0" w:color="auto"/>
            <w:left w:val="none" w:sz="0" w:space="0" w:color="auto"/>
            <w:bottom w:val="none" w:sz="0" w:space="0" w:color="auto"/>
            <w:right w:val="none" w:sz="0" w:space="0" w:color="auto"/>
          </w:divBdr>
          <w:divsChild>
            <w:div w:id="1612282140">
              <w:marLeft w:val="0"/>
              <w:marRight w:val="0"/>
              <w:marTop w:val="0"/>
              <w:marBottom w:val="0"/>
              <w:divBdr>
                <w:top w:val="none" w:sz="0" w:space="0" w:color="auto"/>
                <w:left w:val="none" w:sz="0" w:space="0" w:color="auto"/>
                <w:bottom w:val="none" w:sz="0" w:space="0" w:color="auto"/>
                <w:right w:val="none" w:sz="0" w:space="0" w:color="auto"/>
              </w:divBdr>
            </w:div>
          </w:divsChild>
        </w:div>
        <w:div w:id="216476181">
          <w:marLeft w:val="0"/>
          <w:marRight w:val="0"/>
          <w:marTop w:val="0"/>
          <w:marBottom w:val="0"/>
          <w:divBdr>
            <w:top w:val="none" w:sz="0" w:space="0" w:color="auto"/>
            <w:left w:val="none" w:sz="0" w:space="0" w:color="auto"/>
            <w:bottom w:val="none" w:sz="0" w:space="0" w:color="auto"/>
            <w:right w:val="none" w:sz="0" w:space="0" w:color="auto"/>
          </w:divBdr>
          <w:divsChild>
            <w:div w:id="889995325">
              <w:marLeft w:val="0"/>
              <w:marRight w:val="0"/>
              <w:marTop w:val="0"/>
              <w:marBottom w:val="0"/>
              <w:divBdr>
                <w:top w:val="none" w:sz="0" w:space="0" w:color="auto"/>
                <w:left w:val="none" w:sz="0" w:space="0" w:color="auto"/>
                <w:bottom w:val="none" w:sz="0" w:space="0" w:color="auto"/>
                <w:right w:val="none" w:sz="0" w:space="0" w:color="auto"/>
              </w:divBdr>
            </w:div>
          </w:divsChild>
        </w:div>
        <w:div w:id="2062750379">
          <w:marLeft w:val="0"/>
          <w:marRight w:val="0"/>
          <w:marTop w:val="0"/>
          <w:marBottom w:val="0"/>
          <w:divBdr>
            <w:top w:val="none" w:sz="0" w:space="0" w:color="auto"/>
            <w:left w:val="none" w:sz="0" w:space="0" w:color="auto"/>
            <w:bottom w:val="none" w:sz="0" w:space="0" w:color="auto"/>
            <w:right w:val="none" w:sz="0" w:space="0" w:color="auto"/>
          </w:divBdr>
          <w:divsChild>
            <w:div w:id="2114157753">
              <w:marLeft w:val="0"/>
              <w:marRight w:val="0"/>
              <w:marTop w:val="0"/>
              <w:marBottom w:val="0"/>
              <w:divBdr>
                <w:top w:val="none" w:sz="0" w:space="0" w:color="auto"/>
                <w:left w:val="none" w:sz="0" w:space="0" w:color="auto"/>
                <w:bottom w:val="none" w:sz="0" w:space="0" w:color="auto"/>
                <w:right w:val="none" w:sz="0" w:space="0" w:color="auto"/>
              </w:divBdr>
            </w:div>
          </w:divsChild>
        </w:div>
        <w:div w:id="167402558">
          <w:marLeft w:val="0"/>
          <w:marRight w:val="0"/>
          <w:marTop w:val="0"/>
          <w:marBottom w:val="0"/>
          <w:divBdr>
            <w:top w:val="none" w:sz="0" w:space="0" w:color="auto"/>
            <w:left w:val="none" w:sz="0" w:space="0" w:color="auto"/>
            <w:bottom w:val="none" w:sz="0" w:space="0" w:color="auto"/>
            <w:right w:val="none" w:sz="0" w:space="0" w:color="auto"/>
          </w:divBdr>
          <w:divsChild>
            <w:div w:id="1483619986">
              <w:marLeft w:val="0"/>
              <w:marRight w:val="0"/>
              <w:marTop w:val="0"/>
              <w:marBottom w:val="0"/>
              <w:divBdr>
                <w:top w:val="none" w:sz="0" w:space="0" w:color="auto"/>
                <w:left w:val="none" w:sz="0" w:space="0" w:color="auto"/>
                <w:bottom w:val="none" w:sz="0" w:space="0" w:color="auto"/>
                <w:right w:val="none" w:sz="0" w:space="0" w:color="auto"/>
              </w:divBdr>
            </w:div>
          </w:divsChild>
        </w:div>
        <w:div w:id="1299650155">
          <w:marLeft w:val="0"/>
          <w:marRight w:val="0"/>
          <w:marTop w:val="0"/>
          <w:marBottom w:val="0"/>
          <w:divBdr>
            <w:top w:val="none" w:sz="0" w:space="0" w:color="auto"/>
            <w:left w:val="none" w:sz="0" w:space="0" w:color="auto"/>
            <w:bottom w:val="none" w:sz="0" w:space="0" w:color="auto"/>
            <w:right w:val="none" w:sz="0" w:space="0" w:color="auto"/>
          </w:divBdr>
          <w:divsChild>
            <w:div w:id="1337808073">
              <w:marLeft w:val="0"/>
              <w:marRight w:val="0"/>
              <w:marTop w:val="0"/>
              <w:marBottom w:val="0"/>
              <w:divBdr>
                <w:top w:val="none" w:sz="0" w:space="0" w:color="auto"/>
                <w:left w:val="none" w:sz="0" w:space="0" w:color="auto"/>
                <w:bottom w:val="none" w:sz="0" w:space="0" w:color="auto"/>
                <w:right w:val="none" w:sz="0" w:space="0" w:color="auto"/>
              </w:divBdr>
            </w:div>
          </w:divsChild>
        </w:div>
        <w:div w:id="488718123">
          <w:marLeft w:val="0"/>
          <w:marRight w:val="0"/>
          <w:marTop w:val="0"/>
          <w:marBottom w:val="0"/>
          <w:divBdr>
            <w:top w:val="none" w:sz="0" w:space="0" w:color="auto"/>
            <w:left w:val="none" w:sz="0" w:space="0" w:color="auto"/>
            <w:bottom w:val="none" w:sz="0" w:space="0" w:color="auto"/>
            <w:right w:val="none" w:sz="0" w:space="0" w:color="auto"/>
          </w:divBdr>
          <w:divsChild>
            <w:div w:id="1541360472">
              <w:marLeft w:val="0"/>
              <w:marRight w:val="0"/>
              <w:marTop w:val="0"/>
              <w:marBottom w:val="0"/>
              <w:divBdr>
                <w:top w:val="none" w:sz="0" w:space="0" w:color="auto"/>
                <w:left w:val="none" w:sz="0" w:space="0" w:color="auto"/>
                <w:bottom w:val="none" w:sz="0" w:space="0" w:color="auto"/>
                <w:right w:val="none" w:sz="0" w:space="0" w:color="auto"/>
              </w:divBdr>
            </w:div>
          </w:divsChild>
        </w:div>
        <w:div w:id="1066608829">
          <w:marLeft w:val="0"/>
          <w:marRight w:val="0"/>
          <w:marTop w:val="0"/>
          <w:marBottom w:val="0"/>
          <w:divBdr>
            <w:top w:val="none" w:sz="0" w:space="0" w:color="auto"/>
            <w:left w:val="none" w:sz="0" w:space="0" w:color="auto"/>
            <w:bottom w:val="none" w:sz="0" w:space="0" w:color="auto"/>
            <w:right w:val="none" w:sz="0" w:space="0" w:color="auto"/>
          </w:divBdr>
          <w:divsChild>
            <w:div w:id="757946940">
              <w:marLeft w:val="0"/>
              <w:marRight w:val="0"/>
              <w:marTop w:val="0"/>
              <w:marBottom w:val="0"/>
              <w:divBdr>
                <w:top w:val="none" w:sz="0" w:space="0" w:color="auto"/>
                <w:left w:val="none" w:sz="0" w:space="0" w:color="auto"/>
                <w:bottom w:val="none" w:sz="0" w:space="0" w:color="auto"/>
                <w:right w:val="none" w:sz="0" w:space="0" w:color="auto"/>
              </w:divBdr>
            </w:div>
          </w:divsChild>
        </w:div>
        <w:div w:id="512456161">
          <w:marLeft w:val="0"/>
          <w:marRight w:val="0"/>
          <w:marTop w:val="0"/>
          <w:marBottom w:val="0"/>
          <w:divBdr>
            <w:top w:val="none" w:sz="0" w:space="0" w:color="auto"/>
            <w:left w:val="none" w:sz="0" w:space="0" w:color="auto"/>
            <w:bottom w:val="none" w:sz="0" w:space="0" w:color="auto"/>
            <w:right w:val="none" w:sz="0" w:space="0" w:color="auto"/>
          </w:divBdr>
          <w:divsChild>
            <w:div w:id="1193108878">
              <w:marLeft w:val="0"/>
              <w:marRight w:val="0"/>
              <w:marTop w:val="0"/>
              <w:marBottom w:val="0"/>
              <w:divBdr>
                <w:top w:val="none" w:sz="0" w:space="0" w:color="auto"/>
                <w:left w:val="none" w:sz="0" w:space="0" w:color="auto"/>
                <w:bottom w:val="none" w:sz="0" w:space="0" w:color="auto"/>
                <w:right w:val="none" w:sz="0" w:space="0" w:color="auto"/>
              </w:divBdr>
            </w:div>
          </w:divsChild>
        </w:div>
        <w:div w:id="705376134">
          <w:marLeft w:val="0"/>
          <w:marRight w:val="0"/>
          <w:marTop w:val="0"/>
          <w:marBottom w:val="0"/>
          <w:divBdr>
            <w:top w:val="none" w:sz="0" w:space="0" w:color="auto"/>
            <w:left w:val="none" w:sz="0" w:space="0" w:color="auto"/>
            <w:bottom w:val="none" w:sz="0" w:space="0" w:color="auto"/>
            <w:right w:val="none" w:sz="0" w:space="0" w:color="auto"/>
          </w:divBdr>
          <w:divsChild>
            <w:div w:id="20960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144">
      <w:bodyDiv w:val="1"/>
      <w:marLeft w:val="0"/>
      <w:marRight w:val="0"/>
      <w:marTop w:val="0"/>
      <w:marBottom w:val="0"/>
      <w:divBdr>
        <w:top w:val="none" w:sz="0" w:space="0" w:color="auto"/>
        <w:left w:val="none" w:sz="0" w:space="0" w:color="auto"/>
        <w:bottom w:val="none" w:sz="0" w:space="0" w:color="auto"/>
        <w:right w:val="none" w:sz="0" w:space="0" w:color="auto"/>
      </w:divBdr>
      <w:divsChild>
        <w:div w:id="309361345">
          <w:marLeft w:val="0"/>
          <w:marRight w:val="0"/>
          <w:marTop w:val="0"/>
          <w:marBottom w:val="0"/>
          <w:divBdr>
            <w:top w:val="none" w:sz="0" w:space="0" w:color="auto"/>
            <w:left w:val="none" w:sz="0" w:space="0" w:color="auto"/>
            <w:bottom w:val="none" w:sz="0" w:space="0" w:color="auto"/>
            <w:right w:val="none" w:sz="0" w:space="0" w:color="auto"/>
          </w:divBdr>
          <w:divsChild>
            <w:div w:id="896165485">
              <w:marLeft w:val="0"/>
              <w:marRight w:val="0"/>
              <w:marTop w:val="0"/>
              <w:marBottom w:val="0"/>
              <w:divBdr>
                <w:top w:val="none" w:sz="0" w:space="0" w:color="auto"/>
                <w:left w:val="none" w:sz="0" w:space="0" w:color="auto"/>
                <w:bottom w:val="none" w:sz="0" w:space="0" w:color="auto"/>
                <w:right w:val="none" w:sz="0" w:space="0" w:color="auto"/>
              </w:divBdr>
            </w:div>
          </w:divsChild>
        </w:div>
        <w:div w:id="1366902250">
          <w:marLeft w:val="0"/>
          <w:marRight w:val="0"/>
          <w:marTop w:val="0"/>
          <w:marBottom w:val="0"/>
          <w:divBdr>
            <w:top w:val="none" w:sz="0" w:space="0" w:color="auto"/>
            <w:left w:val="none" w:sz="0" w:space="0" w:color="auto"/>
            <w:bottom w:val="none" w:sz="0" w:space="0" w:color="auto"/>
            <w:right w:val="none" w:sz="0" w:space="0" w:color="auto"/>
          </w:divBdr>
          <w:divsChild>
            <w:div w:id="132605184">
              <w:marLeft w:val="0"/>
              <w:marRight w:val="0"/>
              <w:marTop w:val="0"/>
              <w:marBottom w:val="0"/>
              <w:divBdr>
                <w:top w:val="none" w:sz="0" w:space="0" w:color="auto"/>
                <w:left w:val="none" w:sz="0" w:space="0" w:color="auto"/>
                <w:bottom w:val="none" w:sz="0" w:space="0" w:color="auto"/>
                <w:right w:val="none" w:sz="0" w:space="0" w:color="auto"/>
              </w:divBdr>
            </w:div>
          </w:divsChild>
        </w:div>
        <w:div w:id="616179890">
          <w:marLeft w:val="0"/>
          <w:marRight w:val="0"/>
          <w:marTop w:val="0"/>
          <w:marBottom w:val="0"/>
          <w:divBdr>
            <w:top w:val="none" w:sz="0" w:space="0" w:color="auto"/>
            <w:left w:val="none" w:sz="0" w:space="0" w:color="auto"/>
            <w:bottom w:val="none" w:sz="0" w:space="0" w:color="auto"/>
            <w:right w:val="none" w:sz="0" w:space="0" w:color="auto"/>
          </w:divBdr>
          <w:divsChild>
            <w:div w:id="563300007">
              <w:marLeft w:val="0"/>
              <w:marRight w:val="0"/>
              <w:marTop w:val="0"/>
              <w:marBottom w:val="0"/>
              <w:divBdr>
                <w:top w:val="none" w:sz="0" w:space="0" w:color="auto"/>
                <w:left w:val="none" w:sz="0" w:space="0" w:color="auto"/>
                <w:bottom w:val="none" w:sz="0" w:space="0" w:color="auto"/>
                <w:right w:val="none" w:sz="0" w:space="0" w:color="auto"/>
              </w:divBdr>
            </w:div>
          </w:divsChild>
        </w:div>
        <w:div w:id="1159998334">
          <w:marLeft w:val="0"/>
          <w:marRight w:val="0"/>
          <w:marTop w:val="0"/>
          <w:marBottom w:val="0"/>
          <w:divBdr>
            <w:top w:val="none" w:sz="0" w:space="0" w:color="auto"/>
            <w:left w:val="none" w:sz="0" w:space="0" w:color="auto"/>
            <w:bottom w:val="none" w:sz="0" w:space="0" w:color="auto"/>
            <w:right w:val="none" w:sz="0" w:space="0" w:color="auto"/>
          </w:divBdr>
          <w:divsChild>
            <w:div w:id="347952242">
              <w:marLeft w:val="0"/>
              <w:marRight w:val="0"/>
              <w:marTop w:val="0"/>
              <w:marBottom w:val="0"/>
              <w:divBdr>
                <w:top w:val="none" w:sz="0" w:space="0" w:color="auto"/>
                <w:left w:val="none" w:sz="0" w:space="0" w:color="auto"/>
                <w:bottom w:val="none" w:sz="0" w:space="0" w:color="auto"/>
                <w:right w:val="none" w:sz="0" w:space="0" w:color="auto"/>
              </w:divBdr>
            </w:div>
          </w:divsChild>
        </w:div>
        <w:div w:id="1632444810">
          <w:marLeft w:val="0"/>
          <w:marRight w:val="0"/>
          <w:marTop w:val="0"/>
          <w:marBottom w:val="0"/>
          <w:divBdr>
            <w:top w:val="none" w:sz="0" w:space="0" w:color="auto"/>
            <w:left w:val="none" w:sz="0" w:space="0" w:color="auto"/>
            <w:bottom w:val="none" w:sz="0" w:space="0" w:color="auto"/>
            <w:right w:val="none" w:sz="0" w:space="0" w:color="auto"/>
          </w:divBdr>
          <w:divsChild>
            <w:div w:id="1066145980">
              <w:marLeft w:val="0"/>
              <w:marRight w:val="0"/>
              <w:marTop w:val="0"/>
              <w:marBottom w:val="0"/>
              <w:divBdr>
                <w:top w:val="none" w:sz="0" w:space="0" w:color="auto"/>
                <w:left w:val="none" w:sz="0" w:space="0" w:color="auto"/>
                <w:bottom w:val="none" w:sz="0" w:space="0" w:color="auto"/>
                <w:right w:val="none" w:sz="0" w:space="0" w:color="auto"/>
              </w:divBdr>
            </w:div>
          </w:divsChild>
        </w:div>
        <w:div w:id="1628009569">
          <w:marLeft w:val="0"/>
          <w:marRight w:val="0"/>
          <w:marTop w:val="0"/>
          <w:marBottom w:val="0"/>
          <w:divBdr>
            <w:top w:val="none" w:sz="0" w:space="0" w:color="auto"/>
            <w:left w:val="none" w:sz="0" w:space="0" w:color="auto"/>
            <w:bottom w:val="none" w:sz="0" w:space="0" w:color="auto"/>
            <w:right w:val="none" w:sz="0" w:space="0" w:color="auto"/>
          </w:divBdr>
          <w:divsChild>
            <w:div w:id="2049257324">
              <w:marLeft w:val="0"/>
              <w:marRight w:val="0"/>
              <w:marTop w:val="0"/>
              <w:marBottom w:val="0"/>
              <w:divBdr>
                <w:top w:val="none" w:sz="0" w:space="0" w:color="auto"/>
                <w:left w:val="none" w:sz="0" w:space="0" w:color="auto"/>
                <w:bottom w:val="none" w:sz="0" w:space="0" w:color="auto"/>
                <w:right w:val="none" w:sz="0" w:space="0" w:color="auto"/>
              </w:divBdr>
            </w:div>
          </w:divsChild>
        </w:div>
        <w:div w:id="1076702426">
          <w:marLeft w:val="0"/>
          <w:marRight w:val="0"/>
          <w:marTop w:val="0"/>
          <w:marBottom w:val="0"/>
          <w:divBdr>
            <w:top w:val="none" w:sz="0" w:space="0" w:color="auto"/>
            <w:left w:val="none" w:sz="0" w:space="0" w:color="auto"/>
            <w:bottom w:val="none" w:sz="0" w:space="0" w:color="auto"/>
            <w:right w:val="none" w:sz="0" w:space="0" w:color="auto"/>
          </w:divBdr>
          <w:divsChild>
            <w:div w:id="910308958">
              <w:marLeft w:val="0"/>
              <w:marRight w:val="0"/>
              <w:marTop w:val="0"/>
              <w:marBottom w:val="0"/>
              <w:divBdr>
                <w:top w:val="none" w:sz="0" w:space="0" w:color="auto"/>
                <w:left w:val="none" w:sz="0" w:space="0" w:color="auto"/>
                <w:bottom w:val="none" w:sz="0" w:space="0" w:color="auto"/>
                <w:right w:val="none" w:sz="0" w:space="0" w:color="auto"/>
              </w:divBdr>
            </w:div>
          </w:divsChild>
        </w:div>
        <w:div w:id="1881817684">
          <w:marLeft w:val="0"/>
          <w:marRight w:val="0"/>
          <w:marTop w:val="0"/>
          <w:marBottom w:val="0"/>
          <w:divBdr>
            <w:top w:val="none" w:sz="0" w:space="0" w:color="auto"/>
            <w:left w:val="none" w:sz="0" w:space="0" w:color="auto"/>
            <w:bottom w:val="none" w:sz="0" w:space="0" w:color="auto"/>
            <w:right w:val="none" w:sz="0" w:space="0" w:color="auto"/>
          </w:divBdr>
          <w:divsChild>
            <w:div w:id="2026511635">
              <w:marLeft w:val="0"/>
              <w:marRight w:val="0"/>
              <w:marTop w:val="0"/>
              <w:marBottom w:val="0"/>
              <w:divBdr>
                <w:top w:val="none" w:sz="0" w:space="0" w:color="auto"/>
                <w:left w:val="none" w:sz="0" w:space="0" w:color="auto"/>
                <w:bottom w:val="none" w:sz="0" w:space="0" w:color="auto"/>
                <w:right w:val="none" w:sz="0" w:space="0" w:color="auto"/>
              </w:divBdr>
            </w:div>
          </w:divsChild>
        </w:div>
        <w:div w:id="538015061">
          <w:marLeft w:val="0"/>
          <w:marRight w:val="0"/>
          <w:marTop w:val="0"/>
          <w:marBottom w:val="0"/>
          <w:divBdr>
            <w:top w:val="none" w:sz="0" w:space="0" w:color="auto"/>
            <w:left w:val="none" w:sz="0" w:space="0" w:color="auto"/>
            <w:bottom w:val="none" w:sz="0" w:space="0" w:color="auto"/>
            <w:right w:val="none" w:sz="0" w:space="0" w:color="auto"/>
          </w:divBdr>
          <w:divsChild>
            <w:div w:id="966743744">
              <w:marLeft w:val="0"/>
              <w:marRight w:val="0"/>
              <w:marTop w:val="0"/>
              <w:marBottom w:val="0"/>
              <w:divBdr>
                <w:top w:val="none" w:sz="0" w:space="0" w:color="auto"/>
                <w:left w:val="none" w:sz="0" w:space="0" w:color="auto"/>
                <w:bottom w:val="none" w:sz="0" w:space="0" w:color="auto"/>
                <w:right w:val="none" w:sz="0" w:space="0" w:color="auto"/>
              </w:divBdr>
            </w:div>
          </w:divsChild>
        </w:div>
        <w:div w:id="1497259639">
          <w:marLeft w:val="0"/>
          <w:marRight w:val="0"/>
          <w:marTop w:val="0"/>
          <w:marBottom w:val="0"/>
          <w:divBdr>
            <w:top w:val="none" w:sz="0" w:space="0" w:color="auto"/>
            <w:left w:val="none" w:sz="0" w:space="0" w:color="auto"/>
            <w:bottom w:val="none" w:sz="0" w:space="0" w:color="auto"/>
            <w:right w:val="none" w:sz="0" w:space="0" w:color="auto"/>
          </w:divBdr>
          <w:divsChild>
            <w:div w:id="1197278504">
              <w:marLeft w:val="0"/>
              <w:marRight w:val="0"/>
              <w:marTop w:val="0"/>
              <w:marBottom w:val="0"/>
              <w:divBdr>
                <w:top w:val="none" w:sz="0" w:space="0" w:color="auto"/>
                <w:left w:val="none" w:sz="0" w:space="0" w:color="auto"/>
                <w:bottom w:val="none" w:sz="0" w:space="0" w:color="auto"/>
                <w:right w:val="none" w:sz="0" w:space="0" w:color="auto"/>
              </w:divBdr>
            </w:div>
          </w:divsChild>
        </w:div>
        <w:div w:id="508369339">
          <w:marLeft w:val="0"/>
          <w:marRight w:val="0"/>
          <w:marTop w:val="0"/>
          <w:marBottom w:val="0"/>
          <w:divBdr>
            <w:top w:val="none" w:sz="0" w:space="0" w:color="auto"/>
            <w:left w:val="none" w:sz="0" w:space="0" w:color="auto"/>
            <w:bottom w:val="none" w:sz="0" w:space="0" w:color="auto"/>
            <w:right w:val="none" w:sz="0" w:space="0" w:color="auto"/>
          </w:divBdr>
          <w:divsChild>
            <w:div w:id="1323510868">
              <w:marLeft w:val="0"/>
              <w:marRight w:val="0"/>
              <w:marTop w:val="0"/>
              <w:marBottom w:val="0"/>
              <w:divBdr>
                <w:top w:val="none" w:sz="0" w:space="0" w:color="auto"/>
                <w:left w:val="none" w:sz="0" w:space="0" w:color="auto"/>
                <w:bottom w:val="none" w:sz="0" w:space="0" w:color="auto"/>
                <w:right w:val="none" w:sz="0" w:space="0" w:color="auto"/>
              </w:divBdr>
            </w:div>
          </w:divsChild>
        </w:div>
        <w:div w:id="452555595">
          <w:marLeft w:val="0"/>
          <w:marRight w:val="0"/>
          <w:marTop w:val="0"/>
          <w:marBottom w:val="0"/>
          <w:divBdr>
            <w:top w:val="none" w:sz="0" w:space="0" w:color="auto"/>
            <w:left w:val="none" w:sz="0" w:space="0" w:color="auto"/>
            <w:bottom w:val="none" w:sz="0" w:space="0" w:color="auto"/>
            <w:right w:val="none" w:sz="0" w:space="0" w:color="auto"/>
          </w:divBdr>
          <w:divsChild>
            <w:div w:id="1735615512">
              <w:marLeft w:val="0"/>
              <w:marRight w:val="0"/>
              <w:marTop w:val="0"/>
              <w:marBottom w:val="0"/>
              <w:divBdr>
                <w:top w:val="none" w:sz="0" w:space="0" w:color="auto"/>
                <w:left w:val="none" w:sz="0" w:space="0" w:color="auto"/>
                <w:bottom w:val="none" w:sz="0" w:space="0" w:color="auto"/>
                <w:right w:val="none" w:sz="0" w:space="0" w:color="auto"/>
              </w:divBdr>
            </w:div>
          </w:divsChild>
        </w:div>
        <w:div w:id="2120560440">
          <w:marLeft w:val="0"/>
          <w:marRight w:val="0"/>
          <w:marTop w:val="0"/>
          <w:marBottom w:val="0"/>
          <w:divBdr>
            <w:top w:val="none" w:sz="0" w:space="0" w:color="auto"/>
            <w:left w:val="none" w:sz="0" w:space="0" w:color="auto"/>
            <w:bottom w:val="none" w:sz="0" w:space="0" w:color="auto"/>
            <w:right w:val="none" w:sz="0" w:space="0" w:color="auto"/>
          </w:divBdr>
          <w:divsChild>
            <w:div w:id="1788549125">
              <w:marLeft w:val="0"/>
              <w:marRight w:val="0"/>
              <w:marTop w:val="0"/>
              <w:marBottom w:val="0"/>
              <w:divBdr>
                <w:top w:val="none" w:sz="0" w:space="0" w:color="auto"/>
                <w:left w:val="none" w:sz="0" w:space="0" w:color="auto"/>
                <w:bottom w:val="none" w:sz="0" w:space="0" w:color="auto"/>
                <w:right w:val="none" w:sz="0" w:space="0" w:color="auto"/>
              </w:divBdr>
            </w:div>
          </w:divsChild>
        </w:div>
        <w:div w:id="1755783304">
          <w:marLeft w:val="0"/>
          <w:marRight w:val="0"/>
          <w:marTop w:val="0"/>
          <w:marBottom w:val="0"/>
          <w:divBdr>
            <w:top w:val="none" w:sz="0" w:space="0" w:color="auto"/>
            <w:left w:val="none" w:sz="0" w:space="0" w:color="auto"/>
            <w:bottom w:val="none" w:sz="0" w:space="0" w:color="auto"/>
            <w:right w:val="none" w:sz="0" w:space="0" w:color="auto"/>
          </w:divBdr>
          <w:divsChild>
            <w:div w:id="14747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9095">
      <w:bodyDiv w:val="1"/>
      <w:marLeft w:val="0"/>
      <w:marRight w:val="0"/>
      <w:marTop w:val="0"/>
      <w:marBottom w:val="0"/>
      <w:divBdr>
        <w:top w:val="none" w:sz="0" w:space="0" w:color="auto"/>
        <w:left w:val="none" w:sz="0" w:space="0" w:color="auto"/>
        <w:bottom w:val="none" w:sz="0" w:space="0" w:color="auto"/>
        <w:right w:val="none" w:sz="0" w:space="0" w:color="auto"/>
      </w:divBdr>
      <w:divsChild>
        <w:div w:id="2000838703">
          <w:marLeft w:val="0"/>
          <w:marRight w:val="0"/>
          <w:marTop w:val="0"/>
          <w:marBottom w:val="0"/>
          <w:divBdr>
            <w:top w:val="none" w:sz="0" w:space="0" w:color="auto"/>
            <w:left w:val="none" w:sz="0" w:space="0" w:color="auto"/>
            <w:bottom w:val="none" w:sz="0" w:space="0" w:color="auto"/>
            <w:right w:val="none" w:sz="0" w:space="0" w:color="auto"/>
          </w:divBdr>
          <w:divsChild>
            <w:div w:id="345983344">
              <w:marLeft w:val="0"/>
              <w:marRight w:val="0"/>
              <w:marTop w:val="0"/>
              <w:marBottom w:val="0"/>
              <w:divBdr>
                <w:top w:val="none" w:sz="0" w:space="0" w:color="auto"/>
                <w:left w:val="none" w:sz="0" w:space="0" w:color="auto"/>
                <w:bottom w:val="none" w:sz="0" w:space="0" w:color="auto"/>
                <w:right w:val="none" w:sz="0" w:space="0" w:color="auto"/>
              </w:divBdr>
            </w:div>
          </w:divsChild>
        </w:div>
        <w:div w:id="1417171608">
          <w:marLeft w:val="0"/>
          <w:marRight w:val="0"/>
          <w:marTop w:val="0"/>
          <w:marBottom w:val="0"/>
          <w:divBdr>
            <w:top w:val="none" w:sz="0" w:space="0" w:color="auto"/>
            <w:left w:val="none" w:sz="0" w:space="0" w:color="auto"/>
            <w:bottom w:val="none" w:sz="0" w:space="0" w:color="auto"/>
            <w:right w:val="none" w:sz="0" w:space="0" w:color="auto"/>
          </w:divBdr>
          <w:divsChild>
            <w:div w:id="612978746">
              <w:marLeft w:val="0"/>
              <w:marRight w:val="0"/>
              <w:marTop w:val="0"/>
              <w:marBottom w:val="0"/>
              <w:divBdr>
                <w:top w:val="none" w:sz="0" w:space="0" w:color="auto"/>
                <w:left w:val="none" w:sz="0" w:space="0" w:color="auto"/>
                <w:bottom w:val="none" w:sz="0" w:space="0" w:color="auto"/>
                <w:right w:val="none" w:sz="0" w:space="0" w:color="auto"/>
              </w:divBdr>
            </w:div>
          </w:divsChild>
        </w:div>
        <w:div w:id="1240404105">
          <w:marLeft w:val="0"/>
          <w:marRight w:val="0"/>
          <w:marTop w:val="0"/>
          <w:marBottom w:val="0"/>
          <w:divBdr>
            <w:top w:val="none" w:sz="0" w:space="0" w:color="auto"/>
            <w:left w:val="none" w:sz="0" w:space="0" w:color="auto"/>
            <w:bottom w:val="none" w:sz="0" w:space="0" w:color="auto"/>
            <w:right w:val="none" w:sz="0" w:space="0" w:color="auto"/>
          </w:divBdr>
          <w:divsChild>
            <w:div w:id="2032871689">
              <w:marLeft w:val="0"/>
              <w:marRight w:val="0"/>
              <w:marTop w:val="0"/>
              <w:marBottom w:val="0"/>
              <w:divBdr>
                <w:top w:val="none" w:sz="0" w:space="0" w:color="auto"/>
                <w:left w:val="none" w:sz="0" w:space="0" w:color="auto"/>
                <w:bottom w:val="none" w:sz="0" w:space="0" w:color="auto"/>
                <w:right w:val="none" w:sz="0" w:space="0" w:color="auto"/>
              </w:divBdr>
            </w:div>
          </w:divsChild>
        </w:div>
        <w:div w:id="12001426">
          <w:marLeft w:val="0"/>
          <w:marRight w:val="0"/>
          <w:marTop w:val="0"/>
          <w:marBottom w:val="0"/>
          <w:divBdr>
            <w:top w:val="none" w:sz="0" w:space="0" w:color="auto"/>
            <w:left w:val="none" w:sz="0" w:space="0" w:color="auto"/>
            <w:bottom w:val="none" w:sz="0" w:space="0" w:color="auto"/>
            <w:right w:val="none" w:sz="0" w:space="0" w:color="auto"/>
          </w:divBdr>
          <w:divsChild>
            <w:div w:id="394865143">
              <w:marLeft w:val="0"/>
              <w:marRight w:val="0"/>
              <w:marTop w:val="0"/>
              <w:marBottom w:val="0"/>
              <w:divBdr>
                <w:top w:val="none" w:sz="0" w:space="0" w:color="auto"/>
                <w:left w:val="none" w:sz="0" w:space="0" w:color="auto"/>
                <w:bottom w:val="none" w:sz="0" w:space="0" w:color="auto"/>
                <w:right w:val="none" w:sz="0" w:space="0" w:color="auto"/>
              </w:divBdr>
            </w:div>
          </w:divsChild>
        </w:div>
        <w:div w:id="1424567986">
          <w:marLeft w:val="0"/>
          <w:marRight w:val="0"/>
          <w:marTop w:val="0"/>
          <w:marBottom w:val="0"/>
          <w:divBdr>
            <w:top w:val="none" w:sz="0" w:space="0" w:color="auto"/>
            <w:left w:val="none" w:sz="0" w:space="0" w:color="auto"/>
            <w:bottom w:val="none" w:sz="0" w:space="0" w:color="auto"/>
            <w:right w:val="none" w:sz="0" w:space="0" w:color="auto"/>
          </w:divBdr>
          <w:divsChild>
            <w:div w:id="986591564">
              <w:marLeft w:val="0"/>
              <w:marRight w:val="0"/>
              <w:marTop w:val="0"/>
              <w:marBottom w:val="0"/>
              <w:divBdr>
                <w:top w:val="none" w:sz="0" w:space="0" w:color="auto"/>
                <w:left w:val="none" w:sz="0" w:space="0" w:color="auto"/>
                <w:bottom w:val="none" w:sz="0" w:space="0" w:color="auto"/>
                <w:right w:val="none" w:sz="0" w:space="0" w:color="auto"/>
              </w:divBdr>
            </w:div>
          </w:divsChild>
        </w:div>
        <w:div w:id="704410985">
          <w:marLeft w:val="0"/>
          <w:marRight w:val="0"/>
          <w:marTop w:val="0"/>
          <w:marBottom w:val="0"/>
          <w:divBdr>
            <w:top w:val="none" w:sz="0" w:space="0" w:color="auto"/>
            <w:left w:val="none" w:sz="0" w:space="0" w:color="auto"/>
            <w:bottom w:val="none" w:sz="0" w:space="0" w:color="auto"/>
            <w:right w:val="none" w:sz="0" w:space="0" w:color="auto"/>
          </w:divBdr>
          <w:divsChild>
            <w:div w:id="1891184231">
              <w:marLeft w:val="0"/>
              <w:marRight w:val="0"/>
              <w:marTop w:val="0"/>
              <w:marBottom w:val="0"/>
              <w:divBdr>
                <w:top w:val="none" w:sz="0" w:space="0" w:color="auto"/>
                <w:left w:val="none" w:sz="0" w:space="0" w:color="auto"/>
                <w:bottom w:val="none" w:sz="0" w:space="0" w:color="auto"/>
                <w:right w:val="none" w:sz="0" w:space="0" w:color="auto"/>
              </w:divBdr>
            </w:div>
          </w:divsChild>
        </w:div>
        <w:div w:id="1078095887">
          <w:marLeft w:val="0"/>
          <w:marRight w:val="0"/>
          <w:marTop w:val="0"/>
          <w:marBottom w:val="0"/>
          <w:divBdr>
            <w:top w:val="none" w:sz="0" w:space="0" w:color="auto"/>
            <w:left w:val="none" w:sz="0" w:space="0" w:color="auto"/>
            <w:bottom w:val="none" w:sz="0" w:space="0" w:color="auto"/>
            <w:right w:val="none" w:sz="0" w:space="0" w:color="auto"/>
          </w:divBdr>
          <w:divsChild>
            <w:div w:id="595359123">
              <w:marLeft w:val="0"/>
              <w:marRight w:val="0"/>
              <w:marTop w:val="0"/>
              <w:marBottom w:val="0"/>
              <w:divBdr>
                <w:top w:val="none" w:sz="0" w:space="0" w:color="auto"/>
                <w:left w:val="none" w:sz="0" w:space="0" w:color="auto"/>
                <w:bottom w:val="none" w:sz="0" w:space="0" w:color="auto"/>
                <w:right w:val="none" w:sz="0" w:space="0" w:color="auto"/>
              </w:divBdr>
            </w:div>
          </w:divsChild>
        </w:div>
        <w:div w:id="498039163">
          <w:marLeft w:val="0"/>
          <w:marRight w:val="0"/>
          <w:marTop w:val="0"/>
          <w:marBottom w:val="0"/>
          <w:divBdr>
            <w:top w:val="none" w:sz="0" w:space="0" w:color="auto"/>
            <w:left w:val="none" w:sz="0" w:space="0" w:color="auto"/>
            <w:bottom w:val="none" w:sz="0" w:space="0" w:color="auto"/>
            <w:right w:val="none" w:sz="0" w:space="0" w:color="auto"/>
          </w:divBdr>
          <w:divsChild>
            <w:div w:id="1267079317">
              <w:marLeft w:val="0"/>
              <w:marRight w:val="0"/>
              <w:marTop w:val="0"/>
              <w:marBottom w:val="0"/>
              <w:divBdr>
                <w:top w:val="none" w:sz="0" w:space="0" w:color="auto"/>
                <w:left w:val="none" w:sz="0" w:space="0" w:color="auto"/>
                <w:bottom w:val="none" w:sz="0" w:space="0" w:color="auto"/>
                <w:right w:val="none" w:sz="0" w:space="0" w:color="auto"/>
              </w:divBdr>
            </w:div>
          </w:divsChild>
        </w:div>
        <w:div w:id="388114771">
          <w:marLeft w:val="0"/>
          <w:marRight w:val="0"/>
          <w:marTop w:val="0"/>
          <w:marBottom w:val="0"/>
          <w:divBdr>
            <w:top w:val="none" w:sz="0" w:space="0" w:color="auto"/>
            <w:left w:val="none" w:sz="0" w:space="0" w:color="auto"/>
            <w:bottom w:val="none" w:sz="0" w:space="0" w:color="auto"/>
            <w:right w:val="none" w:sz="0" w:space="0" w:color="auto"/>
          </w:divBdr>
          <w:divsChild>
            <w:div w:id="1013413026">
              <w:marLeft w:val="0"/>
              <w:marRight w:val="0"/>
              <w:marTop w:val="0"/>
              <w:marBottom w:val="0"/>
              <w:divBdr>
                <w:top w:val="none" w:sz="0" w:space="0" w:color="auto"/>
                <w:left w:val="none" w:sz="0" w:space="0" w:color="auto"/>
                <w:bottom w:val="none" w:sz="0" w:space="0" w:color="auto"/>
                <w:right w:val="none" w:sz="0" w:space="0" w:color="auto"/>
              </w:divBdr>
            </w:div>
          </w:divsChild>
        </w:div>
        <w:div w:id="528108607">
          <w:marLeft w:val="0"/>
          <w:marRight w:val="0"/>
          <w:marTop w:val="0"/>
          <w:marBottom w:val="0"/>
          <w:divBdr>
            <w:top w:val="none" w:sz="0" w:space="0" w:color="auto"/>
            <w:left w:val="none" w:sz="0" w:space="0" w:color="auto"/>
            <w:bottom w:val="none" w:sz="0" w:space="0" w:color="auto"/>
            <w:right w:val="none" w:sz="0" w:space="0" w:color="auto"/>
          </w:divBdr>
          <w:divsChild>
            <w:div w:id="851073138">
              <w:marLeft w:val="0"/>
              <w:marRight w:val="0"/>
              <w:marTop w:val="0"/>
              <w:marBottom w:val="0"/>
              <w:divBdr>
                <w:top w:val="none" w:sz="0" w:space="0" w:color="auto"/>
                <w:left w:val="none" w:sz="0" w:space="0" w:color="auto"/>
                <w:bottom w:val="none" w:sz="0" w:space="0" w:color="auto"/>
                <w:right w:val="none" w:sz="0" w:space="0" w:color="auto"/>
              </w:divBdr>
            </w:div>
          </w:divsChild>
        </w:div>
        <w:div w:id="1248686825">
          <w:marLeft w:val="0"/>
          <w:marRight w:val="0"/>
          <w:marTop w:val="0"/>
          <w:marBottom w:val="0"/>
          <w:divBdr>
            <w:top w:val="none" w:sz="0" w:space="0" w:color="auto"/>
            <w:left w:val="none" w:sz="0" w:space="0" w:color="auto"/>
            <w:bottom w:val="none" w:sz="0" w:space="0" w:color="auto"/>
            <w:right w:val="none" w:sz="0" w:space="0" w:color="auto"/>
          </w:divBdr>
          <w:divsChild>
            <w:div w:id="888686612">
              <w:marLeft w:val="0"/>
              <w:marRight w:val="0"/>
              <w:marTop w:val="0"/>
              <w:marBottom w:val="0"/>
              <w:divBdr>
                <w:top w:val="none" w:sz="0" w:space="0" w:color="auto"/>
                <w:left w:val="none" w:sz="0" w:space="0" w:color="auto"/>
                <w:bottom w:val="none" w:sz="0" w:space="0" w:color="auto"/>
                <w:right w:val="none" w:sz="0" w:space="0" w:color="auto"/>
              </w:divBdr>
            </w:div>
          </w:divsChild>
        </w:div>
        <w:div w:id="645164473">
          <w:marLeft w:val="0"/>
          <w:marRight w:val="0"/>
          <w:marTop w:val="0"/>
          <w:marBottom w:val="0"/>
          <w:divBdr>
            <w:top w:val="none" w:sz="0" w:space="0" w:color="auto"/>
            <w:left w:val="none" w:sz="0" w:space="0" w:color="auto"/>
            <w:bottom w:val="none" w:sz="0" w:space="0" w:color="auto"/>
            <w:right w:val="none" w:sz="0" w:space="0" w:color="auto"/>
          </w:divBdr>
          <w:divsChild>
            <w:div w:id="602802071">
              <w:marLeft w:val="0"/>
              <w:marRight w:val="0"/>
              <w:marTop w:val="0"/>
              <w:marBottom w:val="0"/>
              <w:divBdr>
                <w:top w:val="none" w:sz="0" w:space="0" w:color="auto"/>
                <w:left w:val="none" w:sz="0" w:space="0" w:color="auto"/>
                <w:bottom w:val="none" w:sz="0" w:space="0" w:color="auto"/>
                <w:right w:val="none" w:sz="0" w:space="0" w:color="auto"/>
              </w:divBdr>
            </w:div>
          </w:divsChild>
        </w:div>
        <w:div w:id="2132090920">
          <w:marLeft w:val="0"/>
          <w:marRight w:val="0"/>
          <w:marTop w:val="0"/>
          <w:marBottom w:val="0"/>
          <w:divBdr>
            <w:top w:val="none" w:sz="0" w:space="0" w:color="auto"/>
            <w:left w:val="none" w:sz="0" w:space="0" w:color="auto"/>
            <w:bottom w:val="none" w:sz="0" w:space="0" w:color="auto"/>
            <w:right w:val="none" w:sz="0" w:space="0" w:color="auto"/>
          </w:divBdr>
          <w:divsChild>
            <w:div w:id="1258515834">
              <w:marLeft w:val="0"/>
              <w:marRight w:val="0"/>
              <w:marTop w:val="0"/>
              <w:marBottom w:val="0"/>
              <w:divBdr>
                <w:top w:val="none" w:sz="0" w:space="0" w:color="auto"/>
                <w:left w:val="none" w:sz="0" w:space="0" w:color="auto"/>
                <w:bottom w:val="none" w:sz="0" w:space="0" w:color="auto"/>
                <w:right w:val="none" w:sz="0" w:space="0" w:color="auto"/>
              </w:divBdr>
            </w:div>
          </w:divsChild>
        </w:div>
        <w:div w:id="1789466528">
          <w:marLeft w:val="0"/>
          <w:marRight w:val="0"/>
          <w:marTop w:val="0"/>
          <w:marBottom w:val="0"/>
          <w:divBdr>
            <w:top w:val="none" w:sz="0" w:space="0" w:color="auto"/>
            <w:left w:val="none" w:sz="0" w:space="0" w:color="auto"/>
            <w:bottom w:val="none" w:sz="0" w:space="0" w:color="auto"/>
            <w:right w:val="none" w:sz="0" w:space="0" w:color="auto"/>
          </w:divBdr>
          <w:divsChild>
            <w:div w:id="10017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Waqas</dc:creator>
  <cp:keywords/>
  <dc:description/>
  <cp:lastModifiedBy>Muhammad Waqas</cp:lastModifiedBy>
  <cp:revision>1</cp:revision>
  <dcterms:created xsi:type="dcterms:W3CDTF">2024-05-05T18:30:00Z</dcterms:created>
  <dcterms:modified xsi:type="dcterms:W3CDTF">2024-05-05T18:40:00Z</dcterms:modified>
</cp:coreProperties>
</file>