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Hagzy Backend API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Requirements Report</w:t>
      </w:r>
    </w:p>
    <w:p>
      <w:pPr>
        <w:pBdr>
          <w:top w:val="single" w:color="2E75B6" w:sz="6" w:space="8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From: Frontend Team  |  To: Backend Team (Waqty API)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5,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Purpose: Complete list of API endpoints needed to wire remaining frontend pages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Executive Summary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~177 new API endpoints needed across 10 modules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 frontend pages waiting on backend endpoints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8 data gaps on existing endpoints (critical)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18 pages already fully wired to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Data Gaps on Existing Endpoints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missing fields on endpoints that already exist. The frontend shows hardcoded fallbacks for these.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Bookings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/ total_amount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list, calendar,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revenue/payment data on booking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 / paid /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/ card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arrived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have: pending, confirmed, completed, cancelled, no_show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in_service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intermediate status for currently being 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Provider-side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/provider/bookings — provider can’t create bookings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Employees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/ job_title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list, booking 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role/position/specialization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bookings_today_count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count for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customer 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Total/monthly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employee_level /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/ Junior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/ In Session / On Break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Eager Loading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Sometimes null — no client name/phone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depends on eager-loading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booking.employee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depends on eager-loading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depends on eager-loading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booking.user.vip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VIP flag on user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booking.user.notes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client notes field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Customers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/customers, /customers/[id], /customers/groups, /customers/last-visits, /customers/statements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Customers CRUD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customers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Query: search, group (vip/regular/new), per_page, page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Customer detail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Includes: address, dob, medical info, stats, preferences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customer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customer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customer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Customer Reviews &amp; Notes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/provider/customers/{uuid}/reviews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Customer reviews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/provider/customers/{uuid}/timeline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Activity timeline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/provider/customers/{uuid}/staff-notes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Add staff note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Customer Groups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/provider/customer-groups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groups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/provider/customer-groups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group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/provider/customer-groups/{uuid}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group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/provider/customer-groups/{uuid}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group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Last Visits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/provider/customers/last-visits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last visits with days_since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Account Statements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/provider/customers/statements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statements with KPIs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/provider/customers/statements/export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Export as CSV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Sales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/sales, /sales/packages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Sales Dashboard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/provider/sales/summary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Sales KPIs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Query: date_from, date_to, branch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Returns: total_revenue, total_transactions, avg_ticket, top_services[], top_employees[]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Packages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/provider/packages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packages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/provider/packages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package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/provider/packages/{uuid}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package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/provider/packages/{uuid}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package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Fields: name, price, original_price, validity_days, services[], status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Transactions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/transactions + 10 sub-pages (cash-sales, client-sales, advance-payments, dailies, petty-cash, safe-balances, shifts, transfers, best-sales, package-sales)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Transactions List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all transactions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Query: search, type (sale/refund/petty/advance/transfer), date_from, date_to, per_page, page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KPIs: total_sales, total_refunds, net_revenue, count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Cash Sales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/provider/transactions/cash-sales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cash sales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Fields: client, services[], amount, base_price, price_source, receipt_no, cashier, employee_level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Client Sales Summary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/provider/transactions/client-sales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Client aggregation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Fields: name, group, visits, total_spend, avg_ticket, last_visit, top_service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Advance Payments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/provider/transactions/advance-payments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advance payments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KPIs: total_collected, outstanding, pending_count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Daily Records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/provider/transactions/dailies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Daily summary records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Petty Cash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/provider/transactions/petty-cash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petty cash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/provider/transactions/petty-cash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entry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/provider/transactions/petty-cash/{id}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entry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Safe Balances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/provider/transactions/safe-balances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safe balances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Shift Records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/provider/transactions/shifts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shift records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Safe Transfers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/provider/transactions/transfers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transfers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Best Sales &amp; Package Sales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/provider/transactions/best-sales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Top performers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/provider/transactions/package-sales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package sales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Returns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/returns, /returns/cash-refund, /returns/cancel-down-payment, /returns/petty-cash-refund</w:t>
      </w:r>
    </w:p>
    <w:p>
      <w:pPr>
        <w:spacing w:after="80"/>
      </w:pP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all returns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Query: search, type (service/advance/petty), status, per_page, page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KPIs: total_refunded, pending_count, avg_processing_time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return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return status</w:t>
      </w:r>
    </w:p>
    <w:p>
      <w:pPr>
        <w:spacing w:after="80"/>
      </w:pP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/provider/returns/refundable-transactions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Transactions eligible for refund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/provider/returns/cash-refund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Process cash refund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/provider/returns/cancellable-bookings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Bookings with down payments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/provider/returns/cancel-down-payment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Cancel down payment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/provider/returns/petty-cash-refund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Refund petty cash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Expenses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Page: /expenses</w:t>
      </w:r>
    </w:p>
    <w:p>
      <w:pPr>
        <w:spacing w:after="80"/>
      </w:pP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/provider/expenses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expenses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Query: search, category, status, date_from, date_to, per_page, page</w:t>
      </w:r>
    </w:p>
    <w:p>
      <w:pPr>
        <w:spacing w:after="120"/>
        <w:ind w:left="720"/>
      </w:pPr>
      <w:r>
        <w:rPr>
          <w:rFonts w:ascii="Arial" w:cs="Arial" w:eastAsia="Arial" w:hAnsi="Arial"/>
          <w:sz w:val="20"/>
          <w:szCs w:val="20"/>
        </w:rPr>
        <w:t xml:space="preserve">KPIs: total_expenses, pending_approvals, category_breakdown[]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/provider/expenses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expense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/provider/expenses/{id}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expense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/provider/expenses/{id}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expense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Reports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/reports, /reports/[category], /reports/[category]/[report]</w:t>
      </w:r>
    </w:p>
    <w:p>
      <w:pPr>
        <w:spacing w:after="80"/>
      </w:pP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/provider/reports/revenue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Revenue report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/provider/reports/revenue-by-service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Service breakdown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/provider/reports/bookings-by-day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Weekly booking distribution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/provider/reports/branch-stats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Branch KPIs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/provider/reports/employees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Employee performance report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/provider/reports/export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Export any report (CSV/PDF)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Marketing 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Pages: /marketing + 6 sub-pages (offers, promo-codes, messages, notifications, packages, service-groups)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Offers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/provider/marketing/offers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offers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/provider/marketing/offers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offer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/provider/marketing/offers/{uuid}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offer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/provider/marketing/offers/{uuid}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offer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Promo Codes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/provider/marketing/promo-codes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promo codes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/provider/marketing/promo-codes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promo code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/provider/marketing/promo-codes/{uuid}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/provider/marketing/promo-codes/{uuid}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Messages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/provider/marketing/messages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message templates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/provider/marketing/messages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template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/provider/marketing/messages/{uuid}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template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/provider/marketing/messages/{uuid}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template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/provider/marketing/messages/{uuid}/send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Send to recipients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Notifications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/provider/marketing/notifications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notifications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/provider/marketing/notifications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notification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/provider/marketing/notifications/{uuid}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/provider/marketing/notifications/{uuid}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/provider/marketing/notifications/{uuid}/recipients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Recipient details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Marketing Packages &amp; Service Groups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/provider/marketing/packages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packages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/provider/marketing/packages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/provider/marketing/packages/{uuid}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/provider/marketing/packages/{uuid}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pPr>
        <w:spacing w:after="80"/>
      </w:pP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/provider/marketing/service-groups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service groups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/provider/marketing/service-groups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/provider/marketing/service-groups/{uuid}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/provider/marketing/service-groups/{uuid}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Employee Sub-pages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15 pages under /employees/ that need new endpoints.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9.1 Payroll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/provider/payroll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payroll records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/provider/payroll/{id}/commission-breakdown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Commission breakdown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/provider/payroll/{id}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payroll record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9.2 Commissions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commission records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/provider/commissions/by-segment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Segment aggregation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/provider/commissions/targets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Commission targets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9.3 Commission Settings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/provider/commission-settings/service-rates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CRUD service rates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/provider/commission-settings/target-rules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CRUD target rules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/provider/commission-settings/segment-rates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CRUD segment rates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/provider/commission-settings/extraction-rules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CRUD extraction rules</w:t>
      </w:r>
    </w:p>
    <w:p>
      <w:pPr>
        <w:spacing w:after="120"/>
        <w:ind w:left="720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Each group needs GET/POST/PUT/DELETE (16 endpoints total)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9.4 Deductions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/provider/deductions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deductions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/provider/deductions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(multipart for file upload)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/provider/deductions/{id}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/provider/deductions/{id}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9.5 Performance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/provider/employees/performance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Performance metrics by period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9.6 Targets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/provider/employees/targets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Employee targets with KPIs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/provider/employees/{uuid}/targets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Set targets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9.7 Permissions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/provider/employees/{uuid}/permissions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Get permissions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/provider/employees/{uuid}/permissions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permissions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/provider/permissions/modules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Available modules list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9.8 Roles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/provider/roles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roles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/provider/roles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role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/provider/roles/{id}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role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/provider/roles/{id}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 role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9.9 Positions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/provider/positions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positions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/provider/positions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/provider/positions/{id}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/provider/positions/{id}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Delete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9.10 Transfers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/provider/employees/transfers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transfers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/provider/employees/transfers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Create transfer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/provider/employees/transfers/{id}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/provider/employees/transfers/{id}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Cancel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9.11 Time Tracking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/provider/employees/time-tracking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Time entries with KPIs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/provider/employees/{uuid}/time-tracking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Manual entry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/provider/employees/{uuid}/time-tracking/{id}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Edit entry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9.12 Fingerprints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/provider/employees/fingerprints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Enrollment records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/provider/employees/{uuid}/fingerprints/enroll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Enroll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/provider/employees/{uuid}/fingerprints/{id}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Remove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9.13 Attendance Methods &amp; Settings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/provider/attendance-methods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List methods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/provider/attendance-methods/{id}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Toggle active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/provider/attendance-settings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Get settings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/provider/attendance-settings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Update settings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Settings Sub-pages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24 pages under /settings/ that need new endpoints.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Business Hours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/provider/settings/hours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/provider/settings/hours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Payment Methods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/provider/settings/payment-methods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/provider/settings/payment-methods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/provider/settings/payment-methods/{id}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/provider/settings/payment-methods/{id}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/provider/settings/payment-methods/reorder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Notification Preferences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/provider/settings/notifications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/provider/settings/notifications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Invoice Settings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/provider/settings/invoice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/provider/settings/invoice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Devices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/provider/settings/devices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Integrations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/provider/settings/integrations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/provider/settings/integrations/{id}/connect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/provider/settings/integrations/{id}/disconnect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/provider/settings/security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/provider/settings/security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Localization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/provider/settings/localization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/provider/settings/localization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Appearance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/provider/settings/appearance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/provider/settings/appearance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Management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/provider/settings/data/export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/provider/settings/data/import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/provider/settings/data/backup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Audit Log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/provider/settings/audit-log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/provider/settings/audit-log/export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Subscription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/provider/settings/subscription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/provider/settings/subscription/plans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/provider/settings/subscription/upgrade/{plan_id}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Resources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/provider/settings/resources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/provider/settings/resources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/provider/settings/resources/{id}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/provider/settings/resources/{id}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Safes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/provider/settings/safes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/provider/settings/safes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/provider/settings/safes/{id}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/provider/settings/safes/{id}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Petty Cash Items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/provider/settings/petty-cash-items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/provider/settings/petty-cash-items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/provider/settings/petty-cash-items/{id}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/provider/settings/petty-cash-items/{id}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Service Categories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/provider/settings/service-categories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/provider/settings/service-categories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/provider/settings/service-categories/{id}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CC0000"/>
          <w:sz w:val="17"/>
          <w:szCs w:val="17"/>
        </w:rPr>
        <w:t xml:space="preserve">DELETE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/provider/settings/service-categories/{id}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/provider/settings/service-categories/reorder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Service-Employee Matrix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/provider/settings/service-employees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/provider/settings/service-employees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Branch Detail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/provider/branches/{uuid}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/provider/branches/{uuid}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/provider/branches/{uuid}/hours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E75B6"/>
          <w:sz w:val="17"/>
          <w:szCs w:val="17"/>
        </w:rPr>
        <w:t xml:space="preserve">PUT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/provider/branches/{uuid}/hours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Fingerprint Areas &amp; Devices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/provider/settings/fingerprint-areas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/provider/settings/fingerprint-areas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/provider/settings/fingerprint-devices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/provider/settings/fingerprint-devices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Diary &amp; Shift Automations</w:t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/provider/settings/diary-automations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/provider/settings/diary-automations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27AE60"/>
          <w:sz w:val="17"/>
          <w:szCs w:val="17"/>
        </w:rPr>
        <w:t xml:space="preserve">GET 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/provider/settings/shift-automations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b/>
          <w:bCs/>
          <w:color w:val="E67E22"/>
          <w:sz w:val="17"/>
          <w:szCs w:val="17"/>
        </w:rPr>
        <w:t xml:space="preserve">POST   </w:t>
      </w:r>
      <w:r>
        <w:rPr>
          <w:rFonts w:ascii="Consolas" w:cs="Consolas" w:eastAsia="Consolas" w:hAnsi="Consolas"/>
          <w:color w:val="333333"/>
          <w:sz w:val="17"/>
          <w:szCs w:val="17"/>
        </w:rPr>
        <w:t xml:space="preserve">/provider/settings/shift-automations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/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Summary &amp; Priority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Count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endpoint gaps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 field additions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/ Packages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HR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Recommendation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data gaps on existing endpoints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price/payment to bookings, role to employees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+ Transactions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business operations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Sales, Returns, Expenses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modules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transaction data being available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 codes, offers, notifications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HR sub-pages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Payroll, commissions, targets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Configuration-only, lowest user impact</w:t>
            </w:r>
          </w:p>
        </w:tc>
      </w:tr>
    </w:tbl>
    <w:p>
      <w:pPr>
        <w:spacing w:after="80"/>
      </w:pPr>
    </w:p>
    <w:p>
      <w:pPr>
        <w:pBdr>
          <w:top w:val="single" w:color="2E75B6" w:sz="4" w:space="8"/>
        </w:pBdr>
        <w:spacing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All endpoints above should use the Provider auth guard, matching the existing Waqty pattern. Employee-facing features should also have mirrors under the Employee guard.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Hagzy Backend API Requirements</w:t>
    </w:r>
    <w:r>
      <w:rPr>
        <w:rFonts w:ascii="Arial" w:cs="Arial" w:eastAsia="Arial" w:hAnsi="Arial"/>
        <w:color w:val="999999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2026-04-05T19:48:51.240Z</dcterms:created>
  <dcterms:modified xsi:type="dcterms:W3CDTF">2026-04-05T19:48:51.241Z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