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E9F6"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Một chất quang dẫn có giới hạn quang dẫn là 4μm. Năng lượng kích hoạt của chất đó là:</w:t>
      </w:r>
    </w:p>
    <w:p w14:paraId="0A5A8AE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C2FA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8pt;height:15.6pt" o:ole="">
            <v:imagedata r:id="rId4" o:title=""/>
          </v:shape>
          <w:control r:id="rId5" w:name="DefaultOcxName" w:shapeid="_x0000_i121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4,97.10^-20 J</w:t>
      </w:r>
    </w:p>
    <w:p w14:paraId="4E8EFE8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AE4C206">
          <v:shape id="_x0000_i1217" type="#_x0000_t75" style="width:18pt;height:15.6pt" o:ole="">
            <v:imagedata r:id="rId4" o:title=""/>
          </v:shape>
          <w:control r:id="rId6" w:name="DefaultOcxName1" w:shapeid="_x0000_i121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3,26.10^-20 J</w:t>
      </w:r>
    </w:p>
    <w:p w14:paraId="5EC6851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4F45E95">
          <v:shape id="_x0000_i1220" type="#_x0000_t75" style="width:18pt;height:15.6pt" o:ole="">
            <v:imagedata r:id="rId7" o:title=""/>
          </v:shape>
          <w:control r:id="rId8" w:name="DefaultOcxName2" w:shapeid="_x0000_i122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4,97.10^-19 J</w:t>
      </w:r>
    </w:p>
    <w:p w14:paraId="00ED72B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DDD6475">
          <v:shape id="_x0000_i1223" type="#_x0000_t75" style="width:18pt;height:15.6pt" o:ole="">
            <v:imagedata r:id="rId4" o:title=""/>
          </v:shape>
          <w:control r:id="rId9" w:name="DefaultOcxName3" w:shapeid="_x0000_i122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3,261.10^-19 J</w:t>
      </w:r>
    </w:p>
    <w:p w14:paraId="3057A842"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Biết công thoát êlectron của các kim loại: canxi, kali, bạc và đồng lần lượt là:2,89 eV; 2,26 eV; 4,78 eV và 4,14 eV.- Chiếu ánh sáng có bước sóng 0,33 µm vào bề mặt các kim loại trên. Hiện tượng quang điện không xảy ra với các kim loại nào sau đây?</w:t>
      </w:r>
    </w:p>
    <w:p w14:paraId="2DDEBF86"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1638651">
          <v:shape id="_x0000_i1226" type="#_x0000_t75" style="width:18pt;height:15.6pt" o:ole="">
            <v:imagedata r:id="rId4" o:title=""/>
          </v:shape>
          <w:control r:id="rId10" w:name="DefaultOcxName4" w:shapeid="_x0000_i122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Kali và đồng.</w:t>
      </w:r>
    </w:p>
    <w:p w14:paraId="55664AF6"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2249289">
          <v:shape id="_x0000_i1229" type="#_x0000_t75" style="width:18pt;height:15.6pt" o:ole="">
            <v:imagedata r:id="rId4" o:title=""/>
          </v:shape>
          <w:control r:id="rId11" w:name="DefaultOcxName5" w:shapeid="_x0000_i122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Canxi và bạc.</w:t>
      </w:r>
    </w:p>
    <w:p w14:paraId="5056A84E"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0168C0E">
          <v:shape id="_x0000_i1232" type="#_x0000_t75" style="width:18pt;height:15.6pt" o:ole="">
            <v:imagedata r:id="rId4" o:title=""/>
          </v:shape>
          <w:control r:id="rId12" w:name="DefaultOcxName6" w:shapeid="_x0000_i1232"/>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Bạc và đồng.</w:t>
      </w:r>
    </w:p>
    <w:p w14:paraId="27838DE8"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C07C4CF">
          <v:shape id="_x0000_i1235" type="#_x0000_t75" style="width:18pt;height:15.6pt" o:ole="">
            <v:imagedata r:id="rId7" o:title=""/>
          </v:shape>
          <w:control r:id="rId13" w:name="DefaultOcxName7" w:shapeid="_x0000_i123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Kali và canxi.</w:t>
      </w:r>
    </w:p>
    <w:p w14:paraId="7CE7C163"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Hiện tượng không chứng tỏ tính chất hạt của ánh sáng là hiện tượng:</w:t>
      </w:r>
    </w:p>
    <w:p w14:paraId="61F2F770"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1161D3C">
          <v:shape id="_x0000_i1238" type="#_x0000_t75" style="width:18pt;height:15.6pt" o:ole="">
            <v:imagedata r:id="rId4" o:title=""/>
          </v:shape>
          <w:control r:id="rId14" w:name="DefaultOcxName8" w:shapeid="_x0000_i123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Quang điện ngoài</w:t>
      </w:r>
    </w:p>
    <w:p w14:paraId="410B62E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86C26CB">
          <v:shape id="_x0000_i1241" type="#_x0000_t75" style="width:18pt;height:15.6pt" o:ole="">
            <v:imagedata r:id="rId4" o:title=""/>
          </v:shape>
          <w:control r:id="rId15" w:name="DefaultOcxName9" w:shapeid="_x0000_i124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Quang điện trong</w:t>
      </w:r>
    </w:p>
    <w:p w14:paraId="6CDECC6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81902B9">
          <v:shape id="_x0000_i1244" type="#_x0000_t75" style="width:18pt;height:15.6pt" o:ole="">
            <v:imagedata r:id="rId7" o:title=""/>
          </v:shape>
          <w:control r:id="rId16" w:name="DefaultOcxName10" w:shapeid="_x0000_i124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Phát quang</w:t>
      </w:r>
    </w:p>
    <w:p w14:paraId="3A546F00"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728A7BB9">
          <v:shape id="_x0000_i1247" type="#_x0000_t75" style="width:18pt;height:15.6pt" o:ole="">
            <v:imagedata r:id="rId4" o:title=""/>
          </v:shape>
          <w:control r:id="rId17" w:name="DefaultOcxName11" w:shapeid="_x0000_i1247"/>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Tán sắc</w:t>
      </w:r>
    </w:p>
    <w:p w14:paraId="543315E9"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Pin quang điện là nguồn điện, trong đó,</w:t>
      </w:r>
    </w:p>
    <w:p w14:paraId="46DC6D5A"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45B9669C">
          <v:shape id="_x0000_i1250" type="#_x0000_t75" style="width:18pt;height:15.6pt" o:ole="">
            <v:imagedata r:id="rId4" o:title=""/>
          </v:shape>
          <w:control r:id="rId18" w:name="DefaultOcxName12" w:shapeid="_x0000_i1250"/>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quang năng được biến đổi trực tiếp thành điện năng.</w:t>
      </w:r>
    </w:p>
    <w:p w14:paraId="115BEA25"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4A258FE">
          <v:shape id="_x0000_i1253" type="#_x0000_t75" style="width:18pt;height:15.6pt" o:ole="">
            <v:imagedata r:id="rId4" o:title=""/>
          </v:shape>
          <w:control r:id="rId19" w:name="DefaultOcxName13" w:shapeid="_x0000_i125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cơ năng được biến đổi trực tiếp thành điện năng.</w:t>
      </w:r>
    </w:p>
    <w:p w14:paraId="0E3235C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33CFED0">
          <v:shape id="_x0000_i1256" type="#_x0000_t75" style="width:18pt;height:15.6pt" o:ole="">
            <v:imagedata r:id="rId7" o:title=""/>
          </v:shape>
          <w:control r:id="rId20" w:name="DefaultOcxName14" w:shapeid="_x0000_i125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hóa năng được biến đổi trực tiếp thành điện năng.</w:t>
      </w:r>
    </w:p>
    <w:p w14:paraId="3744FC50"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60832D4">
          <v:shape id="_x0000_i1259" type="#_x0000_t75" style="width:18pt;height:15.6pt" o:ole="">
            <v:imagedata r:id="rId4" o:title=""/>
          </v:shape>
          <w:control r:id="rId21" w:name="DefaultOcxName15" w:shapeid="_x0000_i125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nhiệt năng được biến đổi trực tiếp thành điện năng.</w:t>
      </w:r>
    </w:p>
    <w:p w14:paraId="6C9062AD"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Chiếu bức xạ có bước sóng λ1 = 276 nm vào catot của một tế bào quang điện làm bằng nhôm thì hiệu điện thế hãm để triệt tiêu dòng quang điện là 1,08 V. Thay bức xạ trên bằng bức xạ λ2 = 248 nm và catot làm bằng đồng thì hiệu điện thế hãm để triệt tiêu dòng quang điện là 0,86 V.</w:t>
      </w:r>
    </w:p>
    <w:p w14:paraId="7A2669F9"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392AA83">
          <v:shape id="_x0000_i1262" type="#_x0000_t75" style="width:18pt;height:15.6pt" o:ole="">
            <v:imagedata r:id="rId4" o:title=""/>
          </v:shape>
          <w:control r:id="rId22" w:name="DefaultOcxName16" w:shapeid="_x0000_i1262"/>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1,58 V.</w:t>
      </w:r>
    </w:p>
    <w:p w14:paraId="2EBC81A6"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CA41F9B">
          <v:shape id="_x0000_i1265" type="#_x0000_t75" style="width:18pt;height:15.6pt" o:ole="">
            <v:imagedata r:id="rId7" o:title=""/>
          </v:shape>
          <w:control r:id="rId23" w:name="DefaultOcxName17" w:shapeid="_x0000_i126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1,91 V.</w:t>
      </w:r>
    </w:p>
    <w:p w14:paraId="10C6917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F5D6A1B">
          <v:shape id="_x0000_i1268" type="#_x0000_t75" style="width:18pt;height:15.6pt" o:ole="">
            <v:imagedata r:id="rId4" o:title=""/>
          </v:shape>
          <w:control r:id="rId24" w:name="DefaultOcxName18" w:shapeid="_x0000_i126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0,86 V.</w:t>
      </w:r>
    </w:p>
    <w:p w14:paraId="2CC6C1F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DBC5DC2">
          <v:shape id="_x0000_i1271" type="#_x0000_t75" style="width:18pt;height:15.6pt" o:ole="">
            <v:imagedata r:id="rId4" o:title=""/>
          </v:shape>
          <w:control r:id="rId25" w:name="DefaultOcxName19" w:shapeid="_x0000_i127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1,05 V.</w:t>
      </w:r>
    </w:p>
    <w:p w14:paraId="600B1A3C"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Chiếu ánh sáng có bước sóng 0,3 µm vào một chất thì chất đó phát quang ánh sáng có bước sóng 0,5 µm. Cho rằng công suất của ánh sáng phát quang chỉ bằng 0,01 công suất của chùm sáng kích thích. Để có một phôtôn ánh sáng phát quang phát ra thì số phôtôn ánh sáng kích thích chiếu vào là:</w:t>
      </w:r>
    </w:p>
    <w:p w14:paraId="24FA47E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E65AE0C">
          <v:shape id="_x0000_i1274" type="#_x0000_t75" style="width:18pt;height:15.6pt" o:ole="">
            <v:imagedata r:id="rId7" o:title=""/>
          </v:shape>
          <w:control r:id="rId26" w:name="DefaultOcxName20" w:shapeid="_x0000_i127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600.</w:t>
      </w:r>
    </w:p>
    <w:p w14:paraId="30A5A6DD"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lastRenderedPageBreak/>
        <w:object w:dxaOrig="405" w:dyaOrig="360" w14:anchorId="2DD2E2A5">
          <v:shape id="_x0000_i1277" type="#_x0000_t75" style="width:18pt;height:15.6pt" o:ole="">
            <v:imagedata r:id="rId4" o:title=""/>
          </v:shape>
          <w:control r:id="rId27" w:name="DefaultOcxName21" w:shapeid="_x0000_i1277"/>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60.</w:t>
      </w:r>
    </w:p>
    <w:p w14:paraId="5DFF315E"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E4D9715">
          <v:shape id="_x0000_i1280" type="#_x0000_t75" style="width:18pt;height:15.6pt" o:ole="">
            <v:imagedata r:id="rId4" o:title=""/>
          </v:shape>
          <w:control r:id="rId28" w:name="DefaultOcxName22" w:shapeid="_x0000_i128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25.</w:t>
      </w:r>
    </w:p>
    <w:p w14:paraId="2215CF1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1A9AA83">
          <v:shape id="_x0000_i1283" type="#_x0000_t75" style="width:18pt;height:15.6pt" o:ole="">
            <v:imagedata r:id="rId4" o:title=""/>
          </v:shape>
          <w:control r:id="rId29" w:name="DefaultOcxName23" w:shapeid="_x0000_i128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133.</w:t>
      </w:r>
    </w:p>
    <w:p w14:paraId="39B7A849"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Tìm phát biểu sai về hiện tượng quang điện ngoài và hiện tượng quang dẫn.</w:t>
      </w:r>
    </w:p>
    <w:p w14:paraId="55BFD20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4FF5208">
          <v:shape id="_x0000_i1286" type="#_x0000_t75" style="width:18pt;height:15.6pt" o:ole="">
            <v:imagedata r:id="rId4" o:title=""/>
          </v:shape>
          <w:control r:id="rId30" w:name="DefaultOcxName24" w:shapeid="_x0000_i128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Trong hiện tượng quang dẫn, điện trở của khối chất bán dẫn giảm khi khối bán dẫn được chiếu ánh sáng thích hợp.</w:t>
      </w:r>
    </w:p>
    <w:p w14:paraId="3AEA659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1FAF313">
          <v:shape id="_x0000_i1289" type="#_x0000_t75" style="width:18pt;height:15.6pt" o:ole="">
            <v:imagedata r:id="rId4" o:title=""/>
          </v:shape>
          <w:control r:id="rId31" w:name="DefaultOcxName25" w:shapeid="_x0000_i128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Trong hiện tượng quang dẫn, các êlectron bị bứt ra khỏi liên kết với hạt nhân của khối chất bán dẫn nhưng vẫn nằm trong khối bán dẫn khi khối bán dẫn được chiếu ánh sáng.</w:t>
      </w:r>
    </w:p>
    <w:p w14:paraId="4D48FB8C"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134BBE40">
          <v:shape id="_x0000_i1292" type="#_x0000_t75" style="width:18pt;height:15.6pt" o:ole="">
            <v:imagedata r:id="rId4" o:title=""/>
          </v:shape>
          <w:control r:id="rId32" w:name="DefaultOcxName26" w:shapeid="_x0000_i1292"/>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Trong hiện tượng quang điện ngoài, độ dẫn điện của khối kim loại tăng khi khối kim loại được chiếu bằng ánh sáng thích hợp.</w:t>
      </w:r>
    </w:p>
    <w:p w14:paraId="03E6F69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BCE6662">
          <v:shape id="_x0000_i1295" type="#_x0000_t75" style="width:18pt;height:15.6pt" o:ole="">
            <v:imagedata r:id="rId4" o:title=""/>
          </v:shape>
          <w:control r:id="rId33" w:name="DefaultOcxName27" w:shapeid="_x0000_i129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Hiện tượng quang dẫn chỉ có thể xảy ra khi bước sóng của bức xạ kích thích nhỏ hơn một giá trị nào đó đối với mỗi chất bán dẫn</w:t>
      </w:r>
    </w:p>
    <w:p w14:paraId="4E8EB255"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Giới hạn quang dẫn của chất CdS là 0,9 μm. Năng lượng tối thiểu của photon ánh sáng có thể gây ra hiện tượng quang dẫn CdS là:</w:t>
      </w:r>
    </w:p>
    <w:p w14:paraId="535C388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83A92DF">
          <v:shape id="_x0000_i1298" type="#_x0000_t75" style="width:18pt;height:15.6pt" o:ole="">
            <v:imagedata r:id="rId4" o:title=""/>
          </v:shape>
          <w:control r:id="rId34" w:name="DefaultOcxName28" w:shapeid="_x0000_i129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0,56 eV</w:t>
      </w:r>
    </w:p>
    <w:p w14:paraId="13F2529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A21439D">
          <v:shape id="_x0000_i1301" type="#_x0000_t75" style="width:18pt;height:15.6pt" o:ole="">
            <v:imagedata r:id="rId4" o:title=""/>
          </v:shape>
          <w:control r:id="rId35" w:name="DefaultOcxName29" w:shapeid="_x0000_i130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1,12 eV</w:t>
      </w:r>
    </w:p>
    <w:p w14:paraId="52581F42"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092BA645">
          <v:shape id="_x0000_i1304" type="#_x0000_t75" style="width:18pt;height:15.6pt" o:ole="">
            <v:imagedata r:id="rId4" o:title=""/>
          </v:shape>
          <w:control r:id="rId36" w:name="DefaultOcxName30" w:shapeid="_x0000_i130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1,38 eV</w:t>
      </w:r>
    </w:p>
    <w:p w14:paraId="19B41918"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A965C70">
          <v:shape id="_x0000_i1307" type="#_x0000_t75" style="width:18pt;height:15.6pt" o:ole="">
            <v:imagedata r:id="rId4" o:title=""/>
          </v:shape>
          <w:control r:id="rId37" w:name="DefaultOcxName31" w:shapeid="_x0000_i130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2,20 eV</w:t>
      </w:r>
    </w:p>
    <w:p w14:paraId="2D3379B3"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Hiện tượng nào sau dây không liên quan đến tính chất lượng tử của ánh sáng?</w:t>
      </w:r>
    </w:p>
    <w:p w14:paraId="2AD0828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5651772">
          <v:shape id="_x0000_i1310" type="#_x0000_t75" style="width:18pt;height:15.6pt" o:ole="">
            <v:imagedata r:id="rId4" o:title=""/>
          </v:shape>
          <w:control r:id="rId38" w:name="DefaultOcxName32" w:shapeid="_x0000_i131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Hiện tượng quang phát quang</w:t>
      </w:r>
    </w:p>
    <w:p w14:paraId="1C2D0962"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2413354">
          <v:shape id="_x0000_i1313" type="#_x0000_t75" style="width:18pt;height:15.6pt" o:ole="">
            <v:imagedata r:id="rId4" o:title=""/>
          </v:shape>
          <w:control r:id="rId39" w:name="DefaultOcxName33" w:shapeid="_x0000_i1313"/>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Hiện tượng phát xạ nhiệt điện từ</w:t>
      </w:r>
    </w:p>
    <w:p w14:paraId="06CDA3E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A5AD8DD">
          <v:shape id="_x0000_i1316" type="#_x0000_t75" style="width:18pt;height:15.6pt" o:ole="">
            <v:imagedata r:id="rId4" o:title=""/>
          </v:shape>
          <w:control r:id="rId40" w:name="DefaultOcxName34" w:shapeid="_x0000_i131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Hiện tượng quang điện</w:t>
      </w:r>
    </w:p>
    <w:p w14:paraId="1A14E02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A3E445D">
          <v:shape id="_x0000_i1319" type="#_x0000_t75" style="width:18pt;height:15.6pt" o:ole="">
            <v:imagedata r:id="rId4" o:title=""/>
          </v:shape>
          <w:control r:id="rId41" w:name="DefaultOcxName35" w:shapeid="_x0000_i131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Hiện tượng phát quang phổ vạch</w:t>
      </w:r>
    </w:p>
    <w:p w14:paraId="2DE91EB4"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Tìm phát biểu sai về ánh sáng:</w:t>
      </w:r>
    </w:p>
    <w:p w14:paraId="634B98A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1D198D3">
          <v:shape id="_x0000_i1322" type="#_x0000_t75" style="width:18pt;height:15.6pt" o:ole="">
            <v:imagedata r:id="rId4" o:title=""/>
          </v:shape>
          <w:control r:id="rId42" w:name="DefaultOcxName36" w:shapeid="_x0000_i132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Ánh sáng vừa có tính chất sóng vừa có tính chất hạt.</w:t>
      </w:r>
    </w:p>
    <w:p w14:paraId="662B765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0E0A5DB">
          <v:shape id="_x0000_i1325" type="#_x0000_t75" style="width:18pt;height:15.6pt" o:ole="">
            <v:imagedata r:id="rId4" o:title=""/>
          </v:shape>
          <w:control r:id="rId43" w:name="DefaultOcxName37" w:shapeid="_x0000_i132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Tần số của ánh sáng càng lớn thì tính chất hạt của ánh sáng càng thể hiện rõ.</w:t>
      </w:r>
    </w:p>
    <w:p w14:paraId="2C689CC3"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454775CF">
          <v:shape id="_x0000_i1328" type="#_x0000_t75" style="width:18pt;height:15.6pt" o:ole="">
            <v:imagedata r:id="rId4" o:title=""/>
          </v:shape>
          <w:control r:id="rId44" w:name="DefaultOcxName38" w:shapeid="_x0000_i1328"/>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Bước sóng của ánh sáng càng lớn thì tính chất hạt của ánh sáng càn rõ.</w:t>
      </w:r>
    </w:p>
    <w:p w14:paraId="4452A98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17F6954">
          <v:shape id="_x0000_i1331" type="#_x0000_t75" style="width:18pt;height:15.6pt" o:ole="">
            <v:imagedata r:id="rId4" o:title=""/>
          </v:shape>
          <w:control r:id="rId45" w:name="DefaultOcxName39" w:shapeid="_x0000_i133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Tính chất hạt của ánh sáng thể hiện càng rõ thì tính chất sóng thể hiện càng yếu.</w:t>
      </w:r>
    </w:p>
    <w:p w14:paraId="323F4F5B"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Một nguồn phát ra ánh sáng có bước sóng 662,5 nm với công suất phát sáng là 1,5.10–4 W. Lấy h = 6,625.10–34 J.s; c = 3.108 m/s. Số phôtôn được nguồn phát ra trong 1s là:</w:t>
      </w:r>
    </w:p>
    <w:p w14:paraId="41D41453"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6FF8ACBB">
          <v:shape id="_x0000_i1334" type="#_x0000_t75" style="width:18pt;height:15.6pt" o:ole="">
            <v:imagedata r:id="rId4" o:title=""/>
          </v:shape>
          <w:control r:id="rId46" w:name="DefaultOcxName40" w:shapeid="_x0000_i133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5.10^14.</w:t>
      </w:r>
    </w:p>
    <w:p w14:paraId="001C8BD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2076D62">
          <v:shape id="_x0000_i1337" type="#_x0000_t75" style="width:18pt;height:15.6pt" o:ole="">
            <v:imagedata r:id="rId4" o:title=""/>
          </v:shape>
          <w:control r:id="rId47" w:name="DefaultOcxName41" w:shapeid="_x0000_i133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6.10^14.</w:t>
      </w:r>
    </w:p>
    <w:p w14:paraId="622CBEB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1FC0E5C">
          <v:shape id="_x0000_i1340" type="#_x0000_t75" style="width:18pt;height:15.6pt" o:ole="">
            <v:imagedata r:id="rId4" o:title=""/>
          </v:shape>
          <w:control r:id="rId48" w:name="DefaultOcxName42" w:shapeid="_x0000_i134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4.10^14</w:t>
      </w:r>
    </w:p>
    <w:p w14:paraId="699C907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lastRenderedPageBreak/>
        <w:object w:dxaOrig="405" w:dyaOrig="360" w14:anchorId="1DBFBD62">
          <v:shape id="_x0000_i1343" type="#_x0000_t75" style="width:18pt;height:15.6pt" o:ole="">
            <v:imagedata r:id="rId4" o:title=""/>
          </v:shape>
          <w:control r:id="rId49" w:name="DefaultOcxName43" w:shapeid="_x0000_i134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3.10^14.</w:t>
      </w:r>
    </w:p>
    <w:p w14:paraId="365F6A11"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Trong hiện tượng quang dẫn, năng lượng cần thiết để giải phóng một êlectron liên kết thành êlectron dẫn gọi là năng lượng kích hoạt. Biết năng lượng kích hoạt của PbS là 0,3 eV, lấy h = 6,625.10-34 J.s, c = 3.108 m/s, e = 1,6.10-19 C, giới hạn quang dẫn của PbS là:</w:t>
      </w:r>
    </w:p>
    <w:p w14:paraId="0574EE8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FD129E6">
          <v:shape id="_x0000_i1346" type="#_x0000_t75" style="width:18pt;height:15.6pt" o:ole="">
            <v:imagedata r:id="rId4" o:title=""/>
          </v:shape>
          <w:control r:id="rId50" w:name="DefaultOcxName44" w:shapeid="_x0000_i134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2,06 µm.</w:t>
      </w:r>
    </w:p>
    <w:p w14:paraId="71EFC7DF"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76413976">
          <v:shape id="_x0000_i1349" type="#_x0000_t75" style="width:18pt;height:15.6pt" o:ole="">
            <v:imagedata r:id="rId4" o:title=""/>
          </v:shape>
          <w:control r:id="rId51" w:name="DefaultOcxName45" w:shapeid="_x0000_i1349"/>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4,14 µm.</w:t>
      </w:r>
    </w:p>
    <w:p w14:paraId="16D3A88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F466D10">
          <v:shape id="_x0000_i1352" type="#_x0000_t75" style="width:18pt;height:15.6pt" o:ole="">
            <v:imagedata r:id="rId4" o:title=""/>
          </v:shape>
          <w:control r:id="rId52" w:name="DefaultOcxName46" w:shapeid="_x0000_i135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1,51 µm.</w:t>
      </w:r>
    </w:p>
    <w:p w14:paraId="50F4255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BD2C8C5">
          <v:shape id="_x0000_i1355" type="#_x0000_t75" style="width:18pt;height:15.6pt" o:ole="">
            <v:imagedata r:id="rId4" o:title=""/>
          </v:shape>
          <w:control r:id="rId53" w:name="DefaultOcxName47" w:shapeid="_x0000_i135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4,97 µm.</w:t>
      </w:r>
    </w:p>
    <w:p w14:paraId="41488711"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Quang điện trở là:</w:t>
      </w:r>
    </w:p>
    <w:p w14:paraId="16726D9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06CEBC2">
          <v:shape id="_x0000_i1358" type="#_x0000_t75" style="width:18pt;height:15.6pt" o:ole="">
            <v:imagedata r:id="rId4" o:title=""/>
          </v:shape>
          <w:control r:id="rId54" w:name="DefaultOcxName48" w:shapeid="_x0000_i135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điện trở có giá trị bằng 0 khi được chiếu sáng.</w:t>
      </w:r>
    </w:p>
    <w:p w14:paraId="3EE23E1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D9D422C">
          <v:shape id="_x0000_i1361" type="#_x0000_t75" style="width:18pt;height:15.6pt" o:ole="">
            <v:imagedata r:id="rId4" o:title=""/>
          </v:shape>
          <w:control r:id="rId55" w:name="DefaultOcxName49" w:shapeid="_x0000_i136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điện trở có giá trị không đổi khi thay đổi bước sóng ánh sáng chiếu tới.</w:t>
      </w:r>
    </w:p>
    <w:p w14:paraId="0874360C"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750083DF">
          <v:shape id="_x0000_i1364" type="#_x0000_t75" style="width:18pt;height:15.6pt" o:ole="">
            <v:imagedata r:id="rId4" o:title=""/>
          </v:shape>
          <w:control r:id="rId56" w:name="DefaultOcxName50" w:shapeid="_x0000_i136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điện trở có giá trị giảm khi được chiếu sáng.</w:t>
      </w:r>
    </w:p>
    <w:p w14:paraId="6D4A275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FD005D0">
          <v:shape id="_x0000_i1367" type="#_x0000_t75" style="width:18pt;height:15.6pt" o:ole="">
            <v:imagedata r:id="rId4" o:title=""/>
          </v:shape>
          <w:control r:id="rId57" w:name="DefaultOcxName51" w:shapeid="_x0000_i136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điện trở có giá trị tăng khi được chiếu sáng.</w:t>
      </w:r>
    </w:p>
    <w:p w14:paraId="50D47BFD"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Gọi c là vận tốc ánh sáng trong chân không, v là vận tốc ánh sáng trong chất phát quang. Muốn một chất phát quang phát ra bức xạ có bước sóng λ, cần chiếu vào chất đó bức xạ có</w:t>
      </w:r>
    </w:p>
    <w:p w14:paraId="02A5801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A7BC385">
          <v:shape id="_x0000_i1370" type="#_x0000_t75" style="width:18pt;height:15.6pt" o:ole="">
            <v:imagedata r:id="rId4" o:title=""/>
          </v:shape>
          <w:control r:id="rId58" w:name="DefaultOcxName52" w:shapeid="_x0000_i137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tần số nhỏ hơn c/λ</w:t>
      </w:r>
    </w:p>
    <w:p w14:paraId="222FAA6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9089FAE">
          <v:shape id="_x0000_i1373" type="#_x0000_t75" style="width:18pt;height:15.6pt" o:ole="">
            <v:imagedata r:id="rId4" o:title=""/>
          </v:shape>
          <w:control r:id="rId59" w:name="DefaultOcxName53" w:shapeid="_x0000_i137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tần số nhỏ hơn v/λ</w:t>
      </w:r>
    </w:p>
    <w:p w14:paraId="19A9062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AE2B24C">
          <v:shape id="_x0000_i1376" type="#_x0000_t75" style="width:18pt;height:15.6pt" o:ole="">
            <v:imagedata r:id="rId4" o:title=""/>
          </v:shape>
          <w:control r:id="rId60" w:name="DefaultOcxName54" w:shapeid="_x0000_i137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tần số lớn hơn v/λ</w:t>
      </w:r>
    </w:p>
    <w:p w14:paraId="045E5473"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5DEF084">
          <v:shape id="_x0000_i1379" type="#_x0000_t75" style="width:18pt;height:15.6pt" o:ole="">
            <v:imagedata r:id="rId4" o:title=""/>
          </v:shape>
          <w:control r:id="rId61" w:name="DefaultOcxName55" w:shapeid="_x0000_i1379"/>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tần số lớn hơn c/λ</w:t>
      </w:r>
    </w:p>
    <w:p w14:paraId="31DA756D"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Thuyết sóng ánh sáng không thể giải thích được:</w:t>
      </w:r>
    </w:p>
    <w:p w14:paraId="24D7B28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4BDC8CC">
          <v:shape id="_x0000_i1382" type="#_x0000_t75" style="width:18pt;height:15.6pt" o:ole="">
            <v:imagedata r:id="rId4" o:title=""/>
          </v:shape>
          <w:control r:id="rId62" w:name="DefaultOcxName56" w:shapeid="_x0000_i138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Hiện tượng giao thoa ánh sáng</w:t>
      </w:r>
    </w:p>
    <w:p w14:paraId="01E906BE"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FCD39F0">
          <v:shape id="_x0000_i1385" type="#_x0000_t75" style="width:18pt;height:15.6pt" o:ole="">
            <v:imagedata r:id="rId4" o:title=""/>
          </v:shape>
          <w:control r:id="rId63" w:name="DefaultOcxName57" w:shapeid="_x0000_i1385"/>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Hiện tượng quang điện</w:t>
      </w:r>
    </w:p>
    <w:p w14:paraId="63B459B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F348187">
          <v:shape id="_x0000_i1388" type="#_x0000_t75" style="width:18pt;height:15.6pt" o:ole="">
            <v:imagedata r:id="rId4" o:title=""/>
          </v:shape>
          <w:control r:id="rId64" w:name="DefaultOcxName58" w:shapeid="_x0000_i138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Hiện tượng nhiễu xạ ánh sáng</w:t>
      </w:r>
    </w:p>
    <w:p w14:paraId="18E3F378"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C5A13F9">
          <v:shape id="_x0000_i1391" type="#_x0000_t75" style="width:18pt;height:15.6pt" o:ole="">
            <v:imagedata r:id="rId4" o:title=""/>
          </v:shape>
          <w:control r:id="rId65" w:name="DefaultOcxName59" w:shapeid="_x0000_i139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Hiện tượng tán sắc ánh sáng</w:t>
      </w:r>
    </w:p>
    <w:p w14:paraId="7C000F78"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1</w:t>
      </w:r>
      <w:r w:rsidR="00084BEE" w:rsidRPr="00084BEE">
        <w:rPr>
          <w:rFonts w:ascii="Segoe UI" w:eastAsia="Times New Roman" w:hAnsi="Segoe UI" w:cs="Segoe UI"/>
          <w:color w:val="212529"/>
          <w:sz w:val="24"/>
          <w:szCs w:val="24"/>
        </w:rPr>
        <w:t>: Chọn phát biểu đúng về hiện tượng quang điện trong:</w:t>
      </w:r>
    </w:p>
    <w:p w14:paraId="295E565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6BD2215">
          <v:shape id="_x0000_i1394" type="#_x0000_t75" style="width:18pt;height:15.6pt" o:ole="">
            <v:imagedata r:id="rId4" o:title=""/>
          </v:shape>
          <w:control r:id="rId66" w:name="DefaultOcxName60" w:shapeid="_x0000_i139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Có bước sóng giới hạn nhỏ hơn bước sóng giới hạn của hiện tượng quang điện ngoài.</w:t>
      </w:r>
    </w:p>
    <w:p w14:paraId="23244405"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0D14551">
          <v:shape id="_x0000_i1397" type="#_x0000_t75" style="width:18pt;height:15.6pt" o:ole="">
            <v:imagedata r:id="rId4" o:title=""/>
          </v:shape>
          <w:control r:id="rId67" w:name="DefaultOcxName61" w:shapeid="_x0000_i139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Ánh sáng kích thích phải là ánh sáng tử ngoại.</w:t>
      </w:r>
    </w:p>
    <w:p w14:paraId="41522E8F"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475CE50E">
          <v:shape id="_x0000_i1400" type="#_x0000_t75" style="width:18pt;height:15.6pt" o:ole="">
            <v:imagedata r:id="rId4" o:title=""/>
          </v:shape>
          <w:control r:id="rId68" w:name="DefaultOcxName62" w:shapeid="_x0000_i1400"/>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Có thể xảy ra khi được chiếu bằng bức xạ hồng ngoại.</w:t>
      </w:r>
    </w:p>
    <w:p w14:paraId="08D10D6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1CC1F81">
          <v:shape id="_x0000_i1403" type="#_x0000_t75" style="width:18pt;height:15.6pt" o:ole="">
            <v:imagedata r:id="rId4" o:title=""/>
          </v:shape>
          <w:control r:id="rId69" w:name="DefaultOcxName63" w:shapeid="_x0000_i140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Có thể xảy ra đối với cả kim loại.</w:t>
      </w:r>
    </w:p>
    <w:p w14:paraId="56FAE527"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Khi chiếu bức xạ λ vào bề mặt một kim loại thì hiệu điện thế hãm là 4,8 V. Nếu chiếu bằng một bức xạ có bước sóng gấp đôi thì hiệu điện thế hãm là 1,6 V. Giới hạn quang điện của kim loại đó là:</w:t>
      </w:r>
    </w:p>
    <w:p w14:paraId="7235FBB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EE17467">
          <v:shape id="_x0000_i1406" type="#_x0000_t75" style="width:18pt;height:15.6pt" o:ole="">
            <v:imagedata r:id="rId4" o:title=""/>
          </v:shape>
          <w:control r:id="rId70" w:name="DefaultOcxName64" w:shapeid="_x0000_i140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6λ</w:t>
      </w:r>
    </w:p>
    <w:p w14:paraId="1C072AB9"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lastRenderedPageBreak/>
        <w:object w:dxaOrig="405" w:dyaOrig="360" w14:anchorId="4A3B5368">
          <v:shape id="_x0000_i1409" type="#_x0000_t75" style="width:18pt;height:15.6pt" o:ole="">
            <v:imagedata r:id="rId4" o:title=""/>
          </v:shape>
          <w:control r:id="rId71" w:name="DefaultOcxName65" w:shapeid="_x0000_i1409"/>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4λ</w:t>
      </w:r>
    </w:p>
    <w:p w14:paraId="59FEC35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0FB9B44">
          <v:shape id="_x0000_i1412" type="#_x0000_t75" style="width:18pt;height:15.6pt" o:ole="">
            <v:imagedata r:id="rId4" o:title=""/>
          </v:shape>
          <w:control r:id="rId72" w:name="DefaultOcxName66" w:shapeid="_x0000_i141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3λ</w:t>
      </w:r>
    </w:p>
    <w:p w14:paraId="1D999D8E"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F805B6B">
          <v:shape id="_x0000_i1415" type="#_x0000_t75" style="width:18pt;height:15.6pt" o:ole="">
            <v:imagedata r:id="rId4" o:title=""/>
          </v:shape>
          <w:control r:id="rId73" w:name="DefaultOcxName67" w:shapeid="_x0000_i141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8λ</w:t>
      </w:r>
    </w:p>
    <w:p w14:paraId="293E111A"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Theo mẫu nguyên tử Bo, trong nguyên tử hidro, chuyển động của electron quanh hạt nhân là chuyển động tròn đều. Tỉ số giữa tốc độ của electron trên quỹ đạo L và tốc độ của electron trên quỹ đạo N bằng:</w:t>
      </w:r>
    </w:p>
    <w:p w14:paraId="4D22D4F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A3FD7EF">
          <v:shape id="_x0000_i1418" type="#_x0000_t75" style="width:18pt;height:15.6pt" o:ole="">
            <v:imagedata r:id="rId4" o:title=""/>
          </v:shape>
          <w:control r:id="rId74" w:name="DefaultOcxName68" w:shapeid="_x0000_i141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9.</w:t>
      </w:r>
    </w:p>
    <w:p w14:paraId="4C518669"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E4BD147">
          <v:shape id="_x0000_i1421" type="#_x0000_t75" style="width:18pt;height:15.6pt" o:ole="">
            <v:imagedata r:id="rId4" o:title=""/>
          </v:shape>
          <w:control r:id="rId75" w:name="DefaultOcxName69" w:shapeid="_x0000_i1421"/>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2.</w:t>
      </w:r>
    </w:p>
    <w:p w14:paraId="6E9E533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DA86863">
          <v:shape id="_x0000_i1424" type="#_x0000_t75" style="width:18pt;height:15.6pt" o:ole="">
            <v:imagedata r:id="rId4" o:title=""/>
          </v:shape>
          <w:control r:id="rId76" w:name="DefaultOcxName70" w:shapeid="_x0000_i142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3.</w:t>
      </w:r>
    </w:p>
    <w:p w14:paraId="4AEA71F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0B95E68">
          <v:shape id="_x0000_i1427" type="#_x0000_t75" style="width:18pt;height:15.6pt" o:ole="">
            <v:imagedata r:id="rId4" o:title=""/>
          </v:shape>
          <w:control r:id="rId77" w:name="DefaultOcxName71" w:shapeid="_x0000_i142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4.</w:t>
      </w:r>
    </w:p>
    <w:p w14:paraId="1F22F19D"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Kim loại làm catôt của một tế bào quang điện có giới hạn quang điện λ0. Lần lượt chiếu tới bề mặt catôt hai bức xạ có bước sóng λ1 = 0,4 µm và λ2 = 0,5 µm thì vận tốc ban đầu cực đại của electron bắn ra khỏi bề mặt catôt khác nhau 2 lần. Giá trị của λ0 là:</w:t>
      </w:r>
    </w:p>
    <w:p w14:paraId="1A9BE88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2677759">
          <v:shape id="_x0000_i1430" type="#_x0000_t75" style="width:18pt;height:15.6pt" o:ole="">
            <v:imagedata r:id="rId4" o:title=""/>
          </v:shape>
          <w:control r:id="rId78" w:name="DefaultOcxName72" w:shapeid="_x0000_i143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0,515 µm.</w:t>
      </w:r>
    </w:p>
    <w:p w14:paraId="6A35653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65A7AAE">
          <v:shape id="_x0000_i1433" type="#_x0000_t75" style="width:18pt;height:15.6pt" o:ole="">
            <v:imagedata r:id="rId4" o:title=""/>
          </v:shape>
          <w:control r:id="rId79" w:name="DefaultOcxName73" w:shapeid="_x0000_i143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0,585 µm.</w:t>
      </w:r>
    </w:p>
    <w:p w14:paraId="1D795384"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8214DE3">
          <v:shape id="_x0000_i1436" type="#_x0000_t75" style="width:18pt;height:15.6pt" o:ole="">
            <v:imagedata r:id="rId4" o:title=""/>
          </v:shape>
          <w:control r:id="rId80" w:name="DefaultOcxName74" w:shapeid="_x0000_i1436"/>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0,545 µm.</w:t>
      </w:r>
    </w:p>
    <w:p w14:paraId="5285A29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0B5CDC9">
          <v:shape id="_x0000_i1439" type="#_x0000_t75" style="width:18pt;height:15.6pt" o:ole="">
            <v:imagedata r:id="rId4" o:title=""/>
          </v:shape>
          <w:control r:id="rId81" w:name="DefaultOcxName75" w:shapeid="_x0000_i143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0,595 µm.</w:t>
      </w:r>
    </w:p>
    <w:p w14:paraId="6BBAE75F"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Nguyên tắc hoạt động của pin quang điện dựa vào hiện tượng:</w:t>
      </w:r>
    </w:p>
    <w:p w14:paraId="7C4B1F05"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09A48D70">
          <v:shape id="_x0000_i1442" type="#_x0000_t75" style="width:18pt;height:15.6pt" o:ole="">
            <v:imagedata r:id="rId4" o:title=""/>
          </v:shape>
          <w:control r:id="rId82" w:name="DefaultOcxName76" w:shapeid="_x0000_i1442"/>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Quang điện trong</w:t>
      </w:r>
    </w:p>
    <w:p w14:paraId="68F1F83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8D2A715">
          <v:shape id="_x0000_i1445" type="#_x0000_t75" style="width:18pt;height:15.6pt" o:ole="">
            <v:imagedata r:id="rId4" o:title=""/>
          </v:shape>
          <w:control r:id="rId83" w:name="DefaultOcxName77" w:shapeid="_x0000_i144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quang phát quang</w:t>
      </w:r>
    </w:p>
    <w:p w14:paraId="25CCBB30"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460763F">
          <v:shape id="_x0000_i1448" type="#_x0000_t75" style="width:18pt;height:15.6pt" o:ole="">
            <v:imagedata r:id="rId4" o:title=""/>
          </v:shape>
          <w:control r:id="rId84" w:name="DefaultOcxName78" w:shapeid="_x0000_i144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cảm ứng điện từ</w:t>
      </w:r>
    </w:p>
    <w:p w14:paraId="3A35EC6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3A50968">
          <v:shape id="_x0000_i1451" type="#_x0000_t75" style="width:18pt;height:15.6pt" o:ole="">
            <v:imagedata r:id="rId4" o:title=""/>
          </v:shape>
          <w:control r:id="rId85" w:name="DefaultOcxName79" w:shapeid="_x0000_i145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tán sắc ánh sáng</w:t>
      </w:r>
    </w:p>
    <w:p w14:paraId="41BB7F64"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Chọn phát biểu đúng về hiện tượng quang dẫn:</w:t>
      </w:r>
    </w:p>
    <w:p w14:paraId="5112F3D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D66AF4C">
          <v:shape id="_x0000_i1454" type="#_x0000_t75" style="width:18pt;height:15.6pt" o:ole="">
            <v:imagedata r:id="rId4" o:title=""/>
          </v:shape>
          <w:control r:id="rId86" w:name="DefaultOcxName80" w:shapeid="_x0000_i145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Trong hiện tượng quang dẫn, các êlectron bị bứt ra khoỉ khối kim loại khi được chiếu sáng thích hợp.</w:t>
      </w:r>
    </w:p>
    <w:p w14:paraId="5F21A17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75FF29D">
          <v:shape id="_x0000_i1457" type="#_x0000_t75" style="width:18pt;height:15.6pt" o:ole="">
            <v:imagedata r:id="rId4" o:title=""/>
          </v:shape>
          <w:control r:id="rId87" w:name="DefaultOcxName81" w:shapeid="_x0000_i145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Trong hiện tượng quang dẫn, độ dẫn điện của khối chất bán dẫn giảm khi được chiếu ánh sáng thích hợp.</w:t>
      </w:r>
    </w:p>
    <w:p w14:paraId="283C9066"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66EB628D">
          <v:shape id="_x0000_i1460" type="#_x0000_t75" style="width:18pt;height:15.6pt" o:ole="">
            <v:imagedata r:id="rId4" o:title=""/>
          </v:shape>
          <w:control r:id="rId88" w:name="DefaultOcxName82" w:shapeid="_x0000_i1460"/>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Trong hiện tượng quang dẫn, điện trở của khối chất bán dẫn giảm khi được chiếu ánh sáng thích hợp.</w:t>
      </w:r>
    </w:p>
    <w:p w14:paraId="367C730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F309C2D">
          <v:shape id="_x0000_i1463" type="#_x0000_t75" style="width:18pt;height:15.6pt" o:ole="">
            <v:imagedata r:id="rId4" o:title=""/>
          </v:shape>
          <w:control r:id="rId89" w:name="DefaultOcxName83" w:shapeid="_x0000_i146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Hiện tượng quang dẫn có thể xảy ra đối với cả kim loại và bán dẫn</w:t>
      </w:r>
    </w:p>
    <w:p w14:paraId="5F564C9A"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Hiện tượng quang điện trong:</w:t>
      </w:r>
    </w:p>
    <w:p w14:paraId="0CC5A776"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6E46C33">
          <v:shape id="_x0000_i1466" type="#_x0000_t75" style="width:18pt;height:15.6pt" o:ole="">
            <v:imagedata r:id="rId4" o:title=""/>
          </v:shape>
          <w:control r:id="rId90" w:name="DefaultOcxName84" w:shapeid="_x0000_i146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là hiện tượng êlectron hấp thụ photon có năng lựng đủ lớn để bứt ra khỏi khối chất.</w:t>
      </w:r>
    </w:p>
    <w:p w14:paraId="15B6027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417B21F">
          <v:shape id="_x0000_i1469" type="#_x0000_t75" style="width:18pt;height:15.6pt" o:ole="">
            <v:imagedata r:id="rId4" o:title=""/>
          </v:shape>
          <w:control r:id="rId91" w:name="DefaultOcxName85" w:shapeid="_x0000_i146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hiện tượng êlectron chuyển động nhanh hơn khi hấp thụ photon.</w:t>
      </w:r>
    </w:p>
    <w:p w14:paraId="0289ED66"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4C19480C">
          <v:shape id="_x0000_i1472" type="#_x0000_t75" style="width:18pt;height:15.6pt" o:ole="">
            <v:imagedata r:id="rId4" o:title=""/>
          </v:shape>
          <w:control r:id="rId92" w:name="DefaultOcxName86" w:shapeid="_x0000_i1472"/>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xảy ra với chất bán dẫn khi ánh sáng kích thích có tần số lớn hơn một tần số giới hạn.</w:t>
      </w:r>
    </w:p>
    <w:p w14:paraId="006504D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lastRenderedPageBreak/>
        <w:object w:dxaOrig="405" w:dyaOrig="360" w14:anchorId="00EDC6B6">
          <v:shape id="_x0000_i1475" type="#_x0000_t75" style="width:18pt;height:15.6pt" o:ole="">
            <v:imagedata r:id="rId4" o:title=""/>
          </v:shape>
          <w:control r:id="rId93" w:name="DefaultOcxName87" w:shapeid="_x0000_i147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xảy ra với ánh sáng có bước sóng lớn hơn một giá trị nào đó.</w:t>
      </w:r>
    </w:p>
    <w:p w14:paraId="3E76D0EC"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Tìm phát biểu sai khi so sánh hiện tượng quang điện trong và quang điện ngoài</w:t>
      </w:r>
    </w:p>
    <w:p w14:paraId="6F39B608"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CECD922">
          <v:shape id="_x0000_i1478" type="#_x0000_t75" style="width:18pt;height:15.6pt" o:ole="">
            <v:imagedata r:id="rId4" o:title=""/>
          </v:shape>
          <w:control r:id="rId94" w:name="DefaultOcxName88" w:shapeid="_x0000_i147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Đều do êlectron nhận năng lựng của photon gây ra</w:t>
      </w:r>
    </w:p>
    <w:p w14:paraId="14094BB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552BCDA">
          <v:shape id="_x0000_i1481" type="#_x0000_t75" style="width:18pt;height:15.6pt" o:ole="">
            <v:imagedata r:id="rId4" o:title=""/>
          </v:shape>
          <w:control r:id="rId95" w:name="DefaultOcxName89" w:shapeid="_x0000_i148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Đều do bước sóng giới hạn λo</w:t>
      </w:r>
    </w:p>
    <w:p w14:paraId="43AA7A3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223D1C9">
          <v:shape id="_x0000_i1484" type="#_x0000_t75" style="width:18pt;height:15.6pt" o:ole="">
            <v:imagedata r:id="rId4" o:title=""/>
          </v:shape>
          <w:control r:id="rId96" w:name="DefaultOcxName90" w:shapeid="_x0000_i148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Bước sóng giới hạn đều phụ thuộc vào bản chất của từng khối chất</w:t>
      </w:r>
    </w:p>
    <w:p w14:paraId="7E1FFF99"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333D6A6">
          <v:shape id="_x0000_i1487" type="#_x0000_t75" style="width:18pt;height:15.6pt" o:ole="">
            <v:imagedata r:id="rId4" o:title=""/>
          </v:shape>
          <w:control r:id="rId97" w:name="DefaultOcxName91" w:shapeid="_x0000_i1487"/>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Bước sóng giới hạn ứng với hiện tượng quang điện ngoài thường lớn hơn đối với hiện tượng quang điện</w:t>
      </w:r>
    </w:p>
    <w:p w14:paraId="2C9D8C71"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Hiện tượng không thể hiện tính chất hạt của ánh sáng là hiện tượng</w:t>
      </w:r>
    </w:p>
    <w:p w14:paraId="33218845"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6BE74DA">
          <v:shape id="_x0000_i1490" type="#_x0000_t75" style="width:18pt;height:15.6pt" o:ole="">
            <v:imagedata r:id="rId4" o:title=""/>
          </v:shape>
          <w:control r:id="rId98" w:name="DefaultOcxName92" w:shapeid="_x0000_i149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quang điện ngoài</w:t>
      </w:r>
    </w:p>
    <w:p w14:paraId="287581E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3957ACE">
          <v:shape id="_x0000_i1493" type="#_x0000_t75" style="width:18pt;height:15.6pt" o:ole="">
            <v:imagedata r:id="rId4" o:title=""/>
          </v:shape>
          <w:control r:id="rId99" w:name="DefaultOcxName93" w:shapeid="_x0000_i149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quang điện trong</w:t>
      </w:r>
    </w:p>
    <w:p w14:paraId="3F0555A8"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894FFBC">
          <v:shape id="_x0000_i1496" type="#_x0000_t75" style="width:18pt;height:15.6pt" o:ole="">
            <v:imagedata r:id="rId4" o:title=""/>
          </v:shape>
          <w:control r:id="rId100" w:name="DefaultOcxName94" w:shapeid="_x0000_i1496"/>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nhiễu xạ ánh sáng</w:t>
      </w:r>
    </w:p>
    <w:p w14:paraId="4AB3E69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723B367">
          <v:shape id="_x0000_i1499" type="#_x0000_t75" style="width:18pt;height:15.6pt" o:ole="">
            <v:imagedata r:id="rId4" o:title=""/>
          </v:shape>
          <w:control r:id="rId101" w:name="DefaultOcxName95" w:shapeid="_x0000_i149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tạo thành quang phổ vạch của nguyên từ Hyđrô</w:t>
      </w:r>
    </w:p>
    <w:p w14:paraId="72A249E1"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Hiện tượng quang điện trong và hiện tượng quang điện ngoài đều:</w:t>
      </w:r>
    </w:p>
    <w:p w14:paraId="56F935D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FA643AB">
          <v:shape id="_x0000_i1502" type="#_x0000_t75" style="width:18pt;height:15.6pt" o:ole="">
            <v:imagedata r:id="rId4" o:title=""/>
          </v:shape>
          <w:control r:id="rId102" w:name="DefaultOcxName96" w:shapeid="_x0000_i150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Làm các êlectron bứt ra khỏi vật được chiếu sáng</w:t>
      </w:r>
    </w:p>
    <w:p w14:paraId="3192A78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87EDB5F">
          <v:shape id="_x0000_i1505" type="#_x0000_t75" style="width:18pt;height:15.6pt" o:ole="">
            <v:imagedata r:id="rId4" o:title=""/>
          </v:shape>
          <w:control r:id="rId103" w:name="DefaultOcxName97" w:shapeid="_x0000_i150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Làm cho điện trở vaạt giảm xuống khi vật được chiếu sáng</w:t>
      </w:r>
    </w:p>
    <w:p w14:paraId="6231077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5B2CD10">
          <v:shape id="_x0000_i1508" type="#_x0000_t75" style="width:18pt;height:15.6pt" o:ole="">
            <v:imagedata r:id="rId4" o:title=""/>
          </v:shape>
          <w:control r:id="rId104" w:name="DefaultOcxName98" w:shapeid="_x0000_i150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Được ứng dụng để chế tạo pin quang điện</w:t>
      </w:r>
    </w:p>
    <w:p w14:paraId="0DF8F10C"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1771BAD4">
          <v:shape id="_x0000_i1511" type="#_x0000_t75" style="width:18pt;height:15.6pt" o:ole="">
            <v:imagedata r:id="rId4" o:title=""/>
          </v:shape>
          <w:control r:id="rId105" w:name="DefaultOcxName99" w:shapeid="_x0000_i1511"/>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Xảy ra khi bước sóng của ánh sáng kích thích nhỏ hơn hoặc bằng một bước sóng giới hạn nào đó.</w:t>
      </w:r>
    </w:p>
    <w:p w14:paraId="22441A66"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Pin quang điện:</w:t>
      </w:r>
    </w:p>
    <w:p w14:paraId="29B58802"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01190C98">
          <v:shape id="_x0000_i1514" type="#_x0000_t75" style="width:18pt;height:15.6pt" o:ole="">
            <v:imagedata r:id="rId4" o:title=""/>
          </v:shape>
          <w:control r:id="rId106" w:name="DefaultOcxName100" w:shapeid="_x0000_i151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là dụng cụ biến đổi trực tiếp quang năng thành điện năng.</w:t>
      </w:r>
    </w:p>
    <w:p w14:paraId="342F7D1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904D1D3">
          <v:shape id="_x0000_i1517" type="#_x0000_t75" style="width:18pt;height:15.6pt" o:ole="">
            <v:imagedata r:id="rId4" o:title=""/>
          </v:shape>
          <w:control r:id="rId107" w:name="DefaultOcxName101" w:shapeid="_x0000_i151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là dụng cụ biến nhiệt năng thành điện năng.</w:t>
      </w:r>
    </w:p>
    <w:p w14:paraId="1CDF607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8F264BF">
          <v:shape id="_x0000_i1520" type="#_x0000_t75" style="width:18pt;height:15.6pt" o:ole="">
            <v:imagedata r:id="rId4" o:title=""/>
          </v:shape>
          <w:control r:id="rId108" w:name="DefaultOcxName102" w:shapeid="_x0000_i152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hoạt động dựa vào hiện tượng quang điện ngoài.</w:t>
      </w:r>
    </w:p>
    <w:p w14:paraId="4085293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60FB134">
          <v:shape id="_x0000_i1523" type="#_x0000_t75" style="width:18pt;height:15.6pt" o:ole="">
            <v:imagedata r:id="rId4" o:title=""/>
          </v:shape>
          <w:control r:id="rId109" w:name="DefaultOcxName103" w:shapeid="_x0000_i152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là dụng cụ có điện trở tăng khi được chiếu sáng.</w:t>
      </w:r>
    </w:p>
    <w:p w14:paraId="4F8A4D30"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2</w:t>
      </w:r>
      <w:r w:rsidR="00084BEE" w:rsidRPr="00084BEE">
        <w:rPr>
          <w:rFonts w:ascii="Segoe UI" w:eastAsia="Times New Roman" w:hAnsi="Segoe UI" w:cs="Segoe UI"/>
          <w:color w:val="212529"/>
          <w:sz w:val="24"/>
          <w:szCs w:val="24"/>
        </w:rPr>
        <w:t>: Tìm phát biểu sai:</w:t>
      </w:r>
    </w:p>
    <w:p w14:paraId="07C0051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30DEC1C">
          <v:shape id="_x0000_i1526" type="#_x0000_t75" style="width:18pt;height:15.6pt" o:ole="">
            <v:imagedata r:id="rId4" o:title=""/>
          </v:shape>
          <w:control r:id="rId110" w:name="DefaultOcxName104" w:shapeid="_x0000_i152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Hiện tượng điện trở suất của chất bán dẫn giảm mạnh khi có ánh sáng thích hợp chiếu vào nó là hiện tượng quang dẫn.</w:t>
      </w:r>
    </w:p>
    <w:p w14:paraId="6C90880A"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827CE4E">
          <v:shape id="_x0000_i1529" type="#_x0000_t75" style="width:18pt;height:15.6pt" o:ole="">
            <v:imagedata r:id="rId4" o:title=""/>
          </v:shape>
          <w:control r:id="rId111" w:name="DefaultOcxName105" w:shapeid="_x0000_i1529"/>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Dùng thuyết sóng ánh sáng ta có thể giải thích được sự tạo thành quang phổ vạch của nguyên tử hyđrô.</w:t>
      </w:r>
    </w:p>
    <w:p w14:paraId="7FBFE06A"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A2261E5">
          <v:shape id="_x0000_i1532" type="#_x0000_t75" style="width:18pt;height:15.6pt" o:ole="">
            <v:imagedata r:id="rId4" o:title=""/>
          </v:shape>
          <w:control r:id="rId112" w:name="DefaultOcxName106" w:shapeid="_x0000_i153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Giới hạn quang điện trong thường lớn hơn giới hạn quang điện ngoài.</w:t>
      </w:r>
    </w:p>
    <w:p w14:paraId="7F113B3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4128D0C">
          <v:shape id="_x0000_i1535" type="#_x0000_t75" style="width:18pt;height:15.6pt" o:ole="">
            <v:imagedata r:id="rId4" o:title=""/>
          </v:shape>
          <w:control r:id="rId113" w:name="DefaultOcxName107" w:shapeid="_x0000_i153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Dùng thuyết lượng tử về ánh sáng có thể giải thích được nguyên tắc hoạt động của oin quang điện.</w:t>
      </w:r>
    </w:p>
    <w:p w14:paraId="53199ECC"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Khi chiếu bức xạ điện từ thích hợp vào chất bán dẫn thì giải phóng ra các electron dẫn và để lại các lỗ trống. Chọn phát biểu đúng.</w:t>
      </w:r>
    </w:p>
    <w:p w14:paraId="18EDCEA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6B9CCB2">
          <v:shape id="_x0000_i1538" type="#_x0000_t75" style="width:18pt;height:15.6pt" o:ole="">
            <v:imagedata r:id="rId4" o:title=""/>
          </v:shape>
          <w:control r:id="rId114" w:name="DefaultOcxName108" w:shapeid="_x0000_i153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Chỉ các lỗ trống đóng vai trò là các hạt tải điện.</w:t>
      </w:r>
    </w:p>
    <w:p w14:paraId="761DAEA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0EE7924">
          <v:shape id="_x0000_i1541" type="#_x0000_t75" style="width:18pt;height:15.6pt" o:ole="">
            <v:imagedata r:id="rId4" o:title=""/>
          </v:shape>
          <w:control r:id="rId115" w:name="DefaultOcxName109" w:shapeid="_x0000_i1541"/>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Chỉ các electron đóng vai trò là các hạt tải điện.</w:t>
      </w:r>
    </w:p>
    <w:p w14:paraId="6BC1987A"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07AA47ED">
          <v:shape id="_x0000_i1544" type="#_x0000_t75" style="width:18pt;height:15.6pt" o:ole="">
            <v:imagedata r:id="rId4" o:title=""/>
          </v:shape>
          <w:control r:id="rId116" w:name="DefaultOcxName110" w:shapeid="_x0000_i154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Cả các lỗ trống và các electron đóng vai trò là các hạt tải điện.</w:t>
      </w:r>
    </w:p>
    <w:p w14:paraId="7D03647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lastRenderedPageBreak/>
        <w:object w:dxaOrig="405" w:dyaOrig="360" w14:anchorId="2A960DAA">
          <v:shape id="_x0000_i1547" type="#_x0000_t75" style="width:18pt;height:15.6pt" o:ole="">
            <v:imagedata r:id="rId4" o:title=""/>
          </v:shape>
          <w:control r:id="rId117" w:name="DefaultOcxName111" w:shapeid="_x0000_i154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Cả các lỗ trống và các electron đều không phải là các hạt tải điện.</w:t>
      </w:r>
    </w:p>
    <w:p w14:paraId="063356CC"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Chiếu một chùm bức xạ có bước sóng λ vào bề mặt một tấm nhôm có giới hạn quang điện 0,36µm. Hiện tượng quang điện không xảy ra nếu λ bằng:</w:t>
      </w:r>
    </w:p>
    <w:p w14:paraId="7A9590EB"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996FFEF">
          <v:shape id="_x0000_i1550" type="#_x0000_t75" style="width:18pt;height:15.6pt" o:ole="">
            <v:imagedata r:id="rId4" o:title=""/>
          </v:shape>
          <w:control r:id="rId118" w:name="DefaultOcxName112" w:shapeid="_x0000_i155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0,24 µm.</w:t>
      </w:r>
    </w:p>
    <w:p w14:paraId="56E58C25"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10E5511D">
          <v:shape id="_x0000_i1553" type="#_x0000_t75" style="width:18pt;height:15.6pt" o:ole="">
            <v:imagedata r:id="rId4" o:title=""/>
          </v:shape>
          <w:control r:id="rId119" w:name="DefaultOcxName113" w:shapeid="_x0000_i1553"/>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0,42 µm.</w:t>
      </w:r>
    </w:p>
    <w:p w14:paraId="3F3E3C30"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8657E7B">
          <v:shape id="_x0000_i1556" type="#_x0000_t75" style="width:18pt;height:15.6pt" o:ole="">
            <v:imagedata r:id="rId4" o:title=""/>
          </v:shape>
          <w:control r:id="rId120" w:name="DefaultOcxName114" w:shapeid="_x0000_i155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0,30 µm.</w:t>
      </w:r>
    </w:p>
    <w:p w14:paraId="5197C19F"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8B21051">
          <v:shape id="_x0000_i1559" type="#_x0000_t75" style="width:18pt;height:15.6pt" o:ole="">
            <v:imagedata r:id="rId4" o:title=""/>
          </v:shape>
          <w:control r:id="rId121" w:name="DefaultOcxName115" w:shapeid="_x0000_i155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0,28 µm.</w:t>
      </w:r>
    </w:p>
    <w:p w14:paraId="45EBD5D7"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Quang dẫn có giới hạn quang dẫn 4,8.1014 Hz. Chiếu vào chất bán dẫn đó lần lượt các chùm bức xạ đơn sắc có tần số f1 = 4,5.1014 Hz; f2 = 5,0.1013 Hz; f3 = 6,5.1013 Hz; f1 = 6,0.1014 Hz thì hiện tượng quang dẫn xảy ra với bức xạ nào?</w:t>
      </w:r>
    </w:p>
    <w:p w14:paraId="0377743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228F93F">
          <v:shape id="_x0000_i1562" type="#_x0000_t75" style="width:18pt;height:15.6pt" o:ole="">
            <v:imagedata r:id="rId4" o:title=""/>
          </v:shape>
          <w:control r:id="rId122" w:name="DefaultOcxName116" w:shapeid="_x0000_i156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Chùm bức xạ 1</w:t>
      </w:r>
    </w:p>
    <w:p w14:paraId="18B25D6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8EECF9C">
          <v:shape id="_x0000_i1565" type="#_x0000_t75" style="width:18pt;height:15.6pt" o:ole="">
            <v:imagedata r:id="rId4" o:title=""/>
          </v:shape>
          <w:control r:id="rId123" w:name="DefaultOcxName117" w:shapeid="_x0000_i156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Chùm bức xạ 2</w:t>
      </w:r>
    </w:p>
    <w:p w14:paraId="0DB57F0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C9F78D3">
          <v:shape id="_x0000_i1568" type="#_x0000_t75" style="width:18pt;height:15.6pt" o:ole="">
            <v:imagedata r:id="rId4" o:title=""/>
          </v:shape>
          <w:control r:id="rId124" w:name="DefaultOcxName118" w:shapeid="_x0000_i156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Chùm bức xạ 3</w:t>
      </w:r>
    </w:p>
    <w:p w14:paraId="06D6DDC7"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6CEB18BB">
          <v:shape id="_x0000_i1571" type="#_x0000_t75" style="width:18pt;height:15.6pt" o:ole="">
            <v:imagedata r:id="rId4" o:title=""/>
          </v:shape>
          <w:control r:id="rId125" w:name="DefaultOcxName119" w:shapeid="_x0000_i1571"/>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Chùm bức xạ 4</w:t>
      </w:r>
    </w:p>
    <w:p w14:paraId="7C06D18A"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Dụng cụ nào dưới đây hoạt động dựa vào hiện tượng quang điện trong?</w:t>
      </w:r>
    </w:p>
    <w:p w14:paraId="2CA18874"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1220B539">
          <v:shape id="_x0000_i1574" type="#_x0000_t75" style="width:18pt;height:15.6pt" o:ole="">
            <v:imagedata r:id="rId4" o:title=""/>
          </v:shape>
          <w:control r:id="rId126" w:name="DefaultOcxName120" w:shapeid="_x0000_i1574"/>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A. Pin nhiệt điện.</w:t>
      </w:r>
    </w:p>
    <w:p w14:paraId="4BFCA49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BD505C8">
          <v:shape id="_x0000_i1577" type="#_x0000_t75" style="width:18pt;height:15.6pt" o:ole="">
            <v:imagedata r:id="rId4" o:title=""/>
          </v:shape>
          <w:control r:id="rId127" w:name="DefaultOcxName121" w:shapeid="_x0000_i157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Đèn LED.</w:t>
      </w:r>
    </w:p>
    <w:p w14:paraId="3642A4D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64B745F">
          <v:shape id="_x0000_i1580" type="#_x0000_t75" style="width:18pt;height:15.6pt" o:ole="">
            <v:imagedata r:id="rId4" o:title=""/>
          </v:shape>
          <w:control r:id="rId128" w:name="DefaultOcxName122" w:shapeid="_x0000_i158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Quang trở.</w:t>
      </w:r>
    </w:p>
    <w:p w14:paraId="35B9EB1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7BC0228">
          <v:shape id="_x0000_i1583" type="#_x0000_t75" style="width:18pt;height:15.6pt" o:ole="">
            <v:imagedata r:id="rId4" o:title=""/>
          </v:shape>
          <w:control r:id="rId129" w:name="DefaultOcxName123" w:shapeid="_x0000_i158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Tế bào quang điện.</w:t>
      </w:r>
    </w:p>
    <w:p w14:paraId="387C0920"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Dụng cụ có nguyên tắc hoạt động dựa vào tác dụng của lớp tiếp xúc p – n là:</w:t>
      </w:r>
    </w:p>
    <w:p w14:paraId="0976E692"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2AB815D">
          <v:shape id="_x0000_i1586" type="#_x0000_t75" style="width:18pt;height:15.6pt" o:ole="">
            <v:imagedata r:id="rId4" o:title=""/>
          </v:shape>
          <w:control r:id="rId130" w:name="DefaultOcxName124" w:shapeid="_x0000_i158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tế bào quang điện</w:t>
      </w:r>
    </w:p>
    <w:p w14:paraId="31782FA1"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88E958B">
          <v:shape id="_x0000_i1589" type="#_x0000_t75" style="width:18pt;height:15.6pt" o:ole="">
            <v:imagedata r:id="rId4" o:title=""/>
          </v:shape>
          <w:control r:id="rId131" w:name="DefaultOcxName125" w:shapeid="_x0000_i1589"/>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pin nhiệt điện</w:t>
      </w:r>
    </w:p>
    <w:p w14:paraId="6AC7FCFE"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010BB74A">
          <v:shape id="_x0000_i1592" type="#_x0000_t75" style="width:18pt;height:15.6pt" o:ole="">
            <v:imagedata r:id="rId4" o:title=""/>
          </v:shape>
          <w:control r:id="rId132" w:name="DefaultOcxName126" w:shapeid="_x0000_i159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quang điện trở</w:t>
      </w:r>
    </w:p>
    <w:p w14:paraId="15417D62"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3983316E">
          <v:shape id="_x0000_i1595" type="#_x0000_t75" style="width:18pt;height:15.6pt" o:ole="">
            <v:imagedata r:id="rId4" o:title=""/>
          </v:shape>
          <w:control r:id="rId133" w:name="DefaultOcxName127" w:shapeid="_x0000_i1595"/>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điôt điện tử</w:t>
      </w:r>
    </w:p>
    <w:p w14:paraId="0C73DBAA"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3</w:t>
      </w:r>
      <w:r w:rsidR="00084BEE" w:rsidRPr="00084BEE">
        <w:rPr>
          <w:rFonts w:ascii="Segoe UI" w:eastAsia="Times New Roman" w:hAnsi="Segoe UI" w:cs="Segoe UI"/>
          <w:color w:val="212529"/>
          <w:sz w:val="24"/>
          <w:szCs w:val="24"/>
        </w:rPr>
        <w:t>: Trong chân không, bức xạ đơn sắc màu vàng có bước sóng 0,589 µm. Năng lượng của phôtôn ứng với bức xạ này là:</w:t>
      </w:r>
    </w:p>
    <w:p w14:paraId="53BED209"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790C0E7E">
          <v:shape id="_x0000_i1598" type="#_x0000_t75" style="width:18pt;height:15.6pt" o:ole="">
            <v:imagedata r:id="rId4" o:title=""/>
          </v:shape>
          <w:control r:id="rId134" w:name="DefaultOcxName128" w:shapeid="_x0000_i159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0,21 eV.</w:t>
      </w:r>
    </w:p>
    <w:p w14:paraId="5A8C95D5"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5E94F2A7">
          <v:shape id="_x0000_i1601" type="#_x0000_t75" style="width:18pt;height:15.6pt" o:ole="">
            <v:imagedata r:id="rId4" o:title=""/>
          </v:shape>
          <w:control r:id="rId135" w:name="DefaultOcxName129" w:shapeid="_x0000_i1601"/>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B. 2,11 eV.</w:t>
      </w:r>
    </w:p>
    <w:p w14:paraId="5E5D022A" w14:textId="26E0878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132DECAD">
          <v:shape id="_x0000_i1604" type="#_x0000_t75" style="width:18pt;height:15.6pt" o:ole="">
            <v:imagedata r:id="rId4" o:title=""/>
          </v:shape>
          <w:control r:id="rId136" w:name="DefaultOcxName130" w:shapeid="_x0000_i160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4,22 eV.</w:t>
      </w:r>
    </w:p>
    <w:p w14:paraId="3128F3C7"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63DD73ED">
          <v:shape id="_x0000_i1607" type="#_x0000_t75" style="width:18pt;height:15.6pt" o:ole="">
            <v:imagedata r:id="rId4" o:title=""/>
          </v:shape>
          <w:control r:id="rId137" w:name="DefaultOcxName131" w:shapeid="_x0000_i160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0,42 eV.</w:t>
      </w:r>
    </w:p>
    <w:p w14:paraId="0B1CF010"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Một chất bán dẫn có giới hạn quang dẫn là 5 µm. Biết tốc độ ánh sáng trong chân không là 3.108 m/s và hằng số Plank là 6,625.10-34 Js. Tính năng lượng kích hoạt của chất đó.</w:t>
      </w:r>
    </w:p>
    <w:p w14:paraId="7032565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1B52516">
          <v:shape id="_x0000_i1610" type="#_x0000_t75" style="width:18pt;height:15.6pt" o:ole="">
            <v:imagedata r:id="rId4" o:title=""/>
          </v:shape>
          <w:control r:id="rId138" w:name="DefaultOcxName132" w:shapeid="_x0000_i1610"/>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4.10^-19 J.</w:t>
      </w:r>
    </w:p>
    <w:p w14:paraId="5626970D"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D5C9C99">
          <v:shape id="_x0000_i1613" type="#_x0000_t75" style="width:18pt;height:15.6pt" o:ole="">
            <v:imagedata r:id="rId4" o:title=""/>
          </v:shape>
          <w:control r:id="rId139" w:name="DefaultOcxName133" w:shapeid="_x0000_i161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3,97 eV.</w:t>
      </w:r>
    </w:p>
    <w:p w14:paraId="217DB2F4"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4F09118">
          <v:shape id="_x0000_i1616" type="#_x0000_t75" style="width:18pt;height:15.6pt" o:ole="">
            <v:imagedata r:id="rId4" o:title=""/>
          </v:shape>
          <w:control r:id="rId140" w:name="DefaultOcxName134" w:shapeid="_x0000_i1616"/>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0,35 eV.</w:t>
      </w:r>
    </w:p>
    <w:p w14:paraId="6E46FD53"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lastRenderedPageBreak/>
        <w:object w:dxaOrig="405" w:dyaOrig="360" w14:anchorId="5BFB14B1">
          <v:shape id="_x0000_i1619" type="#_x0000_t75" style="width:18pt;height:15.6pt" o:ole="">
            <v:imagedata r:id="rId4" o:title=""/>
          </v:shape>
          <w:control r:id="rId141" w:name="DefaultOcxName135" w:shapeid="_x0000_i1619"/>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0,25 eV.</w:t>
      </w:r>
    </w:p>
    <w:p w14:paraId="34714C51"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Chọn phát biểu đúng.</w:t>
      </w:r>
    </w:p>
    <w:p w14:paraId="7989A04E"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4A55B55F">
          <v:shape id="_x0000_i1622" type="#_x0000_t75" style="width:18pt;height:15.6pt" o:ole="">
            <v:imagedata r:id="rId4" o:title=""/>
          </v:shape>
          <w:control r:id="rId142" w:name="DefaultOcxName136" w:shapeid="_x0000_i1622"/>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Chất quang dẫn là những kim loại dẫn điện tốt khi có ánh sáng thích hợp chiếu vào.</w:t>
      </w:r>
    </w:p>
    <w:p w14:paraId="2FD7CB38"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51BED01">
          <v:shape id="_x0000_i1625" type="#_x0000_t75" style="width:18pt;height:15.6pt" o:ole="">
            <v:imagedata r:id="rId4" o:title=""/>
          </v:shape>
          <w:control r:id="rId143" w:name="DefaultOcxName137" w:shapeid="_x0000_i1625"/>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Trong hiện tường quang điện trong, chỉ có các êlectron dân tham gia vào quá trình dẫn điện.</w:t>
      </w:r>
    </w:p>
    <w:p w14:paraId="049BF8FE"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B6023FE">
          <v:shape id="_x0000_i1628" type="#_x0000_t75" style="width:18pt;height:15.6pt" o:ole="">
            <v:imagedata r:id="rId4" o:title=""/>
          </v:shape>
          <w:control r:id="rId144" w:name="DefaultOcxName138" w:shapeid="_x0000_i1628"/>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C. Điện trở suất của chất quang dẫn tăng khi được chiếu sáng thích hợp.</w:t>
      </w:r>
    </w:p>
    <w:p w14:paraId="6EABCCFC"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22519EF1">
          <v:shape id="_x0000_i1631" type="#_x0000_t75" style="width:18pt;height:15.6pt" o:ole="">
            <v:imagedata r:id="rId4" o:title=""/>
          </v:shape>
          <w:control r:id="rId145" w:name="DefaultOcxName139" w:shapeid="_x0000_i1631"/>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D. Pin quang điện biến đổi trực tiếp quang năng thành điện năng.</w:t>
      </w:r>
    </w:p>
    <w:p w14:paraId="4FE3DFE6" w14:textId="77777777" w:rsidR="00084BEE" w:rsidRPr="00084BEE" w:rsidRDefault="009B6A60" w:rsidP="00084BEE">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84BEE">
        <w:rPr>
          <w:rFonts w:ascii="Segoe UI" w:eastAsia="Times New Roman" w:hAnsi="Segoe UI" w:cs="Segoe UI"/>
          <w:color w:val="212529"/>
          <w:sz w:val="24"/>
          <w:szCs w:val="24"/>
          <w:lang w:val="vi-VN"/>
        </w:rPr>
        <w:t>4</w:t>
      </w:r>
      <w:r w:rsidR="00084BEE" w:rsidRPr="00084BEE">
        <w:rPr>
          <w:rFonts w:ascii="Segoe UI" w:eastAsia="Times New Roman" w:hAnsi="Segoe UI" w:cs="Segoe UI"/>
          <w:color w:val="212529"/>
          <w:sz w:val="24"/>
          <w:szCs w:val="24"/>
        </w:rPr>
        <w:t>: Phôtôn của một bức xạ có năng lượng 6,625.10–19 J. Bức xạ này thuộc miền:</w:t>
      </w:r>
    </w:p>
    <w:p w14:paraId="74115A3C"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304B4AF5">
          <v:shape id="_x0000_i1634" type="#_x0000_t75" style="width:18pt;height:15.6pt" o:ole="">
            <v:imagedata r:id="rId4" o:title=""/>
          </v:shape>
          <w:control r:id="rId146" w:name="DefaultOcxName140" w:shapeid="_x0000_i1634"/>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A. sóng vô tuyến.</w:t>
      </w:r>
    </w:p>
    <w:p w14:paraId="58BFAE46"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538776D0">
          <v:shape id="_x0000_i1637" type="#_x0000_t75" style="width:18pt;height:15.6pt" o:ole="">
            <v:imagedata r:id="rId4" o:title=""/>
          </v:shape>
          <w:control r:id="rId147" w:name="DefaultOcxName141" w:shapeid="_x0000_i1637"/>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B. hồng ngoại.</w:t>
      </w:r>
    </w:p>
    <w:p w14:paraId="4C8DA4A5" w14:textId="77777777" w:rsidR="00084BEE" w:rsidRPr="00084BEE" w:rsidRDefault="00084BEE" w:rsidP="00084BEE">
      <w:pPr>
        <w:shd w:val="clear" w:color="auto" w:fill="FFFFFF"/>
        <w:spacing w:after="0" w:line="240" w:lineRule="auto"/>
        <w:rPr>
          <w:rFonts w:ascii="Segoe UI" w:eastAsia="Times New Roman" w:hAnsi="Segoe UI" w:cs="Segoe UI"/>
          <w:color w:val="DA1833"/>
          <w:sz w:val="24"/>
          <w:szCs w:val="24"/>
        </w:rPr>
      </w:pPr>
      <w:r w:rsidRPr="00084BEE">
        <w:rPr>
          <w:rFonts w:ascii="Segoe UI" w:eastAsia="Times New Roman" w:hAnsi="Segoe UI" w:cs="Segoe UI"/>
          <w:color w:val="DA1833"/>
          <w:sz w:val="24"/>
          <w:szCs w:val="24"/>
        </w:rPr>
        <w:object w:dxaOrig="405" w:dyaOrig="360" w14:anchorId="0EE5F34A">
          <v:shape id="_x0000_i1640" type="#_x0000_t75" style="width:18pt;height:15.6pt" o:ole="">
            <v:imagedata r:id="rId4" o:title=""/>
          </v:shape>
          <w:control r:id="rId148" w:name="DefaultOcxName142" w:shapeid="_x0000_i1640"/>
        </w:object>
      </w:r>
      <w:r w:rsidR="00952ECE">
        <w:rPr>
          <w:rFonts w:ascii="Segoe UI" w:eastAsia="Times New Roman" w:hAnsi="Segoe UI" w:cs="Segoe UI"/>
          <w:color w:val="DA1833"/>
          <w:sz w:val="24"/>
          <w:szCs w:val="24"/>
          <w:lang w:val="vi-VN"/>
        </w:rPr>
        <w:t>$*$</w:t>
      </w:r>
      <w:r w:rsidRPr="00084BEE">
        <w:rPr>
          <w:rFonts w:ascii="Segoe UI" w:eastAsia="Times New Roman" w:hAnsi="Segoe UI" w:cs="Segoe UI"/>
          <w:color w:val="DA1833"/>
          <w:sz w:val="24"/>
          <w:szCs w:val="24"/>
        </w:rPr>
        <w:t>C. tử ngoại.</w:t>
      </w:r>
    </w:p>
    <w:p w14:paraId="70F23963" w14:textId="77777777" w:rsidR="00084BEE" w:rsidRPr="00084BEE" w:rsidRDefault="00084BEE" w:rsidP="00084BEE">
      <w:pPr>
        <w:shd w:val="clear" w:color="auto" w:fill="FFFFFF"/>
        <w:spacing w:after="0" w:line="240" w:lineRule="auto"/>
        <w:rPr>
          <w:rFonts w:ascii="Segoe UI" w:eastAsia="Times New Roman" w:hAnsi="Segoe UI" w:cs="Segoe UI"/>
          <w:color w:val="212529"/>
          <w:sz w:val="24"/>
          <w:szCs w:val="24"/>
        </w:rPr>
      </w:pPr>
      <w:r w:rsidRPr="00084BEE">
        <w:rPr>
          <w:rFonts w:ascii="Segoe UI" w:eastAsia="Times New Roman" w:hAnsi="Segoe UI" w:cs="Segoe UI"/>
          <w:color w:val="212529"/>
          <w:sz w:val="24"/>
          <w:szCs w:val="24"/>
        </w:rPr>
        <w:object w:dxaOrig="405" w:dyaOrig="360" w14:anchorId="26B31CAD">
          <v:shape id="_x0000_i1643" type="#_x0000_t75" style="width:18pt;height:15.6pt" o:ole="">
            <v:imagedata r:id="rId4" o:title=""/>
          </v:shape>
          <w:control r:id="rId149" w:name="DefaultOcxName143" w:shapeid="_x0000_i1643"/>
        </w:object>
      </w:r>
      <w:r w:rsidR="00952ECE">
        <w:rPr>
          <w:rFonts w:ascii="Segoe UI" w:eastAsia="Times New Roman" w:hAnsi="Segoe UI" w:cs="Segoe UI"/>
          <w:color w:val="212529"/>
          <w:sz w:val="24"/>
          <w:szCs w:val="24"/>
          <w:lang w:val="vi-VN"/>
        </w:rPr>
        <w:t>$$</w:t>
      </w:r>
      <w:r w:rsidRPr="00084BEE">
        <w:rPr>
          <w:rFonts w:ascii="Segoe UI" w:eastAsia="Times New Roman" w:hAnsi="Segoe UI" w:cs="Segoe UI"/>
          <w:color w:val="212529"/>
          <w:sz w:val="24"/>
          <w:szCs w:val="24"/>
        </w:rPr>
        <w:t>D. ánh sáng nhìn thấy.</w:t>
      </w:r>
    </w:p>
    <w:p w14:paraId="179076F0" w14:textId="77777777" w:rsidR="002A602B" w:rsidRPr="00084BEE" w:rsidRDefault="002A602B" w:rsidP="00084BEE"/>
    <w:sectPr w:rsidR="002A602B" w:rsidRPr="0008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EE"/>
    <w:rsid w:val="00084BEE"/>
    <w:rsid w:val="002A602B"/>
    <w:rsid w:val="00952ECE"/>
    <w:rsid w:val="009B6A60"/>
    <w:rsid w:val="00A2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4:docId w14:val="0E13C105"/>
  <w15:docId w15:val="{1DE83054-B089-46ED-A914-F4610A68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2821">
      <w:bodyDiv w:val="1"/>
      <w:marLeft w:val="0"/>
      <w:marRight w:val="0"/>
      <w:marTop w:val="0"/>
      <w:marBottom w:val="0"/>
      <w:divBdr>
        <w:top w:val="none" w:sz="0" w:space="0" w:color="auto"/>
        <w:left w:val="none" w:sz="0" w:space="0" w:color="auto"/>
        <w:bottom w:val="none" w:sz="0" w:space="0" w:color="auto"/>
        <w:right w:val="none" w:sz="0" w:space="0" w:color="auto"/>
      </w:divBdr>
      <w:divsChild>
        <w:div w:id="1982031540">
          <w:marLeft w:val="0"/>
          <w:marRight w:val="0"/>
          <w:marTop w:val="0"/>
          <w:marBottom w:val="0"/>
          <w:divBdr>
            <w:top w:val="none" w:sz="0" w:space="0" w:color="auto"/>
            <w:left w:val="none" w:sz="0" w:space="0" w:color="auto"/>
            <w:bottom w:val="none" w:sz="0" w:space="0" w:color="auto"/>
            <w:right w:val="none" w:sz="0" w:space="0" w:color="auto"/>
          </w:divBdr>
          <w:divsChild>
            <w:div w:id="485753362">
              <w:marLeft w:val="0"/>
              <w:marRight w:val="0"/>
              <w:marTop w:val="0"/>
              <w:marBottom w:val="0"/>
              <w:divBdr>
                <w:top w:val="none" w:sz="0" w:space="0" w:color="auto"/>
                <w:left w:val="none" w:sz="0" w:space="0" w:color="auto"/>
                <w:bottom w:val="none" w:sz="0" w:space="0" w:color="auto"/>
                <w:right w:val="none" w:sz="0" w:space="0" w:color="auto"/>
              </w:divBdr>
              <w:divsChild>
                <w:div w:id="932472408">
                  <w:marLeft w:val="0"/>
                  <w:marRight w:val="0"/>
                  <w:marTop w:val="0"/>
                  <w:marBottom w:val="0"/>
                  <w:divBdr>
                    <w:top w:val="none" w:sz="0" w:space="0" w:color="auto"/>
                    <w:left w:val="none" w:sz="0" w:space="0" w:color="auto"/>
                    <w:bottom w:val="none" w:sz="0" w:space="0" w:color="auto"/>
                    <w:right w:val="none" w:sz="0" w:space="0" w:color="auto"/>
                  </w:divBdr>
                </w:div>
                <w:div w:id="1847985894">
                  <w:marLeft w:val="0"/>
                  <w:marRight w:val="0"/>
                  <w:marTop w:val="0"/>
                  <w:marBottom w:val="0"/>
                  <w:divBdr>
                    <w:top w:val="none" w:sz="0" w:space="0" w:color="auto"/>
                    <w:left w:val="none" w:sz="0" w:space="0" w:color="auto"/>
                    <w:bottom w:val="none" w:sz="0" w:space="0" w:color="auto"/>
                    <w:right w:val="none" w:sz="0" w:space="0" w:color="auto"/>
                  </w:divBdr>
                  <w:divsChild>
                    <w:div w:id="1428306284">
                      <w:marLeft w:val="0"/>
                      <w:marRight w:val="0"/>
                      <w:marTop w:val="0"/>
                      <w:marBottom w:val="0"/>
                      <w:divBdr>
                        <w:top w:val="none" w:sz="0" w:space="0" w:color="auto"/>
                        <w:left w:val="none" w:sz="0" w:space="0" w:color="auto"/>
                        <w:bottom w:val="none" w:sz="0" w:space="0" w:color="auto"/>
                        <w:right w:val="none" w:sz="0" w:space="0" w:color="auto"/>
                      </w:divBdr>
                    </w:div>
                    <w:div w:id="108748621">
                      <w:marLeft w:val="0"/>
                      <w:marRight w:val="0"/>
                      <w:marTop w:val="0"/>
                      <w:marBottom w:val="0"/>
                      <w:divBdr>
                        <w:top w:val="none" w:sz="0" w:space="0" w:color="auto"/>
                        <w:left w:val="none" w:sz="0" w:space="0" w:color="auto"/>
                        <w:bottom w:val="none" w:sz="0" w:space="0" w:color="auto"/>
                        <w:right w:val="none" w:sz="0" w:space="0" w:color="auto"/>
                      </w:divBdr>
                    </w:div>
                    <w:div w:id="783689891">
                      <w:marLeft w:val="0"/>
                      <w:marRight w:val="0"/>
                      <w:marTop w:val="0"/>
                      <w:marBottom w:val="0"/>
                      <w:divBdr>
                        <w:top w:val="none" w:sz="0" w:space="0" w:color="auto"/>
                        <w:left w:val="none" w:sz="0" w:space="0" w:color="auto"/>
                        <w:bottom w:val="none" w:sz="0" w:space="0" w:color="auto"/>
                        <w:right w:val="none" w:sz="0" w:space="0" w:color="auto"/>
                      </w:divBdr>
                    </w:div>
                    <w:div w:id="4645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7801">
              <w:marLeft w:val="0"/>
              <w:marRight w:val="0"/>
              <w:marTop w:val="0"/>
              <w:marBottom w:val="0"/>
              <w:divBdr>
                <w:top w:val="none" w:sz="0" w:space="0" w:color="auto"/>
                <w:left w:val="none" w:sz="0" w:space="0" w:color="auto"/>
                <w:bottom w:val="none" w:sz="0" w:space="0" w:color="auto"/>
                <w:right w:val="none" w:sz="0" w:space="0" w:color="auto"/>
              </w:divBdr>
              <w:divsChild>
                <w:div w:id="1866406107">
                  <w:marLeft w:val="0"/>
                  <w:marRight w:val="0"/>
                  <w:marTop w:val="0"/>
                  <w:marBottom w:val="0"/>
                  <w:divBdr>
                    <w:top w:val="none" w:sz="0" w:space="0" w:color="auto"/>
                    <w:left w:val="none" w:sz="0" w:space="0" w:color="auto"/>
                    <w:bottom w:val="none" w:sz="0" w:space="0" w:color="auto"/>
                    <w:right w:val="none" w:sz="0" w:space="0" w:color="auto"/>
                  </w:divBdr>
                </w:div>
                <w:div w:id="265118294">
                  <w:marLeft w:val="0"/>
                  <w:marRight w:val="0"/>
                  <w:marTop w:val="0"/>
                  <w:marBottom w:val="0"/>
                  <w:divBdr>
                    <w:top w:val="none" w:sz="0" w:space="0" w:color="auto"/>
                    <w:left w:val="none" w:sz="0" w:space="0" w:color="auto"/>
                    <w:bottom w:val="none" w:sz="0" w:space="0" w:color="auto"/>
                    <w:right w:val="none" w:sz="0" w:space="0" w:color="auto"/>
                  </w:divBdr>
                  <w:divsChild>
                    <w:div w:id="395323980">
                      <w:marLeft w:val="0"/>
                      <w:marRight w:val="0"/>
                      <w:marTop w:val="0"/>
                      <w:marBottom w:val="0"/>
                      <w:divBdr>
                        <w:top w:val="none" w:sz="0" w:space="0" w:color="auto"/>
                        <w:left w:val="none" w:sz="0" w:space="0" w:color="auto"/>
                        <w:bottom w:val="none" w:sz="0" w:space="0" w:color="auto"/>
                        <w:right w:val="none" w:sz="0" w:space="0" w:color="auto"/>
                      </w:divBdr>
                    </w:div>
                    <w:div w:id="763377949">
                      <w:marLeft w:val="0"/>
                      <w:marRight w:val="0"/>
                      <w:marTop w:val="0"/>
                      <w:marBottom w:val="0"/>
                      <w:divBdr>
                        <w:top w:val="none" w:sz="0" w:space="0" w:color="auto"/>
                        <w:left w:val="none" w:sz="0" w:space="0" w:color="auto"/>
                        <w:bottom w:val="none" w:sz="0" w:space="0" w:color="auto"/>
                        <w:right w:val="none" w:sz="0" w:space="0" w:color="auto"/>
                      </w:divBdr>
                    </w:div>
                    <w:div w:id="587496050">
                      <w:marLeft w:val="0"/>
                      <w:marRight w:val="0"/>
                      <w:marTop w:val="0"/>
                      <w:marBottom w:val="0"/>
                      <w:divBdr>
                        <w:top w:val="none" w:sz="0" w:space="0" w:color="auto"/>
                        <w:left w:val="none" w:sz="0" w:space="0" w:color="auto"/>
                        <w:bottom w:val="none" w:sz="0" w:space="0" w:color="auto"/>
                        <w:right w:val="none" w:sz="0" w:space="0" w:color="auto"/>
                      </w:divBdr>
                    </w:div>
                    <w:div w:id="1764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53">
              <w:marLeft w:val="0"/>
              <w:marRight w:val="0"/>
              <w:marTop w:val="0"/>
              <w:marBottom w:val="0"/>
              <w:divBdr>
                <w:top w:val="none" w:sz="0" w:space="0" w:color="auto"/>
                <w:left w:val="none" w:sz="0" w:space="0" w:color="auto"/>
                <w:bottom w:val="none" w:sz="0" w:space="0" w:color="auto"/>
                <w:right w:val="none" w:sz="0" w:space="0" w:color="auto"/>
              </w:divBdr>
              <w:divsChild>
                <w:div w:id="477262224">
                  <w:marLeft w:val="0"/>
                  <w:marRight w:val="0"/>
                  <w:marTop w:val="0"/>
                  <w:marBottom w:val="0"/>
                  <w:divBdr>
                    <w:top w:val="none" w:sz="0" w:space="0" w:color="auto"/>
                    <w:left w:val="none" w:sz="0" w:space="0" w:color="auto"/>
                    <w:bottom w:val="none" w:sz="0" w:space="0" w:color="auto"/>
                    <w:right w:val="none" w:sz="0" w:space="0" w:color="auto"/>
                  </w:divBdr>
                </w:div>
                <w:div w:id="1565026038">
                  <w:marLeft w:val="0"/>
                  <w:marRight w:val="0"/>
                  <w:marTop w:val="0"/>
                  <w:marBottom w:val="0"/>
                  <w:divBdr>
                    <w:top w:val="none" w:sz="0" w:space="0" w:color="auto"/>
                    <w:left w:val="none" w:sz="0" w:space="0" w:color="auto"/>
                    <w:bottom w:val="none" w:sz="0" w:space="0" w:color="auto"/>
                    <w:right w:val="none" w:sz="0" w:space="0" w:color="auto"/>
                  </w:divBdr>
                  <w:divsChild>
                    <w:div w:id="1403792766">
                      <w:marLeft w:val="0"/>
                      <w:marRight w:val="0"/>
                      <w:marTop w:val="0"/>
                      <w:marBottom w:val="0"/>
                      <w:divBdr>
                        <w:top w:val="none" w:sz="0" w:space="0" w:color="auto"/>
                        <w:left w:val="none" w:sz="0" w:space="0" w:color="auto"/>
                        <w:bottom w:val="none" w:sz="0" w:space="0" w:color="auto"/>
                        <w:right w:val="none" w:sz="0" w:space="0" w:color="auto"/>
                      </w:divBdr>
                    </w:div>
                    <w:div w:id="1479566761">
                      <w:marLeft w:val="0"/>
                      <w:marRight w:val="0"/>
                      <w:marTop w:val="0"/>
                      <w:marBottom w:val="0"/>
                      <w:divBdr>
                        <w:top w:val="none" w:sz="0" w:space="0" w:color="auto"/>
                        <w:left w:val="none" w:sz="0" w:space="0" w:color="auto"/>
                        <w:bottom w:val="none" w:sz="0" w:space="0" w:color="auto"/>
                        <w:right w:val="none" w:sz="0" w:space="0" w:color="auto"/>
                      </w:divBdr>
                    </w:div>
                    <w:div w:id="861019734">
                      <w:marLeft w:val="0"/>
                      <w:marRight w:val="0"/>
                      <w:marTop w:val="0"/>
                      <w:marBottom w:val="0"/>
                      <w:divBdr>
                        <w:top w:val="none" w:sz="0" w:space="0" w:color="auto"/>
                        <w:left w:val="none" w:sz="0" w:space="0" w:color="auto"/>
                        <w:bottom w:val="none" w:sz="0" w:space="0" w:color="auto"/>
                        <w:right w:val="none" w:sz="0" w:space="0" w:color="auto"/>
                      </w:divBdr>
                    </w:div>
                    <w:div w:id="15872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095">
              <w:marLeft w:val="0"/>
              <w:marRight w:val="0"/>
              <w:marTop w:val="0"/>
              <w:marBottom w:val="0"/>
              <w:divBdr>
                <w:top w:val="none" w:sz="0" w:space="0" w:color="auto"/>
                <w:left w:val="none" w:sz="0" w:space="0" w:color="auto"/>
                <w:bottom w:val="none" w:sz="0" w:space="0" w:color="auto"/>
                <w:right w:val="none" w:sz="0" w:space="0" w:color="auto"/>
              </w:divBdr>
              <w:divsChild>
                <w:div w:id="1247807985">
                  <w:marLeft w:val="0"/>
                  <w:marRight w:val="0"/>
                  <w:marTop w:val="0"/>
                  <w:marBottom w:val="0"/>
                  <w:divBdr>
                    <w:top w:val="none" w:sz="0" w:space="0" w:color="auto"/>
                    <w:left w:val="none" w:sz="0" w:space="0" w:color="auto"/>
                    <w:bottom w:val="none" w:sz="0" w:space="0" w:color="auto"/>
                    <w:right w:val="none" w:sz="0" w:space="0" w:color="auto"/>
                  </w:divBdr>
                </w:div>
                <w:div w:id="917323416">
                  <w:marLeft w:val="0"/>
                  <w:marRight w:val="0"/>
                  <w:marTop w:val="0"/>
                  <w:marBottom w:val="0"/>
                  <w:divBdr>
                    <w:top w:val="none" w:sz="0" w:space="0" w:color="auto"/>
                    <w:left w:val="none" w:sz="0" w:space="0" w:color="auto"/>
                    <w:bottom w:val="none" w:sz="0" w:space="0" w:color="auto"/>
                    <w:right w:val="none" w:sz="0" w:space="0" w:color="auto"/>
                  </w:divBdr>
                  <w:divsChild>
                    <w:div w:id="2091612908">
                      <w:marLeft w:val="0"/>
                      <w:marRight w:val="0"/>
                      <w:marTop w:val="0"/>
                      <w:marBottom w:val="0"/>
                      <w:divBdr>
                        <w:top w:val="none" w:sz="0" w:space="0" w:color="auto"/>
                        <w:left w:val="none" w:sz="0" w:space="0" w:color="auto"/>
                        <w:bottom w:val="none" w:sz="0" w:space="0" w:color="auto"/>
                        <w:right w:val="none" w:sz="0" w:space="0" w:color="auto"/>
                      </w:divBdr>
                    </w:div>
                    <w:div w:id="1848249758">
                      <w:marLeft w:val="0"/>
                      <w:marRight w:val="0"/>
                      <w:marTop w:val="0"/>
                      <w:marBottom w:val="0"/>
                      <w:divBdr>
                        <w:top w:val="none" w:sz="0" w:space="0" w:color="auto"/>
                        <w:left w:val="none" w:sz="0" w:space="0" w:color="auto"/>
                        <w:bottom w:val="none" w:sz="0" w:space="0" w:color="auto"/>
                        <w:right w:val="none" w:sz="0" w:space="0" w:color="auto"/>
                      </w:divBdr>
                    </w:div>
                    <w:div w:id="2046362972">
                      <w:marLeft w:val="0"/>
                      <w:marRight w:val="0"/>
                      <w:marTop w:val="0"/>
                      <w:marBottom w:val="0"/>
                      <w:divBdr>
                        <w:top w:val="none" w:sz="0" w:space="0" w:color="auto"/>
                        <w:left w:val="none" w:sz="0" w:space="0" w:color="auto"/>
                        <w:bottom w:val="none" w:sz="0" w:space="0" w:color="auto"/>
                        <w:right w:val="none" w:sz="0" w:space="0" w:color="auto"/>
                      </w:divBdr>
                    </w:div>
                    <w:div w:id="420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0717">
              <w:marLeft w:val="0"/>
              <w:marRight w:val="0"/>
              <w:marTop w:val="0"/>
              <w:marBottom w:val="0"/>
              <w:divBdr>
                <w:top w:val="none" w:sz="0" w:space="0" w:color="auto"/>
                <w:left w:val="none" w:sz="0" w:space="0" w:color="auto"/>
                <w:bottom w:val="none" w:sz="0" w:space="0" w:color="auto"/>
                <w:right w:val="none" w:sz="0" w:space="0" w:color="auto"/>
              </w:divBdr>
              <w:divsChild>
                <w:div w:id="2054038923">
                  <w:marLeft w:val="0"/>
                  <w:marRight w:val="0"/>
                  <w:marTop w:val="0"/>
                  <w:marBottom w:val="0"/>
                  <w:divBdr>
                    <w:top w:val="none" w:sz="0" w:space="0" w:color="auto"/>
                    <w:left w:val="none" w:sz="0" w:space="0" w:color="auto"/>
                    <w:bottom w:val="none" w:sz="0" w:space="0" w:color="auto"/>
                    <w:right w:val="none" w:sz="0" w:space="0" w:color="auto"/>
                  </w:divBdr>
                </w:div>
                <w:div w:id="673722487">
                  <w:marLeft w:val="0"/>
                  <w:marRight w:val="0"/>
                  <w:marTop w:val="0"/>
                  <w:marBottom w:val="0"/>
                  <w:divBdr>
                    <w:top w:val="none" w:sz="0" w:space="0" w:color="auto"/>
                    <w:left w:val="none" w:sz="0" w:space="0" w:color="auto"/>
                    <w:bottom w:val="none" w:sz="0" w:space="0" w:color="auto"/>
                    <w:right w:val="none" w:sz="0" w:space="0" w:color="auto"/>
                  </w:divBdr>
                  <w:divsChild>
                    <w:div w:id="1234046452">
                      <w:marLeft w:val="0"/>
                      <w:marRight w:val="0"/>
                      <w:marTop w:val="0"/>
                      <w:marBottom w:val="0"/>
                      <w:divBdr>
                        <w:top w:val="none" w:sz="0" w:space="0" w:color="auto"/>
                        <w:left w:val="none" w:sz="0" w:space="0" w:color="auto"/>
                        <w:bottom w:val="none" w:sz="0" w:space="0" w:color="auto"/>
                        <w:right w:val="none" w:sz="0" w:space="0" w:color="auto"/>
                      </w:divBdr>
                    </w:div>
                    <w:div w:id="1430198489">
                      <w:marLeft w:val="0"/>
                      <w:marRight w:val="0"/>
                      <w:marTop w:val="0"/>
                      <w:marBottom w:val="0"/>
                      <w:divBdr>
                        <w:top w:val="none" w:sz="0" w:space="0" w:color="auto"/>
                        <w:left w:val="none" w:sz="0" w:space="0" w:color="auto"/>
                        <w:bottom w:val="none" w:sz="0" w:space="0" w:color="auto"/>
                        <w:right w:val="none" w:sz="0" w:space="0" w:color="auto"/>
                      </w:divBdr>
                    </w:div>
                    <w:div w:id="1135106054">
                      <w:marLeft w:val="0"/>
                      <w:marRight w:val="0"/>
                      <w:marTop w:val="0"/>
                      <w:marBottom w:val="0"/>
                      <w:divBdr>
                        <w:top w:val="none" w:sz="0" w:space="0" w:color="auto"/>
                        <w:left w:val="none" w:sz="0" w:space="0" w:color="auto"/>
                        <w:bottom w:val="none" w:sz="0" w:space="0" w:color="auto"/>
                        <w:right w:val="none" w:sz="0" w:space="0" w:color="auto"/>
                      </w:divBdr>
                    </w:div>
                    <w:div w:id="503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7732">
              <w:marLeft w:val="0"/>
              <w:marRight w:val="0"/>
              <w:marTop w:val="0"/>
              <w:marBottom w:val="0"/>
              <w:divBdr>
                <w:top w:val="none" w:sz="0" w:space="0" w:color="auto"/>
                <w:left w:val="none" w:sz="0" w:space="0" w:color="auto"/>
                <w:bottom w:val="none" w:sz="0" w:space="0" w:color="auto"/>
                <w:right w:val="none" w:sz="0" w:space="0" w:color="auto"/>
              </w:divBdr>
              <w:divsChild>
                <w:div w:id="1424648880">
                  <w:marLeft w:val="0"/>
                  <w:marRight w:val="0"/>
                  <w:marTop w:val="0"/>
                  <w:marBottom w:val="0"/>
                  <w:divBdr>
                    <w:top w:val="none" w:sz="0" w:space="0" w:color="auto"/>
                    <w:left w:val="none" w:sz="0" w:space="0" w:color="auto"/>
                    <w:bottom w:val="none" w:sz="0" w:space="0" w:color="auto"/>
                    <w:right w:val="none" w:sz="0" w:space="0" w:color="auto"/>
                  </w:divBdr>
                </w:div>
                <w:div w:id="1014110084">
                  <w:marLeft w:val="0"/>
                  <w:marRight w:val="0"/>
                  <w:marTop w:val="0"/>
                  <w:marBottom w:val="0"/>
                  <w:divBdr>
                    <w:top w:val="none" w:sz="0" w:space="0" w:color="auto"/>
                    <w:left w:val="none" w:sz="0" w:space="0" w:color="auto"/>
                    <w:bottom w:val="none" w:sz="0" w:space="0" w:color="auto"/>
                    <w:right w:val="none" w:sz="0" w:space="0" w:color="auto"/>
                  </w:divBdr>
                  <w:divsChild>
                    <w:div w:id="2009094786">
                      <w:marLeft w:val="0"/>
                      <w:marRight w:val="0"/>
                      <w:marTop w:val="0"/>
                      <w:marBottom w:val="0"/>
                      <w:divBdr>
                        <w:top w:val="none" w:sz="0" w:space="0" w:color="auto"/>
                        <w:left w:val="none" w:sz="0" w:space="0" w:color="auto"/>
                        <w:bottom w:val="none" w:sz="0" w:space="0" w:color="auto"/>
                        <w:right w:val="none" w:sz="0" w:space="0" w:color="auto"/>
                      </w:divBdr>
                    </w:div>
                    <w:div w:id="1358233985">
                      <w:marLeft w:val="0"/>
                      <w:marRight w:val="0"/>
                      <w:marTop w:val="0"/>
                      <w:marBottom w:val="0"/>
                      <w:divBdr>
                        <w:top w:val="none" w:sz="0" w:space="0" w:color="auto"/>
                        <w:left w:val="none" w:sz="0" w:space="0" w:color="auto"/>
                        <w:bottom w:val="none" w:sz="0" w:space="0" w:color="auto"/>
                        <w:right w:val="none" w:sz="0" w:space="0" w:color="auto"/>
                      </w:divBdr>
                    </w:div>
                    <w:div w:id="992022817">
                      <w:marLeft w:val="0"/>
                      <w:marRight w:val="0"/>
                      <w:marTop w:val="0"/>
                      <w:marBottom w:val="0"/>
                      <w:divBdr>
                        <w:top w:val="none" w:sz="0" w:space="0" w:color="auto"/>
                        <w:left w:val="none" w:sz="0" w:space="0" w:color="auto"/>
                        <w:bottom w:val="none" w:sz="0" w:space="0" w:color="auto"/>
                        <w:right w:val="none" w:sz="0" w:space="0" w:color="auto"/>
                      </w:divBdr>
                    </w:div>
                    <w:div w:id="5687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552">
              <w:marLeft w:val="0"/>
              <w:marRight w:val="0"/>
              <w:marTop w:val="0"/>
              <w:marBottom w:val="0"/>
              <w:divBdr>
                <w:top w:val="none" w:sz="0" w:space="0" w:color="auto"/>
                <w:left w:val="none" w:sz="0" w:space="0" w:color="auto"/>
                <w:bottom w:val="none" w:sz="0" w:space="0" w:color="auto"/>
                <w:right w:val="none" w:sz="0" w:space="0" w:color="auto"/>
              </w:divBdr>
              <w:divsChild>
                <w:div w:id="991561385">
                  <w:marLeft w:val="0"/>
                  <w:marRight w:val="0"/>
                  <w:marTop w:val="0"/>
                  <w:marBottom w:val="0"/>
                  <w:divBdr>
                    <w:top w:val="none" w:sz="0" w:space="0" w:color="auto"/>
                    <w:left w:val="none" w:sz="0" w:space="0" w:color="auto"/>
                    <w:bottom w:val="none" w:sz="0" w:space="0" w:color="auto"/>
                    <w:right w:val="none" w:sz="0" w:space="0" w:color="auto"/>
                  </w:divBdr>
                </w:div>
                <w:div w:id="352221391">
                  <w:marLeft w:val="0"/>
                  <w:marRight w:val="0"/>
                  <w:marTop w:val="0"/>
                  <w:marBottom w:val="0"/>
                  <w:divBdr>
                    <w:top w:val="none" w:sz="0" w:space="0" w:color="auto"/>
                    <w:left w:val="none" w:sz="0" w:space="0" w:color="auto"/>
                    <w:bottom w:val="none" w:sz="0" w:space="0" w:color="auto"/>
                    <w:right w:val="none" w:sz="0" w:space="0" w:color="auto"/>
                  </w:divBdr>
                  <w:divsChild>
                    <w:div w:id="2035495351">
                      <w:marLeft w:val="0"/>
                      <w:marRight w:val="0"/>
                      <w:marTop w:val="0"/>
                      <w:marBottom w:val="0"/>
                      <w:divBdr>
                        <w:top w:val="none" w:sz="0" w:space="0" w:color="auto"/>
                        <w:left w:val="none" w:sz="0" w:space="0" w:color="auto"/>
                        <w:bottom w:val="none" w:sz="0" w:space="0" w:color="auto"/>
                        <w:right w:val="none" w:sz="0" w:space="0" w:color="auto"/>
                      </w:divBdr>
                    </w:div>
                    <w:div w:id="1214927449">
                      <w:marLeft w:val="0"/>
                      <w:marRight w:val="0"/>
                      <w:marTop w:val="0"/>
                      <w:marBottom w:val="0"/>
                      <w:divBdr>
                        <w:top w:val="none" w:sz="0" w:space="0" w:color="auto"/>
                        <w:left w:val="none" w:sz="0" w:space="0" w:color="auto"/>
                        <w:bottom w:val="none" w:sz="0" w:space="0" w:color="auto"/>
                        <w:right w:val="none" w:sz="0" w:space="0" w:color="auto"/>
                      </w:divBdr>
                    </w:div>
                    <w:div w:id="1083262305">
                      <w:marLeft w:val="0"/>
                      <w:marRight w:val="0"/>
                      <w:marTop w:val="0"/>
                      <w:marBottom w:val="0"/>
                      <w:divBdr>
                        <w:top w:val="none" w:sz="0" w:space="0" w:color="auto"/>
                        <w:left w:val="none" w:sz="0" w:space="0" w:color="auto"/>
                        <w:bottom w:val="none" w:sz="0" w:space="0" w:color="auto"/>
                        <w:right w:val="none" w:sz="0" w:space="0" w:color="auto"/>
                      </w:divBdr>
                    </w:div>
                    <w:div w:id="1101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1646">
              <w:marLeft w:val="0"/>
              <w:marRight w:val="0"/>
              <w:marTop w:val="0"/>
              <w:marBottom w:val="0"/>
              <w:divBdr>
                <w:top w:val="none" w:sz="0" w:space="0" w:color="auto"/>
                <w:left w:val="none" w:sz="0" w:space="0" w:color="auto"/>
                <w:bottom w:val="none" w:sz="0" w:space="0" w:color="auto"/>
                <w:right w:val="none" w:sz="0" w:space="0" w:color="auto"/>
              </w:divBdr>
              <w:divsChild>
                <w:div w:id="575363754">
                  <w:marLeft w:val="0"/>
                  <w:marRight w:val="0"/>
                  <w:marTop w:val="0"/>
                  <w:marBottom w:val="0"/>
                  <w:divBdr>
                    <w:top w:val="none" w:sz="0" w:space="0" w:color="auto"/>
                    <w:left w:val="none" w:sz="0" w:space="0" w:color="auto"/>
                    <w:bottom w:val="none" w:sz="0" w:space="0" w:color="auto"/>
                    <w:right w:val="none" w:sz="0" w:space="0" w:color="auto"/>
                  </w:divBdr>
                </w:div>
                <w:div w:id="374694982">
                  <w:marLeft w:val="0"/>
                  <w:marRight w:val="0"/>
                  <w:marTop w:val="0"/>
                  <w:marBottom w:val="0"/>
                  <w:divBdr>
                    <w:top w:val="none" w:sz="0" w:space="0" w:color="auto"/>
                    <w:left w:val="none" w:sz="0" w:space="0" w:color="auto"/>
                    <w:bottom w:val="none" w:sz="0" w:space="0" w:color="auto"/>
                    <w:right w:val="none" w:sz="0" w:space="0" w:color="auto"/>
                  </w:divBdr>
                  <w:divsChild>
                    <w:div w:id="1041830588">
                      <w:marLeft w:val="0"/>
                      <w:marRight w:val="0"/>
                      <w:marTop w:val="0"/>
                      <w:marBottom w:val="0"/>
                      <w:divBdr>
                        <w:top w:val="none" w:sz="0" w:space="0" w:color="auto"/>
                        <w:left w:val="none" w:sz="0" w:space="0" w:color="auto"/>
                        <w:bottom w:val="none" w:sz="0" w:space="0" w:color="auto"/>
                        <w:right w:val="none" w:sz="0" w:space="0" w:color="auto"/>
                      </w:divBdr>
                    </w:div>
                    <w:div w:id="1159347322">
                      <w:marLeft w:val="0"/>
                      <w:marRight w:val="0"/>
                      <w:marTop w:val="0"/>
                      <w:marBottom w:val="0"/>
                      <w:divBdr>
                        <w:top w:val="none" w:sz="0" w:space="0" w:color="auto"/>
                        <w:left w:val="none" w:sz="0" w:space="0" w:color="auto"/>
                        <w:bottom w:val="none" w:sz="0" w:space="0" w:color="auto"/>
                        <w:right w:val="none" w:sz="0" w:space="0" w:color="auto"/>
                      </w:divBdr>
                    </w:div>
                    <w:div w:id="665672813">
                      <w:marLeft w:val="0"/>
                      <w:marRight w:val="0"/>
                      <w:marTop w:val="0"/>
                      <w:marBottom w:val="0"/>
                      <w:divBdr>
                        <w:top w:val="none" w:sz="0" w:space="0" w:color="auto"/>
                        <w:left w:val="none" w:sz="0" w:space="0" w:color="auto"/>
                        <w:bottom w:val="none" w:sz="0" w:space="0" w:color="auto"/>
                        <w:right w:val="none" w:sz="0" w:space="0" w:color="auto"/>
                      </w:divBdr>
                    </w:div>
                    <w:div w:id="1445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256">
              <w:marLeft w:val="0"/>
              <w:marRight w:val="0"/>
              <w:marTop w:val="0"/>
              <w:marBottom w:val="0"/>
              <w:divBdr>
                <w:top w:val="none" w:sz="0" w:space="0" w:color="auto"/>
                <w:left w:val="none" w:sz="0" w:space="0" w:color="auto"/>
                <w:bottom w:val="none" w:sz="0" w:space="0" w:color="auto"/>
                <w:right w:val="none" w:sz="0" w:space="0" w:color="auto"/>
              </w:divBdr>
              <w:divsChild>
                <w:div w:id="1158808326">
                  <w:marLeft w:val="0"/>
                  <w:marRight w:val="0"/>
                  <w:marTop w:val="0"/>
                  <w:marBottom w:val="0"/>
                  <w:divBdr>
                    <w:top w:val="none" w:sz="0" w:space="0" w:color="auto"/>
                    <w:left w:val="none" w:sz="0" w:space="0" w:color="auto"/>
                    <w:bottom w:val="none" w:sz="0" w:space="0" w:color="auto"/>
                    <w:right w:val="none" w:sz="0" w:space="0" w:color="auto"/>
                  </w:divBdr>
                </w:div>
                <w:div w:id="875123356">
                  <w:marLeft w:val="0"/>
                  <w:marRight w:val="0"/>
                  <w:marTop w:val="0"/>
                  <w:marBottom w:val="0"/>
                  <w:divBdr>
                    <w:top w:val="none" w:sz="0" w:space="0" w:color="auto"/>
                    <w:left w:val="none" w:sz="0" w:space="0" w:color="auto"/>
                    <w:bottom w:val="none" w:sz="0" w:space="0" w:color="auto"/>
                    <w:right w:val="none" w:sz="0" w:space="0" w:color="auto"/>
                  </w:divBdr>
                  <w:divsChild>
                    <w:div w:id="367339884">
                      <w:marLeft w:val="0"/>
                      <w:marRight w:val="0"/>
                      <w:marTop w:val="0"/>
                      <w:marBottom w:val="0"/>
                      <w:divBdr>
                        <w:top w:val="none" w:sz="0" w:space="0" w:color="auto"/>
                        <w:left w:val="none" w:sz="0" w:space="0" w:color="auto"/>
                        <w:bottom w:val="none" w:sz="0" w:space="0" w:color="auto"/>
                        <w:right w:val="none" w:sz="0" w:space="0" w:color="auto"/>
                      </w:divBdr>
                    </w:div>
                    <w:div w:id="787042157">
                      <w:marLeft w:val="0"/>
                      <w:marRight w:val="0"/>
                      <w:marTop w:val="0"/>
                      <w:marBottom w:val="0"/>
                      <w:divBdr>
                        <w:top w:val="none" w:sz="0" w:space="0" w:color="auto"/>
                        <w:left w:val="none" w:sz="0" w:space="0" w:color="auto"/>
                        <w:bottom w:val="none" w:sz="0" w:space="0" w:color="auto"/>
                        <w:right w:val="none" w:sz="0" w:space="0" w:color="auto"/>
                      </w:divBdr>
                    </w:div>
                    <w:div w:id="788358442">
                      <w:marLeft w:val="0"/>
                      <w:marRight w:val="0"/>
                      <w:marTop w:val="0"/>
                      <w:marBottom w:val="0"/>
                      <w:divBdr>
                        <w:top w:val="none" w:sz="0" w:space="0" w:color="auto"/>
                        <w:left w:val="none" w:sz="0" w:space="0" w:color="auto"/>
                        <w:bottom w:val="none" w:sz="0" w:space="0" w:color="auto"/>
                        <w:right w:val="none" w:sz="0" w:space="0" w:color="auto"/>
                      </w:divBdr>
                    </w:div>
                    <w:div w:id="8895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6186">
              <w:marLeft w:val="0"/>
              <w:marRight w:val="0"/>
              <w:marTop w:val="0"/>
              <w:marBottom w:val="0"/>
              <w:divBdr>
                <w:top w:val="none" w:sz="0" w:space="0" w:color="auto"/>
                <w:left w:val="none" w:sz="0" w:space="0" w:color="auto"/>
                <w:bottom w:val="none" w:sz="0" w:space="0" w:color="auto"/>
                <w:right w:val="none" w:sz="0" w:space="0" w:color="auto"/>
              </w:divBdr>
              <w:divsChild>
                <w:div w:id="1118138569">
                  <w:marLeft w:val="0"/>
                  <w:marRight w:val="0"/>
                  <w:marTop w:val="0"/>
                  <w:marBottom w:val="0"/>
                  <w:divBdr>
                    <w:top w:val="none" w:sz="0" w:space="0" w:color="auto"/>
                    <w:left w:val="none" w:sz="0" w:space="0" w:color="auto"/>
                    <w:bottom w:val="none" w:sz="0" w:space="0" w:color="auto"/>
                    <w:right w:val="none" w:sz="0" w:space="0" w:color="auto"/>
                  </w:divBdr>
                </w:div>
                <w:div w:id="1096289031">
                  <w:marLeft w:val="0"/>
                  <w:marRight w:val="0"/>
                  <w:marTop w:val="0"/>
                  <w:marBottom w:val="0"/>
                  <w:divBdr>
                    <w:top w:val="none" w:sz="0" w:space="0" w:color="auto"/>
                    <w:left w:val="none" w:sz="0" w:space="0" w:color="auto"/>
                    <w:bottom w:val="none" w:sz="0" w:space="0" w:color="auto"/>
                    <w:right w:val="none" w:sz="0" w:space="0" w:color="auto"/>
                  </w:divBdr>
                  <w:divsChild>
                    <w:div w:id="1997102367">
                      <w:marLeft w:val="0"/>
                      <w:marRight w:val="0"/>
                      <w:marTop w:val="0"/>
                      <w:marBottom w:val="0"/>
                      <w:divBdr>
                        <w:top w:val="none" w:sz="0" w:space="0" w:color="auto"/>
                        <w:left w:val="none" w:sz="0" w:space="0" w:color="auto"/>
                        <w:bottom w:val="none" w:sz="0" w:space="0" w:color="auto"/>
                        <w:right w:val="none" w:sz="0" w:space="0" w:color="auto"/>
                      </w:divBdr>
                    </w:div>
                    <w:div w:id="380708773">
                      <w:marLeft w:val="0"/>
                      <w:marRight w:val="0"/>
                      <w:marTop w:val="0"/>
                      <w:marBottom w:val="0"/>
                      <w:divBdr>
                        <w:top w:val="none" w:sz="0" w:space="0" w:color="auto"/>
                        <w:left w:val="none" w:sz="0" w:space="0" w:color="auto"/>
                        <w:bottom w:val="none" w:sz="0" w:space="0" w:color="auto"/>
                        <w:right w:val="none" w:sz="0" w:space="0" w:color="auto"/>
                      </w:divBdr>
                    </w:div>
                    <w:div w:id="1957982299">
                      <w:marLeft w:val="0"/>
                      <w:marRight w:val="0"/>
                      <w:marTop w:val="0"/>
                      <w:marBottom w:val="0"/>
                      <w:divBdr>
                        <w:top w:val="none" w:sz="0" w:space="0" w:color="auto"/>
                        <w:left w:val="none" w:sz="0" w:space="0" w:color="auto"/>
                        <w:bottom w:val="none" w:sz="0" w:space="0" w:color="auto"/>
                        <w:right w:val="none" w:sz="0" w:space="0" w:color="auto"/>
                      </w:divBdr>
                    </w:div>
                    <w:div w:id="18303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5188">
              <w:marLeft w:val="0"/>
              <w:marRight w:val="0"/>
              <w:marTop w:val="0"/>
              <w:marBottom w:val="0"/>
              <w:divBdr>
                <w:top w:val="none" w:sz="0" w:space="0" w:color="auto"/>
                <w:left w:val="none" w:sz="0" w:space="0" w:color="auto"/>
                <w:bottom w:val="none" w:sz="0" w:space="0" w:color="auto"/>
                <w:right w:val="none" w:sz="0" w:space="0" w:color="auto"/>
              </w:divBdr>
              <w:divsChild>
                <w:div w:id="2111973595">
                  <w:marLeft w:val="0"/>
                  <w:marRight w:val="0"/>
                  <w:marTop w:val="0"/>
                  <w:marBottom w:val="0"/>
                  <w:divBdr>
                    <w:top w:val="none" w:sz="0" w:space="0" w:color="auto"/>
                    <w:left w:val="none" w:sz="0" w:space="0" w:color="auto"/>
                    <w:bottom w:val="none" w:sz="0" w:space="0" w:color="auto"/>
                    <w:right w:val="none" w:sz="0" w:space="0" w:color="auto"/>
                  </w:divBdr>
                </w:div>
                <w:div w:id="129639548">
                  <w:marLeft w:val="0"/>
                  <w:marRight w:val="0"/>
                  <w:marTop w:val="0"/>
                  <w:marBottom w:val="0"/>
                  <w:divBdr>
                    <w:top w:val="none" w:sz="0" w:space="0" w:color="auto"/>
                    <w:left w:val="none" w:sz="0" w:space="0" w:color="auto"/>
                    <w:bottom w:val="none" w:sz="0" w:space="0" w:color="auto"/>
                    <w:right w:val="none" w:sz="0" w:space="0" w:color="auto"/>
                  </w:divBdr>
                  <w:divsChild>
                    <w:div w:id="2017225904">
                      <w:marLeft w:val="0"/>
                      <w:marRight w:val="0"/>
                      <w:marTop w:val="0"/>
                      <w:marBottom w:val="0"/>
                      <w:divBdr>
                        <w:top w:val="none" w:sz="0" w:space="0" w:color="auto"/>
                        <w:left w:val="none" w:sz="0" w:space="0" w:color="auto"/>
                        <w:bottom w:val="none" w:sz="0" w:space="0" w:color="auto"/>
                        <w:right w:val="none" w:sz="0" w:space="0" w:color="auto"/>
                      </w:divBdr>
                    </w:div>
                    <w:div w:id="1371029958">
                      <w:marLeft w:val="0"/>
                      <w:marRight w:val="0"/>
                      <w:marTop w:val="0"/>
                      <w:marBottom w:val="0"/>
                      <w:divBdr>
                        <w:top w:val="none" w:sz="0" w:space="0" w:color="auto"/>
                        <w:left w:val="none" w:sz="0" w:space="0" w:color="auto"/>
                        <w:bottom w:val="none" w:sz="0" w:space="0" w:color="auto"/>
                        <w:right w:val="none" w:sz="0" w:space="0" w:color="auto"/>
                      </w:divBdr>
                    </w:div>
                    <w:div w:id="1598831334">
                      <w:marLeft w:val="0"/>
                      <w:marRight w:val="0"/>
                      <w:marTop w:val="0"/>
                      <w:marBottom w:val="0"/>
                      <w:divBdr>
                        <w:top w:val="none" w:sz="0" w:space="0" w:color="auto"/>
                        <w:left w:val="none" w:sz="0" w:space="0" w:color="auto"/>
                        <w:bottom w:val="none" w:sz="0" w:space="0" w:color="auto"/>
                        <w:right w:val="none" w:sz="0" w:space="0" w:color="auto"/>
                      </w:divBdr>
                    </w:div>
                    <w:div w:id="3767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539">
              <w:marLeft w:val="0"/>
              <w:marRight w:val="0"/>
              <w:marTop w:val="0"/>
              <w:marBottom w:val="0"/>
              <w:divBdr>
                <w:top w:val="none" w:sz="0" w:space="0" w:color="auto"/>
                <w:left w:val="none" w:sz="0" w:space="0" w:color="auto"/>
                <w:bottom w:val="none" w:sz="0" w:space="0" w:color="auto"/>
                <w:right w:val="none" w:sz="0" w:space="0" w:color="auto"/>
              </w:divBdr>
              <w:divsChild>
                <w:div w:id="1153788953">
                  <w:marLeft w:val="0"/>
                  <w:marRight w:val="0"/>
                  <w:marTop w:val="0"/>
                  <w:marBottom w:val="0"/>
                  <w:divBdr>
                    <w:top w:val="none" w:sz="0" w:space="0" w:color="auto"/>
                    <w:left w:val="none" w:sz="0" w:space="0" w:color="auto"/>
                    <w:bottom w:val="none" w:sz="0" w:space="0" w:color="auto"/>
                    <w:right w:val="none" w:sz="0" w:space="0" w:color="auto"/>
                  </w:divBdr>
                </w:div>
                <w:div w:id="785807188">
                  <w:marLeft w:val="0"/>
                  <w:marRight w:val="0"/>
                  <w:marTop w:val="0"/>
                  <w:marBottom w:val="0"/>
                  <w:divBdr>
                    <w:top w:val="none" w:sz="0" w:space="0" w:color="auto"/>
                    <w:left w:val="none" w:sz="0" w:space="0" w:color="auto"/>
                    <w:bottom w:val="none" w:sz="0" w:space="0" w:color="auto"/>
                    <w:right w:val="none" w:sz="0" w:space="0" w:color="auto"/>
                  </w:divBdr>
                  <w:divsChild>
                    <w:div w:id="832450327">
                      <w:marLeft w:val="0"/>
                      <w:marRight w:val="0"/>
                      <w:marTop w:val="0"/>
                      <w:marBottom w:val="0"/>
                      <w:divBdr>
                        <w:top w:val="none" w:sz="0" w:space="0" w:color="auto"/>
                        <w:left w:val="none" w:sz="0" w:space="0" w:color="auto"/>
                        <w:bottom w:val="none" w:sz="0" w:space="0" w:color="auto"/>
                        <w:right w:val="none" w:sz="0" w:space="0" w:color="auto"/>
                      </w:divBdr>
                    </w:div>
                    <w:div w:id="692460397">
                      <w:marLeft w:val="0"/>
                      <w:marRight w:val="0"/>
                      <w:marTop w:val="0"/>
                      <w:marBottom w:val="0"/>
                      <w:divBdr>
                        <w:top w:val="none" w:sz="0" w:space="0" w:color="auto"/>
                        <w:left w:val="none" w:sz="0" w:space="0" w:color="auto"/>
                        <w:bottom w:val="none" w:sz="0" w:space="0" w:color="auto"/>
                        <w:right w:val="none" w:sz="0" w:space="0" w:color="auto"/>
                      </w:divBdr>
                    </w:div>
                    <w:div w:id="991372835">
                      <w:marLeft w:val="0"/>
                      <w:marRight w:val="0"/>
                      <w:marTop w:val="0"/>
                      <w:marBottom w:val="0"/>
                      <w:divBdr>
                        <w:top w:val="none" w:sz="0" w:space="0" w:color="auto"/>
                        <w:left w:val="none" w:sz="0" w:space="0" w:color="auto"/>
                        <w:bottom w:val="none" w:sz="0" w:space="0" w:color="auto"/>
                        <w:right w:val="none" w:sz="0" w:space="0" w:color="auto"/>
                      </w:divBdr>
                    </w:div>
                    <w:div w:id="246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710">
              <w:marLeft w:val="0"/>
              <w:marRight w:val="0"/>
              <w:marTop w:val="0"/>
              <w:marBottom w:val="0"/>
              <w:divBdr>
                <w:top w:val="none" w:sz="0" w:space="0" w:color="auto"/>
                <w:left w:val="none" w:sz="0" w:space="0" w:color="auto"/>
                <w:bottom w:val="none" w:sz="0" w:space="0" w:color="auto"/>
                <w:right w:val="none" w:sz="0" w:space="0" w:color="auto"/>
              </w:divBdr>
              <w:divsChild>
                <w:div w:id="140732881">
                  <w:marLeft w:val="0"/>
                  <w:marRight w:val="0"/>
                  <w:marTop w:val="0"/>
                  <w:marBottom w:val="0"/>
                  <w:divBdr>
                    <w:top w:val="none" w:sz="0" w:space="0" w:color="auto"/>
                    <w:left w:val="none" w:sz="0" w:space="0" w:color="auto"/>
                    <w:bottom w:val="none" w:sz="0" w:space="0" w:color="auto"/>
                    <w:right w:val="none" w:sz="0" w:space="0" w:color="auto"/>
                  </w:divBdr>
                </w:div>
                <w:div w:id="1376658559">
                  <w:marLeft w:val="0"/>
                  <w:marRight w:val="0"/>
                  <w:marTop w:val="0"/>
                  <w:marBottom w:val="0"/>
                  <w:divBdr>
                    <w:top w:val="none" w:sz="0" w:space="0" w:color="auto"/>
                    <w:left w:val="none" w:sz="0" w:space="0" w:color="auto"/>
                    <w:bottom w:val="none" w:sz="0" w:space="0" w:color="auto"/>
                    <w:right w:val="none" w:sz="0" w:space="0" w:color="auto"/>
                  </w:divBdr>
                  <w:divsChild>
                    <w:div w:id="652832054">
                      <w:marLeft w:val="0"/>
                      <w:marRight w:val="0"/>
                      <w:marTop w:val="0"/>
                      <w:marBottom w:val="0"/>
                      <w:divBdr>
                        <w:top w:val="none" w:sz="0" w:space="0" w:color="auto"/>
                        <w:left w:val="none" w:sz="0" w:space="0" w:color="auto"/>
                        <w:bottom w:val="none" w:sz="0" w:space="0" w:color="auto"/>
                        <w:right w:val="none" w:sz="0" w:space="0" w:color="auto"/>
                      </w:divBdr>
                    </w:div>
                    <w:div w:id="1257246431">
                      <w:marLeft w:val="0"/>
                      <w:marRight w:val="0"/>
                      <w:marTop w:val="0"/>
                      <w:marBottom w:val="0"/>
                      <w:divBdr>
                        <w:top w:val="none" w:sz="0" w:space="0" w:color="auto"/>
                        <w:left w:val="none" w:sz="0" w:space="0" w:color="auto"/>
                        <w:bottom w:val="none" w:sz="0" w:space="0" w:color="auto"/>
                        <w:right w:val="none" w:sz="0" w:space="0" w:color="auto"/>
                      </w:divBdr>
                    </w:div>
                    <w:div w:id="503474231">
                      <w:marLeft w:val="0"/>
                      <w:marRight w:val="0"/>
                      <w:marTop w:val="0"/>
                      <w:marBottom w:val="0"/>
                      <w:divBdr>
                        <w:top w:val="none" w:sz="0" w:space="0" w:color="auto"/>
                        <w:left w:val="none" w:sz="0" w:space="0" w:color="auto"/>
                        <w:bottom w:val="none" w:sz="0" w:space="0" w:color="auto"/>
                        <w:right w:val="none" w:sz="0" w:space="0" w:color="auto"/>
                      </w:divBdr>
                    </w:div>
                    <w:div w:id="877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791">
              <w:marLeft w:val="0"/>
              <w:marRight w:val="0"/>
              <w:marTop w:val="0"/>
              <w:marBottom w:val="0"/>
              <w:divBdr>
                <w:top w:val="none" w:sz="0" w:space="0" w:color="auto"/>
                <w:left w:val="none" w:sz="0" w:space="0" w:color="auto"/>
                <w:bottom w:val="none" w:sz="0" w:space="0" w:color="auto"/>
                <w:right w:val="none" w:sz="0" w:space="0" w:color="auto"/>
              </w:divBdr>
              <w:divsChild>
                <w:div w:id="648216626">
                  <w:marLeft w:val="0"/>
                  <w:marRight w:val="0"/>
                  <w:marTop w:val="0"/>
                  <w:marBottom w:val="0"/>
                  <w:divBdr>
                    <w:top w:val="none" w:sz="0" w:space="0" w:color="auto"/>
                    <w:left w:val="none" w:sz="0" w:space="0" w:color="auto"/>
                    <w:bottom w:val="none" w:sz="0" w:space="0" w:color="auto"/>
                    <w:right w:val="none" w:sz="0" w:space="0" w:color="auto"/>
                  </w:divBdr>
                </w:div>
                <w:div w:id="188184707">
                  <w:marLeft w:val="0"/>
                  <w:marRight w:val="0"/>
                  <w:marTop w:val="0"/>
                  <w:marBottom w:val="0"/>
                  <w:divBdr>
                    <w:top w:val="none" w:sz="0" w:space="0" w:color="auto"/>
                    <w:left w:val="none" w:sz="0" w:space="0" w:color="auto"/>
                    <w:bottom w:val="none" w:sz="0" w:space="0" w:color="auto"/>
                    <w:right w:val="none" w:sz="0" w:space="0" w:color="auto"/>
                  </w:divBdr>
                  <w:divsChild>
                    <w:div w:id="2046061295">
                      <w:marLeft w:val="0"/>
                      <w:marRight w:val="0"/>
                      <w:marTop w:val="0"/>
                      <w:marBottom w:val="0"/>
                      <w:divBdr>
                        <w:top w:val="none" w:sz="0" w:space="0" w:color="auto"/>
                        <w:left w:val="none" w:sz="0" w:space="0" w:color="auto"/>
                        <w:bottom w:val="none" w:sz="0" w:space="0" w:color="auto"/>
                        <w:right w:val="none" w:sz="0" w:space="0" w:color="auto"/>
                      </w:divBdr>
                    </w:div>
                    <w:div w:id="203102122">
                      <w:marLeft w:val="0"/>
                      <w:marRight w:val="0"/>
                      <w:marTop w:val="0"/>
                      <w:marBottom w:val="0"/>
                      <w:divBdr>
                        <w:top w:val="none" w:sz="0" w:space="0" w:color="auto"/>
                        <w:left w:val="none" w:sz="0" w:space="0" w:color="auto"/>
                        <w:bottom w:val="none" w:sz="0" w:space="0" w:color="auto"/>
                        <w:right w:val="none" w:sz="0" w:space="0" w:color="auto"/>
                      </w:divBdr>
                    </w:div>
                    <w:div w:id="1360619389">
                      <w:marLeft w:val="0"/>
                      <w:marRight w:val="0"/>
                      <w:marTop w:val="0"/>
                      <w:marBottom w:val="0"/>
                      <w:divBdr>
                        <w:top w:val="none" w:sz="0" w:space="0" w:color="auto"/>
                        <w:left w:val="none" w:sz="0" w:space="0" w:color="auto"/>
                        <w:bottom w:val="none" w:sz="0" w:space="0" w:color="auto"/>
                        <w:right w:val="none" w:sz="0" w:space="0" w:color="auto"/>
                      </w:divBdr>
                    </w:div>
                    <w:div w:id="11351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241">
              <w:marLeft w:val="0"/>
              <w:marRight w:val="0"/>
              <w:marTop w:val="0"/>
              <w:marBottom w:val="0"/>
              <w:divBdr>
                <w:top w:val="none" w:sz="0" w:space="0" w:color="auto"/>
                <w:left w:val="none" w:sz="0" w:space="0" w:color="auto"/>
                <w:bottom w:val="none" w:sz="0" w:space="0" w:color="auto"/>
                <w:right w:val="none" w:sz="0" w:space="0" w:color="auto"/>
              </w:divBdr>
              <w:divsChild>
                <w:div w:id="850922209">
                  <w:marLeft w:val="0"/>
                  <w:marRight w:val="0"/>
                  <w:marTop w:val="0"/>
                  <w:marBottom w:val="0"/>
                  <w:divBdr>
                    <w:top w:val="none" w:sz="0" w:space="0" w:color="auto"/>
                    <w:left w:val="none" w:sz="0" w:space="0" w:color="auto"/>
                    <w:bottom w:val="none" w:sz="0" w:space="0" w:color="auto"/>
                    <w:right w:val="none" w:sz="0" w:space="0" w:color="auto"/>
                  </w:divBdr>
                </w:div>
                <w:div w:id="2076588415">
                  <w:marLeft w:val="0"/>
                  <w:marRight w:val="0"/>
                  <w:marTop w:val="0"/>
                  <w:marBottom w:val="0"/>
                  <w:divBdr>
                    <w:top w:val="none" w:sz="0" w:space="0" w:color="auto"/>
                    <w:left w:val="none" w:sz="0" w:space="0" w:color="auto"/>
                    <w:bottom w:val="none" w:sz="0" w:space="0" w:color="auto"/>
                    <w:right w:val="none" w:sz="0" w:space="0" w:color="auto"/>
                  </w:divBdr>
                  <w:divsChild>
                    <w:div w:id="1531652167">
                      <w:marLeft w:val="0"/>
                      <w:marRight w:val="0"/>
                      <w:marTop w:val="0"/>
                      <w:marBottom w:val="0"/>
                      <w:divBdr>
                        <w:top w:val="none" w:sz="0" w:space="0" w:color="auto"/>
                        <w:left w:val="none" w:sz="0" w:space="0" w:color="auto"/>
                        <w:bottom w:val="none" w:sz="0" w:space="0" w:color="auto"/>
                        <w:right w:val="none" w:sz="0" w:space="0" w:color="auto"/>
                      </w:divBdr>
                    </w:div>
                    <w:div w:id="1195461492">
                      <w:marLeft w:val="0"/>
                      <w:marRight w:val="0"/>
                      <w:marTop w:val="0"/>
                      <w:marBottom w:val="0"/>
                      <w:divBdr>
                        <w:top w:val="none" w:sz="0" w:space="0" w:color="auto"/>
                        <w:left w:val="none" w:sz="0" w:space="0" w:color="auto"/>
                        <w:bottom w:val="none" w:sz="0" w:space="0" w:color="auto"/>
                        <w:right w:val="none" w:sz="0" w:space="0" w:color="auto"/>
                      </w:divBdr>
                    </w:div>
                    <w:div w:id="1069839318">
                      <w:marLeft w:val="0"/>
                      <w:marRight w:val="0"/>
                      <w:marTop w:val="0"/>
                      <w:marBottom w:val="0"/>
                      <w:divBdr>
                        <w:top w:val="none" w:sz="0" w:space="0" w:color="auto"/>
                        <w:left w:val="none" w:sz="0" w:space="0" w:color="auto"/>
                        <w:bottom w:val="none" w:sz="0" w:space="0" w:color="auto"/>
                        <w:right w:val="none" w:sz="0" w:space="0" w:color="auto"/>
                      </w:divBdr>
                    </w:div>
                    <w:div w:id="156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8950">
              <w:marLeft w:val="0"/>
              <w:marRight w:val="0"/>
              <w:marTop w:val="0"/>
              <w:marBottom w:val="0"/>
              <w:divBdr>
                <w:top w:val="none" w:sz="0" w:space="0" w:color="auto"/>
                <w:left w:val="none" w:sz="0" w:space="0" w:color="auto"/>
                <w:bottom w:val="none" w:sz="0" w:space="0" w:color="auto"/>
                <w:right w:val="none" w:sz="0" w:space="0" w:color="auto"/>
              </w:divBdr>
              <w:divsChild>
                <w:div w:id="46416777">
                  <w:marLeft w:val="0"/>
                  <w:marRight w:val="0"/>
                  <w:marTop w:val="0"/>
                  <w:marBottom w:val="0"/>
                  <w:divBdr>
                    <w:top w:val="none" w:sz="0" w:space="0" w:color="auto"/>
                    <w:left w:val="none" w:sz="0" w:space="0" w:color="auto"/>
                    <w:bottom w:val="none" w:sz="0" w:space="0" w:color="auto"/>
                    <w:right w:val="none" w:sz="0" w:space="0" w:color="auto"/>
                  </w:divBdr>
                </w:div>
                <w:div w:id="564730063">
                  <w:marLeft w:val="0"/>
                  <w:marRight w:val="0"/>
                  <w:marTop w:val="0"/>
                  <w:marBottom w:val="0"/>
                  <w:divBdr>
                    <w:top w:val="none" w:sz="0" w:space="0" w:color="auto"/>
                    <w:left w:val="none" w:sz="0" w:space="0" w:color="auto"/>
                    <w:bottom w:val="none" w:sz="0" w:space="0" w:color="auto"/>
                    <w:right w:val="none" w:sz="0" w:space="0" w:color="auto"/>
                  </w:divBdr>
                  <w:divsChild>
                    <w:div w:id="179053958">
                      <w:marLeft w:val="0"/>
                      <w:marRight w:val="0"/>
                      <w:marTop w:val="0"/>
                      <w:marBottom w:val="0"/>
                      <w:divBdr>
                        <w:top w:val="none" w:sz="0" w:space="0" w:color="auto"/>
                        <w:left w:val="none" w:sz="0" w:space="0" w:color="auto"/>
                        <w:bottom w:val="none" w:sz="0" w:space="0" w:color="auto"/>
                        <w:right w:val="none" w:sz="0" w:space="0" w:color="auto"/>
                      </w:divBdr>
                    </w:div>
                    <w:div w:id="214388263">
                      <w:marLeft w:val="0"/>
                      <w:marRight w:val="0"/>
                      <w:marTop w:val="0"/>
                      <w:marBottom w:val="0"/>
                      <w:divBdr>
                        <w:top w:val="none" w:sz="0" w:space="0" w:color="auto"/>
                        <w:left w:val="none" w:sz="0" w:space="0" w:color="auto"/>
                        <w:bottom w:val="none" w:sz="0" w:space="0" w:color="auto"/>
                        <w:right w:val="none" w:sz="0" w:space="0" w:color="auto"/>
                      </w:divBdr>
                    </w:div>
                    <w:div w:id="1167599135">
                      <w:marLeft w:val="0"/>
                      <w:marRight w:val="0"/>
                      <w:marTop w:val="0"/>
                      <w:marBottom w:val="0"/>
                      <w:divBdr>
                        <w:top w:val="none" w:sz="0" w:space="0" w:color="auto"/>
                        <w:left w:val="none" w:sz="0" w:space="0" w:color="auto"/>
                        <w:bottom w:val="none" w:sz="0" w:space="0" w:color="auto"/>
                        <w:right w:val="none" w:sz="0" w:space="0" w:color="auto"/>
                      </w:divBdr>
                    </w:div>
                    <w:div w:id="190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786">
              <w:marLeft w:val="0"/>
              <w:marRight w:val="0"/>
              <w:marTop w:val="0"/>
              <w:marBottom w:val="0"/>
              <w:divBdr>
                <w:top w:val="none" w:sz="0" w:space="0" w:color="auto"/>
                <w:left w:val="none" w:sz="0" w:space="0" w:color="auto"/>
                <w:bottom w:val="none" w:sz="0" w:space="0" w:color="auto"/>
                <w:right w:val="none" w:sz="0" w:space="0" w:color="auto"/>
              </w:divBdr>
              <w:divsChild>
                <w:div w:id="1094088411">
                  <w:marLeft w:val="0"/>
                  <w:marRight w:val="0"/>
                  <w:marTop w:val="0"/>
                  <w:marBottom w:val="0"/>
                  <w:divBdr>
                    <w:top w:val="none" w:sz="0" w:space="0" w:color="auto"/>
                    <w:left w:val="none" w:sz="0" w:space="0" w:color="auto"/>
                    <w:bottom w:val="none" w:sz="0" w:space="0" w:color="auto"/>
                    <w:right w:val="none" w:sz="0" w:space="0" w:color="auto"/>
                  </w:divBdr>
                </w:div>
                <w:div w:id="842934982">
                  <w:marLeft w:val="0"/>
                  <w:marRight w:val="0"/>
                  <w:marTop w:val="0"/>
                  <w:marBottom w:val="0"/>
                  <w:divBdr>
                    <w:top w:val="none" w:sz="0" w:space="0" w:color="auto"/>
                    <w:left w:val="none" w:sz="0" w:space="0" w:color="auto"/>
                    <w:bottom w:val="none" w:sz="0" w:space="0" w:color="auto"/>
                    <w:right w:val="none" w:sz="0" w:space="0" w:color="auto"/>
                  </w:divBdr>
                  <w:divsChild>
                    <w:div w:id="1550804925">
                      <w:marLeft w:val="0"/>
                      <w:marRight w:val="0"/>
                      <w:marTop w:val="0"/>
                      <w:marBottom w:val="0"/>
                      <w:divBdr>
                        <w:top w:val="none" w:sz="0" w:space="0" w:color="auto"/>
                        <w:left w:val="none" w:sz="0" w:space="0" w:color="auto"/>
                        <w:bottom w:val="none" w:sz="0" w:space="0" w:color="auto"/>
                        <w:right w:val="none" w:sz="0" w:space="0" w:color="auto"/>
                      </w:divBdr>
                    </w:div>
                    <w:div w:id="1949043529">
                      <w:marLeft w:val="0"/>
                      <w:marRight w:val="0"/>
                      <w:marTop w:val="0"/>
                      <w:marBottom w:val="0"/>
                      <w:divBdr>
                        <w:top w:val="none" w:sz="0" w:space="0" w:color="auto"/>
                        <w:left w:val="none" w:sz="0" w:space="0" w:color="auto"/>
                        <w:bottom w:val="none" w:sz="0" w:space="0" w:color="auto"/>
                        <w:right w:val="none" w:sz="0" w:space="0" w:color="auto"/>
                      </w:divBdr>
                    </w:div>
                    <w:div w:id="2093118923">
                      <w:marLeft w:val="0"/>
                      <w:marRight w:val="0"/>
                      <w:marTop w:val="0"/>
                      <w:marBottom w:val="0"/>
                      <w:divBdr>
                        <w:top w:val="none" w:sz="0" w:space="0" w:color="auto"/>
                        <w:left w:val="none" w:sz="0" w:space="0" w:color="auto"/>
                        <w:bottom w:val="none" w:sz="0" w:space="0" w:color="auto"/>
                        <w:right w:val="none" w:sz="0" w:space="0" w:color="auto"/>
                      </w:divBdr>
                    </w:div>
                    <w:div w:id="6268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9799">
              <w:marLeft w:val="0"/>
              <w:marRight w:val="0"/>
              <w:marTop w:val="0"/>
              <w:marBottom w:val="0"/>
              <w:divBdr>
                <w:top w:val="none" w:sz="0" w:space="0" w:color="auto"/>
                <w:left w:val="none" w:sz="0" w:space="0" w:color="auto"/>
                <w:bottom w:val="none" w:sz="0" w:space="0" w:color="auto"/>
                <w:right w:val="none" w:sz="0" w:space="0" w:color="auto"/>
              </w:divBdr>
              <w:divsChild>
                <w:div w:id="1859003370">
                  <w:marLeft w:val="0"/>
                  <w:marRight w:val="0"/>
                  <w:marTop w:val="0"/>
                  <w:marBottom w:val="0"/>
                  <w:divBdr>
                    <w:top w:val="none" w:sz="0" w:space="0" w:color="auto"/>
                    <w:left w:val="none" w:sz="0" w:space="0" w:color="auto"/>
                    <w:bottom w:val="none" w:sz="0" w:space="0" w:color="auto"/>
                    <w:right w:val="none" w:sz="0" w:space="0" w:color="auto"/>
                  </w:divBdr>
                </w:div>
                <w:div w:id="824052069">
                  <w:marLeft w:val="0"/>
                  <w:marRight w:val="0"/>
                  <w:marTop w:val="0"/>
                  <w:marBottom w:val="0"/>
                  <w:divBdr>
                    <w:top w:val="none" w:sz="0" w:space="0" w:color="auto"/>
                    <w:left w:val="none" w:sz="0" w:space="0" w:color="auto"/>
                    <w:bottom w:val="none" w:sz="0" w:space="0" w:color="auto"/>
                    <w:right w:val="none" w:sz="0" w:space="0" w:color="auto"/>
                  </w:divBdr>
                  <w:divsChild>
                    <w:div w:id="1671790094">
                      <w:marLeft w:val="0"/>
                      <w:marRight w:val="0"/>
                      <w:marTop w:val="0"/>
                      <w:marBottom w:val="0"/>
                      <w:divBdr>
                        <w:top w:val="none" w:sz="0" w:space="0" w:color="auto"/>
                        <w:left w:val="none" w:sz="0" w:space="0" w:color="auto"/>
                        <w:bottom w:val="none" w:sz="0" w:space="0" w:color="auto"/>
                        <w:right w:val="none" w:sz="0" w:space="0" w:color="auto"/>
                      </w:divBdr>
                    </w:div>
                    <w:div w:id="37553016">
                      <w:marLeft w:val="0"/>
                      <w:marRight w:val="0"/>
                      <w:marTop w:val="0"/>
                      <w:marBottom w:val="0"/>
                      <w:divBdr>
                        <w:top w:val="none" w:sz="0" w:space="0" w:color="auto"/>
                        <w:left w:val="none" w:sz="0" w:space="0" w:color="auto"/>
                        <w:bottom w:val="none" w:sz="0" w:space="0" w:color="auto"/>
                        <w:right w:val="none" w:sz="0" w:space="0" w:color="auto"/>
                      </w:divBdr>
                    </w:div>
                    <w:div w:id="725421682">
                      <w:marLeft w:val="0"/>
                      <w:marRight w:val="0"/>
                      <w:marTop w:val="0"/>
                      <w:marBottom w:val="0"/>
                      <w:divBdr>
                        <w:top w:val="none" w:sz="0" w:space="0" w:color="auto"/>
                        <w:left w:val="none" w:sz="0" w:space="0" w:color="auto"/>
                        <w:bottom w:val="none" w:sz="0" w:space="0" w:color="auto"/>
                        <w:right w:val="none" w:sz="0" w:space="0" w:color="auto"/>
                      </w:divBdr>
                    </w:div>
                    <w:div w:id="7772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846">
              <w:marLeft w:val="0"/>
              <w:marRight w:val="0"/>
              <w:marTop w:val="0"/>
              <w:marBottom w:val="0"/>
              <w:divBdr>
                <w:top w:val="none" w:sz="0" w:space="0" w:color="auto"/>
                <w:left w:val="none" w:sz="0" w:space="0" w:color="auto"/>
                <w:bottom w:val="none" w:sz="0" w:space="0" w:color="auto"/>
                <w:right w:val="none" w:sz="0" w:space="0" w:color="auto"/>
              </w:divBdr>
              <w:divsChild>
                <w:div w:id="1621499063">
                  <w:marLeft w:val="0"/>
                  <w:marRight w:val="0"/>
                  <w:marTop w:val="0"/>
                  <w:marBottom w:val="0"/>
                  <w:divBdr>
                    <w:top w:val="none" w:sz="0" w:space="0" w:color="auto"/>
                    <w:left w:val="none" w:sz="0" w:space="0" w:color="auto"/>
                    <w:bottom w:val="none" w:sz="0" w:space="0" w:color="auto"/>
                    <w:right w:val="none" w:sz="0" w:space="0" w:color="auto"/>
                  </w:divBdr>
                </w:div>
                <w:div w:id="1871213799">
                  <w:marLeft w:val="0"/>
                  <w:marRight w:val="0"/>
                  <w:marTop w:val="0"/>
                  <w:marBottom w:val="0"/>
                  <w:divBdr>
                    <w:top w:val="none" w:sz="0" w:space="0" w:color="auto"/>
                    <w:left w:val="none" w:sz="0" w:space="0" w:color="auto"/>
                    <w:bottom w:val="none" w:sz="0" w:space="0" w:color="auto"/>
                    <w:right w:val="none" w:sz="0" w:space="0" w:color="auto"/>
                  </w:divBdr>
                  <w:divsChild>
                    <w:div w:id="427776994">
                      <w:marLeft w:val="0"/>
                      <w:marRight w:val="0"/>
                      <w:marTop w:val="0"/>
                      <w:marBottom w:val="0"/>
                      <w:divBdr>
                        <w:top w:val="none" w:sz="0" w:space="0" w:color="auto"/>
                        <w:left w:val="none" w:sz="0" w:space="0" w:color="auto"/>
                        <w:bottom w:val="none" w:sz="0" w:space="0" w:color="auto"/>
                        <w:right w:val="none" w:sz="0" w:space="0" w:color="auto"/>
                      </w:divBdr>
                    </w:div>
                    <w:div w:id="66390995">
                      <w:marLeft w:val="0"/>
                      <w:marRight w:val="0"/>
                      <w:marTop w:val="0"/>
                      <w:marBottom w:val="0"/>
                      <w:divBdr>
                        <w:top w:val="none" w:sz="0" w:space="0" w:color="auto"/>
                        <w:left w:val="none" w:sz="0" w:space="0" w:color="auto"/>
                        <w:bottom w:val="none" w:sz="0" w:space="0" w:color="auto"/>
                        <w:right w:val="none" w:sz="0" w:space="0" w:color="auto"/>
                      </w:divBdr>
                    </w:div>
                    <w:div w:id="721253095">
                      <w:marLeft w:val="0"/>
                      <w:marRight w:val="0"/>
                      <w:marTop w:val="0"/>
                      <w:marBottom w:val="0"/>
                      <w:divBdr>
                        <w:top w:val="none" w:sz="0" w:space="0" w:color="auto"/>
                        <w:left w:val="none" w:sz="0" w:space="0" w:color="auto"/>
                        <w:bottom w:val="none" w:sz="0" w:space="0" w:color="auto"/>
                        <w:right w:val="none" w:sz="0" w:space="0" w:color="auto"/>
                      </w:divBdr>
                    </w:div>
                    <w:div w:id="7349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1820">
              <w:marLeft w:val="0"/>
              <w:marRight w:val="0"/>
              <w:marTop w:val="0"/>
              <w:marBottom w:val="0"/>
              <w:divBdr>
                <w:top w:val="none" w:sz="0" w:space="0" w:color="auto"/>
                <w:left w:val="none" w:sz="0" w:space="0" w:color="auto"/>
                <w:bottom w:val="none" w:sz="0" w:space="0" w:color="auto"/>
                <w:right w:val="none" w:sz="0" w:space="0" w:color="auto"/>
              </w:divBdr>
              <w:divsChild>
                <w:div w:id="603419643">
                  <w:marLeft w:val="0"/>
                  <w:marRight w:val="0"/>
                  <w:marTop w:val="0"/>
                  <w:marBottom w:val="0"/>
                  <w:divBdr>
                    <w:top w:val="none" w:sz="0" w:space="0" w:color="auto"/>
                    <w:left w:val="none" w:sz="0" w:space="0" w:color="auto"/>
                    <w:bottom w:val="none" w:sz="0" w:space="0" w:color="auto"/>
                    <w:right w:val="none" w:sz="0" w:space="0" w:color="auto"/>
                  </w:divBdr>
                </w:div>
                <w:div w:id="1489983604">
                  <w:marLeft w:val="0"/>
                  <w:marRight w:val="0"/>
                  <w:marTop w:val="0"/>
                  <w:marBottom w:val="0"/>
                  <w:divBdr>
                    <w:top w:val="none" w:sz="0" w:space="0" w:color="auto"/>
                    <w:left w:val="none" w:sz="0" w:space="0" w:color="auto"/>
                    <w:bottom w:val="none" w:sz="0" w:space="0" w:color="auto"/>
                    <w:right w:val="none" w:sz="0" w:space="0" w:color="auto"/>
                  </w:divBdr>
                  <w:divsChild>
                    <w:div w:id="202907073">
                      <w:marLeft w:val="0"/>
                      <w:marRight w:val="0"/>
                      <w:marTop w:val="0"/>
                      <w:marBottom w:val="0"/>
                      <w:divBdr>
                        <w:top w:val="none" w:sz="0" w:space="0" w:color="auto"/>
                        <w:left w:val="none" w:sz="0" w:space="0" w:color="auto"/>
                        <w:bottom w:val="none" w:sz="0" w:space="0" w:color="auto"/>
                        <w:right w:val="none" w:sz="0" w:space="0" w:color="auto"/>
                      </w:divBdr>
                    </w:div>
                    <w:div w:id="34818092">
                      <w:marLeft w:val="0"/>
                      <w:marRight w:val="0"/>
                      <w:marTop w:val="0"/>
                      <w:marBottom w:val="0"/>
                      <w:divBdr>
                        <w:top w:val="none" w:sz="0" w:space="0" w:color="auto"/>
                        <w:left w:val="none" w:sz="0" w:space="0" w:color="auto"/>
                        <w:bottom w:val="none" w:sz="0" w:space="0" w:color="auto"/>
                        <w:right w:val="none" w:sz="0" w:space="0" w:color="auto"/>
                      </w:divBdr>
                    </w:div>
                    <w:div w:id="1670986980">
                      <w:marLeft w:val="0"/>
                      <w:marRight w:val="0"/>
                      <w:marTop w:val="0"/>
                      <w:marBottom w:val="0"/>
                      <w:divBdr>
                        <w:top w:val="none" w:sz="0" w:space="0" w:color="auto"/>
                        <w:left w:val="none" w:sz="0" w:space="0" w:color="auto"/>
                        <w:bottom w:val="none" w:sz="0" w:space="0" w:color="auto"/>
                        <w:right w:val="none" w:sz="0" w:space="0" w:color="auto"/>
                      </w:divBdr>
                    </w:div>
                    <w:div w:id="5831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3583">
      <w:bodyDiv w:val="1"/>
      <w:marLeft w:val="0"/>
      <w:marRight w:val="0"/>
      <w:marTop w:val="0"/>
      <w:marBottom w:val="0"/>
      <w:divBdr>
        <w:top w:val="none" w:sz="0" w:space="0" w:color="auto"/>
        <w:left w:val="none" w:sz="0" w:space="0" w:color="auto"/>
        <w:bottom w:val="none" w:sz="0" w:space="0" w:color="auto"/>
        <w:right w:val="none" w:sz="0" w:space="0" w:color="auto"/>
      </w:divBdr>
      <w:divsChild>
        <w:div w:id="1858763422">
          <w:marLeft w:val="0"/>
          <w:marRight w:val="0"/>
          <w:marTop w:val="0"/>
          <w:marBottom w:val="0"/>
          <w:divBdr>
            <w:top w:val="none" w:sz="0" w:space="0" w:color="auto"/>
            <w:left w:val="none" w:sz="0" w:space="0" w:color="auto"/>
            <w:bottom w:val="none" w:sz="0" w:space="0" w:color="auto"/>
            <w:right w:val="none" w:sz="0" w:space="0" w:color="auto"/>
          </w:divBdr>
          <w:divsChild>
            <w:div w:id="2086491658">
              <w:marLeft w:val="0"/>
              <w:marRight w:val="0"/>
              <w:marTop w:val="0"/>
              <w:marBottom w:val="0"/>
              <w:divBdr>
                <w:top w:val="none" w:sz="0" w:space="0" w:color="auto"/>
                <w:left w:val="none" w:sz="0" w:space="0" w:color="auto"/>
                <w:bottom w:val="none" w:sz="0" w:space="0" w:color="auto"/>
                <w:right w:val="none" w:sz="0" w:space="0" w:color="auto"/>
              </w:divBdr>
              <w:divsChild>
                <w:div w:id="1018770194">
                  <w:marLeft w:val="0"/>
                  <w:marRight w:val="0"/>
                  <w:marTop w:val="0"/>
                  <w:marBottom w:val="0"/>
                  <w:divBdr>
                    <w:top w:val="none" w:sz="0" w:space="0" w:color="auto"/>
                    <w:left w:val="none" w:sz="0" w:space="0" w:color="auto"/>
                    <w:bottom w:val="none" w:sz="0" w:space="0" w:color="auto"/>
                    <w:right w:val="none" w:sz="0" w:space="0" w:color="auto"/>
                  </w:divBdr>
                </w:div>
                <w:div w:id="1802578006">
                  <w:marLeft w:val="0"/>
                  <w:marRight w:val="0"/>
                  <w:marTop w:val="0"/>
                  <w:marBottom w:val="0"/>
                  <w:divBdr>
                    <w:top w:val="none" w:sz="0" w:space="0" w:color="auto"/>
                    <w:left w:val="none" w:sz="0" w:space="0" w:color="auto"/>
                    <w:bottom w:val="none" w:sz="0" w:space="0" w:color="auto"/>
                    <w:right w:val="none" w:sz="0" w:space="0" w:color="auto"/>
                  </w:divBdr>
                  <w:divsChild>
                    <w:div w:id="1498497967">
                      <w:marLeft w:val="0"/>
                      <w:marRight w:val="0"/>
                      <w:marTop w:val="0"/>
                      <w:marBottom w:val="0"/>
                      <w:divBdr>
                        <w:top w:val="none" w:sz="0" w:space="0" w:color="auto"/>
                        <w:left w:val="none" w:sz="0" w:space="0" w:color="auto"/>
                        <w:bottom w:val="none" w:sz="0" w:space="0" w:color="auto"/>
                        <w:right w:val="none" w:sz="0" w:space="0" w:color="auto"/>
                      </w:divBdr>
                    </w:div>
                    <w:div w:id="644814938">
                      <w:marLeft w:val="0"/>
                      <w:marRight w:val="0"/>
                      <w:marTop w:val="0"/>
                      <w:marBottom w:val="0"/>
                      <w:divBdr>
                        <w:top w:val="none" w:sz="0" w:space="0" w:color="auto"/>
                        <w:left w:val="none" w:sz="0" w:space="0" w:color="auto"/>
                        <w:bottom w:val="none" w:sz="0" w:space="0" w:color="auto"/>
                        <w:right w:val="none" w:sz="0" w:space="0" w:color="auto"/>
                      </w:divBdr>
                    </w:div>
                    <w:div w:id="1017275941">
                      <w:marLeft w:val="0"/>
                      <w:marRight w:val="0"/>
                      <w:marTop w:val="0"/>
                      <w:marBottom w:val="0"/>
                      <w:divBdr>
                        <w:top w:val="none" w:sz="0" w:space="0" w:color="auto"/>
                        <w:left w:val="none" w:sz="0" w:space="0" w:color="auto"/>
                        <w:bottom w:val="none" w:sz="0" w:space="0" w:color="auto"/>
                        <w:right w:val="none" w:sz="0" w:space="0" w:color="auto"/>
                      </w:divBdr>
                    </w:div>
                    <w:div w:id="1364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1542">
              <w:marLeft w:val="0"/>
              <w:marRight w:val="0"/>
              <w:marTop w:val="0"/>
              <w:marBottom w:val="0"/>
              <w:divBdr>
                <w:top w:val="none" w:sz="0" w:space="0" w:color="auto"/>
                <w:left w:val="none" w:sz="0" w:space="0" w:color="auto"/>
                <w:bottom w:val="none" w:sz="0" w:space="0" w:color="auto"/>
                <w:right w:val="none" w:sz="0" w:space="0" w:color="auto"/>
              </w:divBdr>
              <w:divsChild>
                <w:div w:id="1326519887">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sChild>
                    <w:div w:id="1591743523">
                      <w:marLeft w:val="0"/>
                      <w:marRight w:val="0"/>
                      <w:marTop w:val="0"/>
                      <w:marBottom w:val="0"/>
                      <w:divBdr>
                        <w:top w:val="none" w:sz="0" w:space="0" w:color="auto"/>
                        <w:left w:val="none" w:sz="0" w:space="0" w:color="auto"/>
                        <w:bottom w:val="none" w:sz="0" w:space="0" w:color="auto"/>
                        <w:right w:val="none" w:sz="0" w:space="0" w:color="auto"/>
                      </w:divBdr>
                    </w:div>
                    <w:div w:id="471214806">
                      <w:marLeft w:val="0"/>
                      <w:marRight w:val="0"/>
                      <w:marTop w:val="0"/>
                      <w:marBottom w:val="0"/>
                      <w:divBdr>
                        <w:top w:val="none" w:sz="0" w:space="0" w:color="auto"/>
                        <w:left w:val="none" w:sz="0" w:space="0" w:color="auto"/>
                        <w:bottom w:val="none" w:sz="0" w:space="0" w:color="auto"/>
                        <w:right w:val="none" w:sz="0" w:space="0" w:color="auto"/>
                      </w:divBdr>
                    </w:div>
                    <w:div w:id="1517958792">
                      <w:marLeft w:val="0"/>
                      <w:marRight w:val="0"/>
                      <w:marTop w:val="0"/>
                      <w:marBottom w:val="0"/>
                      <w:divBdr>
                        <w:top w:val="none" w:sz="0" w:space="0" w:color="auto"/>
                        <w:left w:val="none" w:sz="0" w:space="0" w:color="auto"/>
                        <w:bottom w:val="none" w:sz="0" w:space="0" w:color="auto"/>
                        <w:right w:val="none" w:sz="0" w:space="0" w:color="auto"/>
                      </w:divBdr>
                    </w:div>
                    <w:div w:id="1366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039">
              <w:marLeft w:val="0"/>
              <w:marRight w:val="0"/>
              <w:marTop w:val="0"/>
              <w:marBottom w:val="0"/>
              <w:divBdr>
                <w:top w:val="none" w:sz="0" w:space="0" w:color="auto"/>
                <w:left w:val="none" w:sz="0" w:space="0" w:color="auto"/>
                <w:bottom w:val="none" w:sz="0" w:space="0" w:color="auto"/>
                <w:right w:val="none" w:sz="0" w:space="0" w:color="auto"/>
              </w:divBdr>
              <w:divsChild>
                <w:div w:id="1550263157">
                  <w:marLeft w:val="0"/>
                  <w:marRight w:val="0"/>
                  <w:marTop w:val="0"/>
                  <w:marBottom w:val="0"/>
                  <w:divBdr>
                    <w:top w:val="none" w:sz="0" w:space="0" w:color="auto"/>
                    <w:left w:val="none" w:sz="0" w:space="0" w:color="auto"/>
                    <w:bottom w:val="none" w:sz="0" w:space="0" w:color="auto"/>
                    <w:right w:val="none" w:sz="0" w:space="0" w:color="auto"/>
                  </w:divBdr>
                </w:div>
                <w:div w:id="1208568584">
                  <w:marLeft w:val="0"/>
                  <w:marRight w:val="0"/>
                  <w:marTop w:val="0"/>
                  <w:marBottom w:val="0"/>
                  <w:divBdr>
                    <w:top w:val="none" w:sz="0" w:space="0" w:color="auto"/>
                    <w:left w:val="none" w:sz="0" w:space="0" w:color="auto"/>
                    <w:bottom w:val="none" w:sz="0" w:space="0" w:color="auto"/>
                    <w:right w:val="none" w:sz="0" w:space="0" w:color="auto"/>
                  </w:divBdr>
                  <w:divsChild>
                    <w:div w:id="1461806479">
                      <w:marLeft w:val="0"/>
                      <w:marRight w:val="0"/>
                      <w:marTop w:val="0"/>
                      <w:marBottom w:val="0"/>
                      <w:divBdr>
                        <w:top w:val="none" w:sz="0" w:space="0" w:color="auto"/>
                        <w:left w:val="none" w:sz="0" w:space="0" w:color="auto"/>
                        <w:bottom w:val="none" w:sz="0" w:space="0" w:color="auto"/>
                        <w:right w:val="none" w:sz="0" w:space="0" w:color="auto"/>
                      </w:divBdr>
                    </w:div>
                    <w:div w:id="1483277733">
                      <w:marLeft w:val="0"/>
                      <w:marRight w:val="0"/>
                      <w:marTop w:val="0"/>
                      <w:marBottom w:val="0"/>
                      <w:divBdr>
                        <w:top w:val="none" w:sz="0" w:space="0" w:color="auto"/>
                        <w:left w:val="none" w:sz="0" w:space="0" w:color="auto"/>
                        <w:bottom w:val="none" w:sz="0" w:space="0" w:color="auto"/>
                        <w:right w:val="none" w:sz="0" w:space="0" w:color="auto"/>
                      </w:divBdr>
                    </w:div>
                    <w:div w:id="180245847">
                      <w:marLeft w:val="0"/>
                      <w:marRight w:val="0"/>
                      <w:marTop w:val="0"/>
                      <w:marBottom w:val="0"/>
                      <w:divBdr>
                        <w:top w:val="none" w:sz="0" w:space="0" w:color="auto"/>
                        <w:left w:val="none" w:sz="0" w:space="0" w:color="auto"/>
                        <w:bottom w:val="none" w:sz="0" w:space="0" w:color="auto"/>
                        <w:right w:val="none" w:sz="0" w:space="0" w:color="auto"/>
                      </w:divBdr>
                    </w:div>
                    <w:div w:id="416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1536">
              <w:marLeft w:val="0"/>
              <w:marRight w:val="0"/>
              <w:marTop w:val="0"/>
              <w:marBottom w:val="0"/>
              <w:divBdr>
                <w:top w:val="none" w:sz="0" w:space="0" w:color="auto"/>
                <w:left w:val="none" w:sz="0" w:space="0" w:color="auto"/>
                <w:bottom w:val="none" w:sz="0" w:space="0" w:color="auto"/>
                <w:right w:val="none" w:sz="0" w:space="0" w:color="auto"/>
              </w:divBdr>
              <w:divsChild>
                <w:div w:id="73481868">
                  <w:marLeft w:val="0"/>
                  <w:marRight w:val="0"/>
                  <w:marTop w:val="0"/>
                  <w:marBottom w:val="0"/>
                  <w:divBdr>
                    <w:top w:val="none" w:sz="0" w:space="0" w:color="auto"/>
                    <w:left w:val="none" w:sz="0" w:space="0" w:color="auto"/>
                    <w:bottom w:val="none" w:sz="0" w:space="0" w:color="auto"/>
                    <w:right w:val="none" w:sz="0" w:space="0" w:color="auto"/>
                  </w:divBdr>
                </w:div>
                <w:div w:id="1843348254">
                  <w:marLeft w:val="0"/>
                  <w:marRight w:val="0"/>
                  <w:marTop w:val="0"/>
                  <w:marBottom w:val="0"/>
                  <w:divBdr>
                    <w:top w:val="none" w:sz="0" w:space="0" w:color="auto"/>
                    <w:left w:val="none" w:sz="0" w:space="0" w:color="auto"/>
                    <w:bottom w:val="none" w:sz="0" w:space="0" w:color="auto"/>
                    <w:right w:val="none" w:sz="0" w:space="0" w:color="auto"/>
                  </w:divBdr>
                  <w:divsChild>
                    <w:div w:id="615873690">
                      <w:marLeft w:val="0"/>
                      <w:marRight w:val="0"/>
                      <w:marTop w:val="0"/>
                      <w:marBottom w:val="0"/>
                      <w:divBdr>
                        <w:top w:val="none" w:sz="0" w:space="0" w:color="auto"/>
                        <w:left w:val="none" w:sz="0" w:space="0" w:color="auto"/>
                        <w:bottom w:val="none" w:sz="0" w:space="0" w:color="auto"/>
                        <w:right w:val="none" w:sz="0" w:space="0" w:color="auto"/>
                      </w:divBdr>
                    </w:div>
                    <w:div w:id="1061173963">
                      <w:marLeft w:val="0"/>
                      <w:marRight w:val="0"/>
                      <w:marTop w:val="0"/>
                      <w:marBottom w:val="0"/>
                      <w:divBdr>
                        <w:top w:val="none" w:sz="0" w:space="0" w:color="auto"/>
                        <w:left w:val="none" w:sz="0" w:space="0" w:color="auto"/>
                        <w:bottom w:val="none" w:sz="0" w:space="0" w:color="auto"/>
                        <w:right w:val="none" w:sz="0" w:space="0" w:color="auto"/>
                      </w:divBdr>
                    </w:div>
                    <w:div w:id="137655435">
                      <w:marLeft w:val="0"/>
                      <w:marRight w:val="0"/>
                      <w:marTop w:val="0"/>
                      <w:marBottom w:val="0"/>
                      <w:divBdr>
                        <w:top w:val="none" w:sz="0" w:space="0" w:color="auto"/>
                        <w:left w:val="none" w:sz="0" w:space="0" w:color="auto"/>
                        <w:bottom w:val="none" w:sz="0" w:space="0" w:color="auto"/>
                        <w:right w:val="none" w:sz="0" w:space="0" w:color="auto"/>
                      </w:divBdr>
                    </w:div>
                    <w:div w:id="5076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407">
              <w:marLeft w:val="0"/>
              <w:marRight w:val="0"/>
              <w:marTop w:val="0"/>
              <w:marBottom w:val="0"/>
              <w:divBdr>
                <w:top w:val="none" w:sz="0" w:space="0" w:color="auto"/>
                <w:left w:val="none" w:sz="0" w:space="0" w:color="auto"/>
                <w:bottom w:val="none" w:sz="0" w:space="0" w:color="auto"/>
                <w:right w:val="none" w:sz="0" w:space="0" w:color="auto"/>
              </w:divBdr>
              <w:divsChild>
                <w:div w:id="42363636">
                  <w:marLeft w:val="0"/>
                  <w:marRight w:val="0"/>
                  <w:marTop w:val="0"/>
                  <w:marBottom w:val="0"/>
                  <w:divBdr>
                    <w:top w:val="none" w:sz="0" w:space="0" w:color="auto"/>
                    <w:left w:val="none" w:sz="0" w:space="0" w:color="auto"/>
                    <w:bottom w:val="none" w:sz="0" w:space="0" w:color="auto"/>
                    <w:right w:val="none" w:sz="0" w:space="0" w:color="auto"/>
                  </w:divBdr>
                </w:div>
                <w:div w:id="199440392">
                  <w:marLeft w:val="0"/>
                  <w:marRight w:val="0"/>
                  <w:marTop w:val="0"/>
                  <w:marBottom w:val="0"/>
                  <w:divBdr>
                    <w:top w:val="none" w:sz="0" w:space="0" w:color="auto"/>
                    <w:left w:val="none" w:sz="0" w:space="0" w:color="auto"/>
                    <w:bottom w:val="none" w:sz="0" w:space="0" w:color="auto"/>
                    <w:right w:val="none" w:sz="0" w:space="0" w:color="auto"/>
                  </w:divBdr>
                  <w:divsChild>
                    <w:div w:id="902103981">
                      <w:marLeft w:val="0"/>
                      <w:marRight w:val="0"/>
                      <w:marTop w:val="0"/>
                      <w:marBottom w:val="0"/>
                      <w:divBdr>
                        <w:top w:val="none" w:sz="0" w:space="0" w:color="auto"/>
                        <w:left w:val="none" w:sz="0" w:space="0" w:color="auto"/>
                        <w:bottom w:val="none" w:sz="0" w:space="0" w:color="auto"/>
                        <w:right w:val="none" w:sz="0" w:space="0" w:color="auto"/>
                      </w:divBdr>
                    </w:div>
                    <w:div w:id="397477204">
                      <w:marLeft w:val="0"/>
                      <w:marRight w:val="0"/>
                      <w:marTop w:val="0"/>
                      <w:marBottom w:val="0"/>
                      <w:divBdr>
                        <w:top w:val="none" w:sz="0" w:space="0" w:color="auto"/>
                        <w:left w:val="none" w:sz="0" w:space="0" w:color="auto"/>
                        <w:bottom w:val="none" w:sz="0" w:space="0" w:color="auto"/>
                        <w:right w:val="none" w:sz="0" w:space="0" w:color="auto"/>
                      </w:divBdr>
                    </w:div>
                    <w:div w:id="1897929817">
                      <w:marLeft w:val="0"/>
                      <w:marRight w:val="0"/>
                      <w:marTop w:val="0"/>
                      <w:marBottom w:val="0"/>
                      <w:divBdr>
                        <w:top w:val="none" w:sz="0" w:space="0" w:color="auto"/>
                        <w:left w:val="none" w:sz="0" w:space="0" w:color="auto"/>
                        <w:bottom w:val="none" w:sz="0" w:space="0" w:color="auto"/>
                        <w:right w:val="none" w:sz="0" w:space="0" w:color="auto"/>
                      </w:divBdr>
                    </w:div>
                    <w:div w:id="4782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346">
              <w:marLeft w:val="0"/>
              <w:marRight w:val="0"/>
              <w:marTop w:val="0"/>
              <w:marBottom w:val="0"/>
              <w:divBdr>
                <w:top w:val="none" w:sz="0" w:space="0" w:color="auto"/>
                <w:left w:val="none" w:sz="0" w:space="0" w:color="auto"/>
                <w:bottom w:val="none" w:sz="0" w:space="0" w:color="auto"/>
                <w:right w:val="none" w:sz="0" w:space="0" w:color="auto"/>
              </w:divBdr>
              <w:divsChild>
                <w:div w:id="1844934768">
                  <w:marLeft w:val="0"/>
                  <w:marRight w:val="0"/>
                  <w:marTop w:val="0"/>
                  <w:marBottom w:val="0"/>
                  <w:divBdr>
                    <w:top w:val="none" w:sz="0" w:space="0" w:color="auto"/>
                    <w:left w:val="none" w:sz="0" w:space="0" w:color="auto"/>
                    <w:bottom w:val="none" w:sz="0" w:space="0" w:color="auto"/>
                    <w:right w:val="none" w:sz="0" w:space="0" w:color="auto"/>
                  </w:divBdr>
                </w:div>
                <w:div w:id="286544529">
                  <w:marLeft w:val="0"/>
                  <w:marRight w:val="0"/>
                  <w:marTop w:val="0"/>
                  <w:marBottom w:val="0"/>
                  <w:divBdr>
                    <w:top w:val="none" w:sz="0" w:space="0" w:color="auto"/>
                    <w:left w:val="none" w:sz="0" w:space="0" w:color="auto"/>
                    <w:bottom w:val="none" w:sz="0" w:space="0" w:color="auto"/>
                    <w:right w:val="none" w:sz="0" w:space="0" w:color="auto"/>
                  </w:divBdr>
                  <w:divsChild>
                    <w:div w:id="2065517684">
                      <w:marLeft w:val="0"/>
                      <w:marRight w:val="0"/>
                      <w:marTop w:val="0"/>
                      <w:marBottom w:val="0"/>
                      <w:divBdr>
                        <w:top w:val="none" w:sz="0" w:space="0" w:color="auto"/>
                        <w:left w:val="none" w:sz="0" w:space="0" w:color="auto"/>
                        <w:bottom w:val="none" w:sz="0" w:space="0" w:color="auto"/>
                        <w:right w:val="none" w:sz="0" w:space="0" w:color="auto"/>
                      </w:divBdr>
                    </w:div>
                    <w:div w:id="511919460">
                      <w:marLeft w:val="0"/>
                      <w:marRight w:val="0"/>
                      <w:marTop w:val="0"/>
                      <w:marBottom w:val="0"/>
                      <w:divBdr>
                        <w:top w:val="none" w:sz="0" w:space="0" w:color="auto"/>
                        <w:left w:val="none" w:sz="0" w:space="0" w:color="auto"/>
                        <w:bottom w:val="none" w:sz="0" w:space="0" w:color="auto"/>
                        <w:right w:val="none" w:sz="0" w:space="0" w:color="auto"/>
                      </w:divBdr>
                    </w:div>
                    <w:div w:id="995187404">
                      <w:marLeft w:val="0"/>
                      <w:marRight w:val="0"/>
                      <w:marTop w:val="0"/>
                      <w:marBottom w:val="0"/>
                      <w:divBdr>
                        <w:top w:val="none" w:sz="0" w:space="0" w:color="auto"/>
                        <w:left w:val="none" w:sz="0" w:space="0" w:color="auto"/>
                        <w:bottom w:val="none" w:sz="0" w:space="0" w:color="auto"/>
                        <w:right w:val="none" w:sz="0" w:space="0" w:color="auto"/>
                      </w:divBdr>
                    </w:div>
                    <w:div w:id="15633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8140">
              <w:marLeft w:val="0"/>
              <w:marRight w:val="0"/>
              <w:marTop w:val="0"/>
              <w:marBottom w:val="0"/>
              <w:divBdr>
                <w:top w:val="none" w:sz="0" w:space="0" w:color="auto"/>
                <w:left w:val="none" w:sz="0" w:space="0" w:color="auto"/>
                <w:bottom w:val="none" w:sz="0" w:space="0" w:color="auto"/>
                <w:right w:val="none" w:sz="0" w:space="0" w:color="auto"/>
              </w:divBdr>
              <w:divsChild>
                <w:div w:id="1550610113">
                  <w:marLeft w:val="0"/>
                  <w:marRight w:val="0"/>
                  <w:marTop w:val="0"/>
                  <w:marBottom w:val="0"/>
                  <w:divBdr>
                    <w:top w:val="none" w:sz="0" w:space="0" w:color="auto"/>
                    <w:left w:val="none" w:sz="0" w:space="0" w:color="auto"/>
                    <w:bottom w:val="none" w:sz="0" w:space="0" w:color="auto"/>
                    <w:right w:val="none" w:sz="0" w:space="0" w:color="auto"/>
                  </w:divBdr>
                </w:div>
                <w:div w:id="908614374">
                  <w:marLeft w:val="0"/>
                  <w:marRight w:val="0"/>
                  <w:marTop w:val="0"/>
                  <w:marBottom w:val="0"/>
                  <w:divBdr>
                    <w:top w:val="none" w:sz="0" w:space="0" w:color="auto"/>
                    <w:left w:val="none" w:sz="0" w:space="0" w:color="auto"/>
                    <w:bottom w:val="none" w:sz="0" w:space="0" w:color="auto"/>
                    <w:right w:val="none" w:sz="0" w:space="0" w:color="auto"/>
                  </w:divBdr>
                  <w:divsChild>
                    <w:div w:id="107436149">
                      <w:marLeft w:val="0"/>
                      <w:marRight w:val="0"/>
                      <w:marTop w:val="0"/>
                      <w:marBottom w:val="0"/>
                      <w:divBdr>
                        <w:top w:val="none" w:sz="0" w:space="0" w:color="auto"/>
                        <w:left w:val="none" w:sz="0" w:space="0" w:color="auto"/>
                        <w:bottom w:val="none" w:sz="0" w:space="0" w:color="auto"/>
                        <w:right w:val="none" w:sz="0" w:space="0" w:color="auto"/>
                      </w:divBdr>
                    </w:div>
                    <w:div w:id="426926967">
                      <w:marLeft w:val="0"/>
                      <w:marRight w:val="0"/>
                      <w:marTop w:val="0"/>
                      <w:marBottom w:val="0"/>
                      <w:divBdr>
                        <w:top w:val="none" w:sz="0" w:space="0" w:color="auto"/>
                        <w:left w:val="none" w:sz="0" w:space="0" w:color="auto"/>
                        <w:bottom w:val="none" w:sz="0" w:space="0" w:color="auto"/>
                        <w:right w:val="none" w:sz="0" w:space="0" w:color="auto"/>
                      </w:divBdr>
                    </w:div>
                    <w:div w:id="1845707787">
                      <w:marLeft w:val="0"/>
                      <w:marRight w:val="0"/>
                      <w:marTop w:val="0"/>
                      <w:marBottom w:val="0"/>
                      <w:divBdr>
                        <w:top w:val="none" w:sz="0" w:space="0" w:color="auto"/>
                        <w:left w:val="none" w:sz="0" w:space="0" w:color="auto"/>
                        <w:bottom w:val="none" w:sz="0" w:space="0" w:color="auto"/>
                        <w:right w:val="none" w:sz="0" w:space="0" w:color="auto"/>
                      </w:divBdr>
                    </w:div>
                    <w:div w:id="1205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121">
              <w:marLeft w:val="0"/>
              <w:marRight w:val="0"/>
              <w:marTop w:val="0"/>
              <w:marBottom w:val="0"/>
              <w:divBdr>
                <w:top w:val="none" w:sz="0" w:space="0" w:color="auto"/>
                <w:left w:val="none" w:sz="0" w:space="0" w:color="auto"/>
                <w:bottom w:val="none" w:sz="0" w:space="0" w:color="auto"/>
                <w:right w:val="none" w:sz="0" w:space="0" w:color="auto"/>
              </w:divBdr>
              <w:divsChild>
                <w:div w:id="658505844">
                  <w:marLeft w:val="0"/>
                  <w:marRight w:val="0"/>
                  <w:marTop w:val="0"/>
                  <w:marBottom w:val="0"/>
                  <w:divBdr>
                    <w:top w:val="none" w:sz="0" w:space="0" w:color="auto"/>
                    <w:left w:val="none" w:sz="0" w:space="0" w:color="auto"/>
                    <w:bottom w:val="none" w:sz="0" w:space="0" w:color="auto"/>
                    <w:right w:val="none" w:sz="0" w:space="0" w:color="auto"/>
                  </w:divBdr>
                </w:div>
                <w:div w:id="178398414">
                  <w:marLeft w:val="0"/>
                  <w:marRight w:val="0"/>
                  <w:marTop w:val="0"/>
                  <w:marBottom w:val="0"/>
                  <w:divBdr>
                    <w:top w:val="none" w:sz="0" w:space="0" w:color="auto"/>
                    <w:left w:val="none" w:sz="0" w:space="0" w:color="auto"/>
                    <w:bottom w:val="none" w:sz="0" w:space="0" w:color="auto"/>
                    <w:right w:val="none" w:sz="0" w:space="0" w:color="auto"/>
                  </w:divBdr>
                  <w:divsChild>
                    <w:div w:id="1795710900">
                      <w:marLeft w:val="0"/>
                      <w:marRight w:val="0"/>
                      <w:marTop w:val="0"/>
                      <w:marBottom w:val="0"/>
                      <w:divBdr>
                        <w:top w:val="none" w:sz="0" w:space="0" w:color="auto"/>
                        <w:left w:val="none" w:sz="0" w:space="0" w:color="auto"/>
                        <w:bottom w:val="none" w:sz="0" w:space="0" w:color="auto"/>
                        <w:right w:val="none" w:sz="0" w:space="0" w:color="auto"/>
                      </w:divBdr>
                    </w:div>
                    <w:div w:id="864291629">
                      <w:marLeft w:val="0"/>
                      <w:marRight w:val="0"/>
                      <w:marTop w:val="0"/>
                      <w:marBottom w:val="0"/>
                      <w:divBdr>
                        <w:top w:val="none" w:sz="0" w:space="0" w:color="auto"/>
                        <w:left w:val="none" w:sz="0" w:space="0" w:color="auto"/>
                        <w:bottom w:val="none" w:sz="0" w:space="0" w:color="auto"/>
                        <w:right w:val="none" w:sz="0" w:space="0" w:color="auto"/>
                      </w:divBdr>
                    </w:div>
                    <w:div w:id="930939892">
                      <w:marLeft w:val="0"/>
                      <w:marRight w:val="0"/>
                      <w:marTop w:val="0"/>
                      <w:marBottom w:val="0"/>
                      <w:divBdr>
                        <w:top w:val="none" w:sz="0" w:space="0" w:color="auto"/>
                        <w:left w:val="none" w:sz="0" w:space="0" w:color="auto"/>
                        <w:bottom w:val="none" w:sz="0" w:space="0" w:color="auto"/>
                        <w:right w:val="none" w:sz="0" w:space="0" w:color="auto"/>
                      </w:divBdr>
                    </w:div>
                    <w:div w:id="701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462">
              <w:marLeft w:val="0"/>
              <w:marRight w:val="0"/>
              <w:marTop w:val="0"/>
              <w:marBottom w:val="0"/>
              <w:divBdr>
                <w:top w:val="none" w:sz="0" w:space="0" w:color="auto"/>
                <w:left w:val="none" w:sz="0" w:space="0" w:color="auto"/>
                <w:bottom w:val="none" w:sz="0" w:space="0" w:color="auto"/>
                <w:right w:val="none" w:sz="0" w:space="0" w:color="auto"/>
              </w:divBdr>
              <w:divsChild>
                <w:div w:id="10182443">
                  <w:marLeft w:val="0"/>
                  <w:marRight w:val="0"/>
                  <w:marTop w:val="0"/>
                  <w:marBottom w:val="0"/>
                  <w:divBdr>
                    <w:top w:val="none" w:sz="0" w:space="0" w:color="auto"/>
                    <w:left w:val="none" w:sz="0" w:space="0" w:color="auto"/>
                    <w:bottom w:val="none" w:sz="0" w:space="0" w:color="auto"/>
                    <w:right w:val="none" w:sz="0" w:space="0" w:color="auto"/>
                  </w:divBdr>
                </w:div>
                <w:div w:id="2007593638">
                  <w:marLeft w:val="0"/>
                  <w:marRight w:val="0"/>
                  <w:marTop w:val="0"/>
                  <w:marBottom w:val="0"/>
                  <w:divBdr>
                    <w:top w:val="none" w:sz="0" w:space="0" w:color="auto"/>
                    <w:left w:val="none" w:sz="0" w:space="0" w:color="auto"/>
                    <w:bottom w:val="none" w:sz="0" w:space="0" w:color="auto"/>
                    <w:right w:val="none" w:sz="0" w:space="0" w:color="auto"/>
                  </w:divBdr>
                  <w:divsChild>
                    <w:div w:id="662506912">
                      <w:marLeft w:val="0"/>
                      <w:marRight w:val="0"/>
                      <w:marTop w:val="0"/>
                      <w:marBottom w:val="0"/>
                      <w:divBdr>
                        <w:top w:val="none" w:sz="0" w:space="0" w:color="auto"/>
                        <w:left w:val="none" w:sz="0" w:space="0" w:color="auto"/>
                        <w:bottom w:val="none" w:sz="0" w:space="0" w:color="auto"/>
                        <w:right w:val="none" w:sz="0" w:space="0" w:color="auto"/>
                      </w:divBdr>
                    </w:div>
                    <w:div w:id="1370686593">
                      <w:marLeft w:val="0"/>
                      <w:marRight w:val="0"/>
                      <w:marTop w:val="0"/>
                      <w:marBottom w:val="0"/>
                      <w:divBdr>
                        <w:top w:val="none" w:sz="0" w:space="0" w:color="auto"/>
                        <w:left w:val="none" w:sz="0" w:space="0" w:color="auto"/>
                        <w:bottom w:val="none" w:sz="0" w:space="0" w:color="auto"/>
                        <w:right w:val="none" w:sz="0" w:space="0" w:color="auto"/>
                      </w:divBdr>
                    </w:div>
                    <w:div w:id="1290942461">
                      <w:marLeft w:val="0"/>
                      <w:marRight w:val="0"/>
                      <w:marTop w:val="0"/>
                      <w:marBottom w:val="0"/>
                      <w:divBdr>
                        <w:top w:val="none" w:sz="0" w:space="0" w:color="auto"/>
                        <w:left w:val="none" w:sz="0" w:space="0" w:color="auto"/>
                        <w:bottom w:val="none" w:sz="0" w:space="0" w:color="auto"/>
                        <w:right w:val="none" w:sz="0" w:space="0" w:color="auto"/>
                      </w:divBdr>
                    </w:div>
                    <w:div w:id="21273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888">
              <w:marLeft w:val="0"/>
              <w:marRight w:val="0"/>
              <w:marTop w:val="0"/>
              <w:marBottom w:val="0"/>
              <w:divBdr>
                <w:top w:val="none" w:sz="0" w:space="0" w:color="auto"/>
                <w:left w:val="none" w:sz="0" w:space="0" w:color="auto"/>
                <w:bottom w:val="none" w:sz="0" w:space="0" w:color="auto"/>
                <w:right w:val="none" w:sz="0" w:space="0" w:color="auto"/>
              </w:divBdr>
              <w:divsChild>
                <w:div w:id="1931037385">
                  <w:marLeft w:val="0"/>
                  <w:marRight w:val="0"/>
                  <w:marTop w:val="0"/>
                  <w:marBottom w:val="0"/>
                  <w:divBdr>
                    <w:top w:val="none" w:sz="0" w:space="0" w:color="auto"/>
                    <w:left w:val="none" w:sz="0" w:space="0" w:color="auto"/>
                    <w:bottom w:val="none" w:sz="0" w:space="0" w:color="auto"/>
                    <w:right w:val="none" w:sz="0" w:space="0" w:color="auto"/>
                  </w:divBdr>
                </w:div>
                <w:div w:id="1067386987">
                  <w:marLeft w:val="0"/>
                  <w:marRight w:val="0"/>
                  <w:marTop w:val="0"/>
                  <w:marBottom w:val="0"/>
                  <w:divBdr>
                    <w:top w:val="none" w:sz="0" w:space="0" w:color="auto"/>
                    <w:left w:val="none" w:sz="0" w:space="0" w:color="auto"/>
                    <w:bottom w:val="none" w:sz="0" w:space="0" w:color="auto"/>
                    <w:right w:val="none" w:sz="0" w:space="0" w:color="auto"/>
                  </w:divBdr>
                  <w:divsChild>
                    <w:div w:id="781414433">
                      <w:marLeft w:val="0"/>
                      <w:marRight w:val="0"/>
                      <w:marTop w:val="0"/>
                      <w:marBottom w:val="0"/>
                      <w:divBdr>
                        <w:top w:val="none" w:sz="0" w:space="0" w:color="auto"/>
                        <w:left w:val="none" w:sz="0" w:space="0" w:color="auto"/>
                        <w:bottom w:val="none" w:sz="0" w:space="0" w:color="auto"/>
                        <w:right w:val="none" w:sz="0" w:space="0" w:color="auto"/>
                      </w:divBdr>
                    </w:div>
                    <w:div w:id="1511750718">
                      <w:marLeft w:val="0"/>
                      <w:marRight w:val="0"/>
                      <w:marTop w:val="0"/>
                      <w:marBottom w:val="0"/>
                      <w:divBdr>
                        <w:top w:val="none" w:sz="0" w:space="0" w:color="auto"/>
                        <w:left w:val="none" w:sz="0" w:space="0" w:color="auto"/>
                        <w:bottom w:val="none" w:sz="0" w:space="0" w:color="auto"/>
                        <w:right w:val="none" w:sz="0" w:space="0" w:color="auto"/>
                      </w:divBdr>
                    </w:div>
                    <w:div w:id="330760741">
                      <w:marLeft w:val="0"/>
                      <w:marRight w:val="0"/>
                      <w:marTop w:val="0"/>
                      <w:marBottom w:val="0"/>
                      <w:divBdr>
                        <w:top w:val="none" w:sz="0" w:space="0" w:color="auto"/>
                        <w:left w:val="none" w:sz="0" w:space="0" w:color="auto"/>
                        <w:bottom w:val="none" w:sz="0" w:space="0" w:color="auto"/>
                        <w:right w:val="none" w:sz="0" w:space="0" w:color="auto"/>
                      </w:divBdr>
                    </w:div>
                    <w:div w:id="13977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89">
              <w:marLeft w:val="0"/>
              <w:marRight w:val="0"/>
              <w:marTop w:val="0"/>
              <w:marBottom w:val="0"/>
              <w:divBdr>
                <w:top w:val="none" w:sz="0" w:space="0" w:color="auto"/>
                <w:left w:val="none" w:sz="0" w:space="0" w:color="auto"/>
                <w:bottom w:val="none" w:sz="0" w:space="0" w:color="auto"/>
                <w:right w:val="none" w:sz="0" w:space="0" w:color="auto"/>
              </w:divBdr>
              <w:divsChild>
                <w:div w:id="1470249993">
                  <w:marLeft w:val="0"/>
                  <w:marRight w:val="0"/>
                  <w:marTop w:val="0"/>
                  <w:marBottom w:val="0"/>
                  <w:divBdr>
                    <w:top w:val="none" w:sz="0" w:space="0" w:color="auto"/>
                    <w:left w:val="none" w:sz="0" w:space="0" w:color="auto"/>
                    <w:bottom w:val="none" w:sz="0" w:space="0" w:color="auto"/>
                    <w:right w:val="none" w:sz="0" w:space="0" w:color="auto"/>
                  </w:divBdr>
                </w:div>
                <w:div w:id="464473087">
                  <w:marLeft w:val="0"/>
                  <w:marRight w:val="0"/>
                  <w:marTop w:val="0"/>
                  <w:marBottom w:val="0"/>
                  <w:divBdr>
                    <w:top w:val="none" w:sz="0" w:space="0" w:color="auto"/>
                    <w:left w:val="none" w:sz="0" w:space="0" w:color="auto"/>
                    <w:bottom w:val="none" w:sz="0" w:space="0" w:color="auto"/>
                    <w:right w:val="none" w:sz="0" w:space="0" w:color="auto"/>
                  </w:divBdr>
                  <w:divsChild>
                    <w:div w:id="766342713">
                      <w:marLeft w:val="0"/>
                      <w:marRight w:val="0"/>
                      <w:marTop w:val="0"/>
                      <w:marBottom w:val="0"/>
                      <w:divBdr>
                        <w:top w:val="none" w:sz="0" w:space="0" w:color="auto"/>
                        <w:left w:val="none" w:sz="0" w:space="0" w:color="auto"/>
                        <w:bottom w:val="none" w:sz="0" w:space="0" w:color="auto"/>
                        <w:right w:val="none" w:sz="0" w:space="0" w:color="auto"/>
                      </w:divBdr>
                    </w:div>
                    <w:div w:id="33508053">
                      <w:marLeft w:val="0"/>
                      <w:marRight w:val="0"/>
                      <w:marTop w:val="0"/>
                      <w:marBottom w:val="0"/>
                      <w:divBdr>
                        <w:top w:val="none" w:sz="0" w:space="0" w:color="auto"/>
                        <w:left w:val="none" w:sz="0" w:space="0" w:color="auto"/>
                        <w:bottom w:val="none" w:sz="0" w:space="0" w:color="auto"/>
                        <w:right w:val="none" w:sz="0" w:space="0" w:color="auto"/>
                      </w:divBdr>
                    </w:div>
                    <w:div w:id="1523861725">
                      <w:marLeft w:val="0"/>
                      <w:marRight w:val="0"/>
                      <w:marTop w:val="0"/>
                      <w:marBottom w:val="0"/>
                      <w:divBdr>
                        <w:top w:val="none" w:sz="0" w:space="0" w:color="auto"/>
                        <w:left w:val="none" w:sz="0" w:space="0" w:color="auto"/>
                        <w:bottom w:val="none" w:sz="0" w:space="0" w:color="auto"/>
                        <w:right w:val="none" w:sz="0" w:space="0" w:color="auto"/>
                      </w:divBdr>
                    </w:div>
                    <w:div w:id="14901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103">
              <w:marLeft w:val="0"/>
              <w:marRight w:val="0"/>
              <w:marTop w:val="0"/>
              <w:marBottom w:val="0"/>
              <w:divBdr>
                <w:top w:val="none" w:sz="0" w:space="0" w:color="auto"/>
                <w:left w:val="none" w:sz="0" w:space="0" w:color="auto"/>
                <w:bottom w:val="none" w:sz="0" w:space="0" w:color="auto"/>
                <w:right w:val="none" w:sz="0" w:space="0" w:color="auto"/>
              </w:divBdr>
              <w:divsChild>
                <w:div w:id="2130932665">
                  <w:marLeft w:val="0"/>
                  <w:marRight w:val="0"/>
                  <w:marTop w:val="0"/>
                  <w:marBottom w:val="0"/>
                  <w:divBdr>
                    <w:top w:val="none" w:sz="0" w:space="0" w:color="auto"/>
                    <w:left w:val="none" w:sz="0" w:space="0" w:color="auto"/>
                    <w:bottom w:val="none" w:sz="0" w:space="0" w:color="auto"/>
                    <w:right w:val="none" w:sz="0" w:space="0" w:color="auto"/>
                  </w:divBdr>
                </w:div>
                <w:div w:id="1169448801">
                  <w:marLeft w:val="0"/>
                  <w:marRight w:val="0"/>
                  <w:marTop w:val="0"/>
                  <w:marBottom w:val="0"/>
                  <w:divBdr>
                    <w:top w:val="none" w:sz="0" w:space="0" w:color="auto"/>
                    <w:left w:val="none" w:sz="0" w:space="0" w:color="auto"/>
                    <w:bottom w:val="none" w:sz="0" w:space="0" w:color="auto"/>
                    <w:right w:val="none" w:sz="0" w:space="0" w:color="auto"/>
                  </w:divBdr>
                  <w:divsChild>
                    <w:div w:id="928736407">
                      <w:marLeft w:val="0"/>
                      <w:marRight w:val="0"/>
                      <w:marTop w:val="0"/>
                      <w:marBottom w:val="0"/>
                      <w:divBdr>
                        <w:top w:val="none" w:sz="0" w:space="0" w:color="auto"/>
                        <w:left w:val="none" w:sz="0" w:space="0" w:color="auto"/>
                        <w:bottom w:val="none" w:sz="0" w:space="0" w:color="auto"/>
                        <w:right w:val="none" w:sz="0" w:space="0" w:color="auto"/>
                      </w:divBdr>
                    </w:div>
                    <w:div w:id="313605117">
                      <w:marLeft w:val="0"/>
                      <w:marRight w:val="0"/>
                      <w:marTop w:val="0"/>
                      <w:marBottom w:val="0"/>
                      <w:divBdr>
                        <w:top w:val="none" w:sz="0" w:space="0" w:color="auto"/>
                        <w:left w:val="none" w:sz="0" w:space="0" w:color="auto"/>
                        <w:bottom w:val="none" w:sz="0" w:space="0" w:color="auto"/>
                        <w:right w:val="none" w:sz="0" w:space="0" w:color="auto"/>
                      </w:divBdr>
                    </w:div>
                    <w:div w:id="1851948547">
                      <w:marLeft w:val="0"/>
                      <w:marRight w:val="0"/>
                      <w:marTop w:val="0"/>
                      <w:marBottom w:val="0"/>
                      <w:divBdr>
                        <w:top w:val="none" w:sz="0" w:space="0" w:color="auto"/>
                        <w:left w:val="none" w:sz="0" w:space="0" w:color="auto"/>
                        <w:bottom w:val="none" w:sz="0" w:space="0" w:color="auto"/>
                        <w:right w:val="none" w:sz="0" w:space="0" w:color="auto"/>
                      </w:divBdr>
                    </w:div>
                    <w:div w:id="2022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433">
              <w:marLeft w:val="0"/>
              <w:marRight w:val="0"/>
              <w:marTop w:val="0"/>
              <w:marBottom w:val="0"/>
              <w:divBdr>
                <w:top w:val="none" w:sz="0" w:space="0" w:color="auto"/>
                <w:left w:val="none" w:sz="0" w:space="0" w:color="auto"/>
                <w:bottom w:val="none" w:sz="0" w:space="0" w:color="auto"/>
                <w:right w:val="none" w:sz="0" w:space="0" w:color="auto"/>
              </w:divBdr>
              <w:divsChild>
                <w:div w:id="706561170">
                  <w:marLeft w:val="0"/>
                  <w:marRight w:val="0"/>
                  <w:marTop w:val="0"/>
                  <w:marBottom w:val="0"/>
                  <w:divBdr>
                    <w:top w:val="none" w:sz="0" w:space="0" w:color="auto"/>
                    <w:left w:val="none" w:sz="0" w:space="0" w:color="auto"/>
                    <w:bottom w:val="none" w:sz="0" w:space="0" w:color="auto"/>
                    <w:right w:val="none" w:sz="0" w:space="0" w:color="auto"/>
                  </w:divBdr>
                </w:div>
                <w:div w:id="1349674278">
                  <w:marLeft w:val="0"/>
                  <w:marRight w:val="0"/>
                  <w:marTop w:val="0"/>
                  <w:marBottom w:val="0"/>
                  <w:divBdr>
                    <w:top w:val="none" w:sz="0" w:space="0" w:color="auto"/>
                    <w:left w:val="none" w:sz="0" w:space="0" w:color="auto"/>
                    <w:bottom w:val="none" w:sz="0" w:space="0" w:color="auto"/>
                    <w:right w:val="none" w:sz="0" w:space="0" w:color="auto"/>
                  </w:divBdr>
                  <w:divsChild>
                    <w:div w:id="656543055">
                      <w:marLeft w:val="0"/>
                      <w:marRight w:val="0"/>
                      <w:marTop w:val="0"/>
                      <w:marBottom w:val="0"/>
                      <w:divBdr>
                        <w:top w:val="none" w:sz="0" w:space="0" w:color="auto"/>
                        <w:left w:val="none" w:sz="0" w:space="0" w:color="auto"/>
                        <w:bottom w:val="none" w:sz="0" w:space="0" w:color="auto"/>
                        <w:right w:val="none" w:sz="0" w:space="0" w:color="auto"/>
                      </w:divBdr>
                    </w:div>
                    <w:div w:id="369573692">
                      <w:marLeft w:val="0"/>
                      <w:marRight w:val="0"/>
                      <w:marTop w:val="0"/>
                      <w:marBottom w:val="0"/>
                      <w:divBdr>
                        <w:top w:val="none" w:sz="0" w:space="0" w:color="auto"/>
                        <w:left w:val="none" w:sz="0" w:space="0" w:color="auto"/>
                        <w:bottom w:val="none" w:sz="0" w:space="0" w:color="auto"/>
                        <w:right w:val="none" w:sz="0" w:space="0" w:color="auto"/>
                      </w:divBdr>
                    </w:div>
                    <w:div w:id="1990548181">
                      <w:marLeft w:val="0"/>
                      <w:marRight w:val="0"/>
                      <w:marTop w:val="0"/>
                      <w:marBottom w:val="0"/>
                      <w:divBdr>
                        <w:top w:val="none" w:sz="0" w:space="0" w:color="auto"/>
                        <w:left w:val="none" w:sz="0" w:space="0" w:color="auto"/>
                        <w:bottom w:val="none" w:sz="0" w:space="0" w:color="auto"/>
                        <w:right w:val="none" w:sz="0" w:space="0" w:color="auto"/>
                      </w:divBdr>
                    </w:div>
                    <w:div w:id="13303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545">
              <w:marLeft w:val="0"/>
              <w:marRight w:val="0"/>
              <w:marTop w:val="0"/>
              <w:marBottom w:val="0"/>
              <w:divBdr>
                <w:top w:val="none" w:sz="0" w:space="0" w:color="auto"/>
                <w:left w:val="none" w:sz="0" w:space="0" w:color="auto"/>
                <w:bottom w:val="none" w:sz="0" w:space="0" w:color="auto"/>
                <w:right w:val="none" w:sz="0" w:space="0" w:color="auto"/>
              </w:divBdr>
              <w:divsChild>
                <w:div w:id="1292782829">
                  <w:marLeft w:val="0"/>
                  <w:marRight w:val="0"/>
                  <w:marTop w:val="0"/>
                  <w:marBottom w:val="0"/>
                  <w:divBdr>
                    <w:top w:val="none" w:sz="0" w:space="0" w:color="auto"/>
                    <w:left w:val="none" w:sz="0" w:space="0" w:color="auto"/>
                    <w:bottom w:val="none" w:sz="0" w:space="0" w:color="auto"/>
                    <w:right w:val="none" w:sz="0" w:space="0" w:color="auto"/>
                  </w:divBdr>
                </w:div>
                <w:div w:id="1623728987">
                  <w:marLeft w:val="0"/>
                  <w:marRight w:val="0"/>
                  <w:marTop w:val="0"/>
                  <w:marBottom w:val="0"/>
                  <w:divBdr>
                    <w:top w:val="none" w:sz="0" w:space="0" w:color="auto"/>
                    <w:left w:val="none" w:sz="0" w:space="0" w:color="auto"/>
                    <w:bottom w:val="none" w:sz="0" w:space="0" w:color="auto"/>
                    <w:right w:val="none" w:sz="0" w:space="0" w:color="auto"/>
                  </w:divBdr>
                  <w:divsChild>
                    <w:div w:id="1144859142">
                      <w:marLeft w:val="0"/>
                      <w:marRight w:val="0"/>
                      <w:marTop w:val="0"/>
                      <w:marBottom w:val="0"/>
                      <w:divBdr>
                        <w:top w:val="none" w:sz="0" w:space="0" w:color="auto"/>
                        <w:left w:val="none" w:sz="0" w:space="0" w:color="auto"/>
                        <w:bottom w:val="none" w:sz="0" w:space="0" w:color="auto"/>
                        <w:right w:val="none" w:sz="0" w:space="0" w:color="auto"/>
                      </w:divBdr>
                    </w:div>
                    <w:div w:id="1292441775">
                      <w:marLeft w:val="0"/>
                      <w:marRight w:val="0"/>
                      <w:marTop w:val="0"/>
                      <w:marBottom w:val="0"/>
                      <w:divBdr>
                        <w:top w:val="none" w:sz="0" w:space="0" w:color="auto"/>
                        <w:left w:val="none" w:sz="0" w:space="0" w:color="auto"/>
                        <w:bottom w:val="none" w:sz="0" w:space="0" w:color="auto"/>
                        <w:right w:val="none" w:sz="0" w:space="0" w:color="auto"/>
                      </w:divBdr>
                    </w:div>
                    <w:div w:id="2142770619">
                      <w:marLeft w:val="0"/>
                      <w:marRight w:val="0"/>
                      <w:marTop w:val="0"/>
                      <w:marBottom w:val="0"/>
                      <w:divBdr>
                        <w:top w:val="none" w:sz="0" w:space="0" w:color="auto"/>
                        <w:left w:val="none" w:sz="0" w:space="0" w:color="auto"/>
                        <w:bottom w:val="none" w:sz="0" w:space="0" w:color="auto"/>
                        <w:right w:val="none" w:sz="0" w:space="0" w:color="auto"/>
                      </w:divBdr>
                    </w:div>
                    <w:div w:id="5950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9324">
              <w:marLeft w:val="0"/>
              <w:marRight w:val="0"/>
              <w:marTop w:val="0"/>
              <w:marBottom w:val="0"/>
              <w:divBdr>
                <w:top w:val="none" w:sz="0" w:space="0" w:color="auto"/>
                <w:left w:val="none" w:sz="0" w:space="0" w:color="auto"/>
                <w:bottom w:val="none" w:sz="0" w:space="0" w:color="auto"/>
                <w:right w:val="none" w:sz="0" w:space="0" w:color="auto"/>
              </w:divBdr>
              <w:divsChild>
                <w:div w:id="2087455755">
                  <w:marLeft w:val="0"/>
                  <w:marRight w:val="0"/>
                  <w:marTop w:val="0"/>
                  <w:marBottom w:val="0"/>
                  <w:divBdr>
                    <w:top w:val="none" w:sz="0" w:space="0" w:color="auto"/>
                    <w:left w:val="none" w:sz="0" w:space="0" w:color="auto"/>
                    <w:bottom w:val="none" w:sz="0" w:space="0" w:color="auto"/>
                    <w:right w:val="none" w:sz="0" w:space="0" w:color="auto"/>
                  </w:divBdr>
                </w:div>
                <w:div w:id="1597404202">
                  <w:marLeft w:val="0"/>
                  <w:marRight w:val="0"/>
                  <w:marTop w:val="0"/>
                  <w:marBottom w:val="0"/>
                  <w:divBdr>
                    <w:top w:val="none" w:sz="0" w:space="0" w:color="auto"/>
                    <w:left w:val="none" w:sz="0" w:space="0" w:color="auto"/>
                    <w:bottom w:val="none" w:sz="0" w:space="0" w:color="auto"/>
                    <w:right w:val="none" w:sz="0" w:space="0" w:color="auto"/>
                  </w:divBdr>
                  <w:divsChild>
                    <w:div w:id="148139628">
                      <w:marLeft w:val="0"/>
                      <w:marRight w:val="0"/>
                      <w:marTop w:val="0"/>
                      <w:marBottom w:val="0"/>
                      <w:divBdr>
                        <w:top w:val="none" w:sz="0" w:space="0" w:color="auto"/>
                        <w:left w:val="none" w:sz="0" w:space="0" w:color="auto"/>
                        <w:bottom w:val="none" w:sz="0" w:space="0" w:color="auto"/>
                        <w:right w:val="none" w:sz="0" w:space="0" w:color="auto"/>
                      </w:divBdr>
                    </w:div>
                    <w:div w:id="1328821869">
                      <w:marLeft w:val="0"/>
                      <w:marRight w:val="0"/>
                      <w:marTop w:val="0"/>
                      <w:marBottom w:val="0"/>
                      <w:divBdr>
                        <w:top w:val="none" w:sz="0" w:space="0" w:color="auto"/>
                        <w:left w:val="none" w:sz="0" w:space="0" w:color="auto"/>
                        <w:bottom w:val="none" w:sz="0" w:space="0" w:color="auto"/>
                        <w:right w:val="none" w:sz="0" w:space="0" w:color="auto"/>
                      </w:divBdr>
                    </w:div>
                    <w:div w:id="381248261">
                      <w:marLeft w:val="0"/>
                      <w:marRight w:val="0"/>
                      <w:marTop w:val="0"/>
                      <w:marBottom w:val="0"/>
                      <w:divBdr>
                        <w:top w:val="none" w:sz="0" w:space="0" w:color="auto"/>
                        <w:left w:val="none" w:sz="0" w:space="0" w:color="auto"/>
                        <w:bottom w:val="none" w:sz="0" w:space="0" w:color="auto"/>
                        <w:right w:val="none" w:sz="0" w:space="0" w:color="auto"/>
                      </w:divBdr>
                    </w:div>
                    <w:div w:id="1277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140">
              <w:marLeft w:val="0"/>
              <w:marRight w:val="0"/>
              <w:marTop w:val="0"/>
              <w:marBottom w:val="0"/>
              <w:divBdr>
                <w:top w:val="none" w:sz="0" w:space="0" w:color="auto"/>
                <w:left w:val="none" w:sz="0" w:space="0" w:color="auto"/>
                <w:bottom w:val="none" w:sz="0" w:space="0" w:color="auto"/>
                <w:right w:val="none" w:sz="0" w:space="0" w:color="auto"/>
              </w:divBdr>
              <w:divsChild>
                <w:div w:id="219706862">
                  <w:marLeft w:val="0"/>
                  <w:marRight w:val="0"/>
                  <w:marTop w:val="0"/>
                  <w:marBottom w:val="0"/>
                  <w:divBdr>
                    <w:top w:val="none" w:sz="0" w:space="0" w:color="auto"/>
                    <w:left w:val="none" w:sz="0" w:space="0" w:color="auto"/>
                    <w:bottom w:val="none" w:sz="0" w:space="0" w:color="auto"/>
                    <w:right w:val="none" w:sz="0" w:space="0" w:color="auto"/>
                  </w:divBdr>
                </w:div>
                <w:div w:id="106779676">
                  <w:marLeft w:val="0"/>
                  <w:marRight w:val="0"/>
                  <w:marTop w:val="0"/>
                  <w:marBottom w:val="0"/>
                  <w:divBdr>
                    <w:top w:val="none" w:sz="0" w:space="0" w:color="auto"/>
                    <w:left w:val="none" w:sz="0" w:space="0" w:color="auto"/>
                    <w:bottom w:val="none" w:sz="0" w:space="0" w:color="auto"/>
                    <w:right w:val="none" w:sz="0" w:space="0" w:color="auto"/>
                  </w:divBdr>
                  <w:divsChild>
                    <w:div w:id="1547059775">
                      <w:marLeft w:val="0"/>
                      <w:marRight w:val="0"/>
                      <w:marTop w:val="0"/>
                      <w:marBottom w:val="0"/>
                      <w:divBdr>
                        <w:top w:val="none" w:sz="0" w:space="0" w:color="auto"/>
                        <w:left w:val="none" w:sz="0" w:space="0" w:color="auto"/>
                        <w:bottom w:val="none" w:sz="0" w:space="0" w:color="auto"/>
                        <w:right w:val="none" w:sz="0" w:space="0" w:color="auto"/>
                      </w:divBdr>
                    </w:div>
                    <w:div w:id="410546610">
                      <w:marLeft w:val="0"/>
                      <w:marRight w:val="0"/>
                      <w:marTop w:val="0"/>
                      <w:marBottom w:val="0"/>
                      <w:divBdr>
                        <w:top w:val="none" w:sz="0" w:space="0" w:color="auto"/>
                        <w:left w:val="none" w:sz="0" w:space="0" w:color="auto"/>
                        <w:bottom w:val="none" w:sz="0" w:space="0" w:color="auto"/>
                        <w:right w:val="none" w:sz="0" w:space="0" w:color="auto"/>
                      </w:divBdr>
                    </w:div>
                    <w:div w:id="1446389731">
                      <w:marLeft w:val="0"/>
                      <w:marRight w:val="0"/>
                      <w:marTop w:val="0"/>
                      <w:marBottom w:val="0"/>
                      <w:divBdr>
                        <w:top w:val="none" w:sz="0" w:space="0" w:color="auto"/>
                        <w:left w:val="none" w:sz="0" w:space="0" w:color="auto"/>
                        <w:bottom w:val="none" w:sz="0" w:space="0" w:color="auto"/>
                        <w:right w:val="none" w:sz="0" w:space="0" w:color="auto"/>
                      </w:divBdr>
                    </w:div>
                    <w:div w:id="1216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350">
              <w:marLeft w:val="0"/>
              <w:marRight w:val="0"/>
              <w:marTop w:val="0"/>
              <w:marBottom w:val="0"/>
              <w:divBdr>
                <w:top w:val="none" w:sz="0" w:space="0" w:color="auto"/>
                <w:left w:val="none" w:sz="0" w:space="0" w:color="auto"/>
                <w:bottom w:val="none" w:sz="0" w:space="0" w:color="auto"/>
                <w:right w:val="none" w:sz="0" w:space="0" w:color="auto"/>
              </w:divBdr>
              <w:divsChild>
                <w:div w:id="1851328777">
                  <w:marLeft w:val="0"/>
                  <w:marRight w:val="0"/>
                  <w:marTop w:val="0"/>
                  <w:marBottom w:val="0"/>
                  <w:divBdr>
                    <w:top w:val="none" w:sz="0" w:space="0" w:color="auto"/>
                    <w:left w:val="none" w:sz="0" w:space="0" w:color="auto"/>
                    <w:bottom w:val="none" w:sz="0" w:space="0" w:color="auto"/>
                    <w:right w:val="none" w:sz="0" w:space="0" w:color="auto"/>
                  </w:divBdr>
                </w:div>
                <w:div w:id="1586188693">
                  <w:marLeft w:val="0"/>
                  <w:marRight w:val="0"/>
                  <w:marTop w:val="0"/>
                  <w:marBottom w:val="0"/>
                  <w:divBdr>
                    <w:top w:val="none" w:sz="0" w:space="0" w:color="auto"/>
                    <w:left w:val="none" w:sz="0" w:space="0" w:color="auto"/>
                    <w:bottom w:val="none" w:sz="0" w:space="0" w:color="auto"/>
                    <w:right w:val="none" w:sz="0" w:space="0" w:color="auto"/>
                  </w:divBdr>
                  <w:divsChild>
                    <w:div w:id="521356329">
                      <w:marLeft w:val="0"/>
                      <w:marRight w:val="0"/>
                      <w:marTop w:val="0"/>
                      <w:marBottom w:val="0"/>
                      <w:divBdr>
                        <w:top w:val="none" w:sz="0" w:space="0" w:color="auto"/>
                        <w:left w:val="none" w:sz="0" w:space="0" w:color="auto"/>
                        <w:bottom w:val="none" w:sz="0" w:space="0" w:color="auto"/>
                        <w:right w:val="none" w:sz="0" w:space="0" w:color="auto"/>
                      </w:divBdr>
                    </w:div>
                    <w:div w:id="107431076">
                      <w:marLeft w:val="0"/>
                      <w:marRight w:val="0"/>
                      <w:marTop w:val="0"/>
                      <w:marBottom w:val="0"/>
                      <w:divBdr>
                        <w:top w:val="none" w:sz="0" w:space="0" w:color="auto"/>
                        <w:left w:val="none" w:sz="0" w:space="0" w:color="auto"/>
                        <w:bottom w:val="none" w:sz="0" w:space="0" w:color="auto"/>
                        <w:right w:val="none" w:sz="0" w:space="0" w:color="auto"/>
                      </w:divBdr>
                    </w:div>
                    <w:div w:id="1646546001">
                      <w:marLeft w:val="0"/>
                      <w:marRight w:val="0"/>
                      <w:marTop w:val="0"/>
                      <w:marBottom w:val="0"/>
                      <w:divBdr>
                        <w:top w:val="none" w:sz="0" w:space="0" w:color="auto"/>
                        <w:left w:val="none" w:sz="0" w:space="0" w:color="auto"/>
                        <w:bottom w:val="none" w:sz="0" w:space="0" w:color="auto"/>
                        <w:right w:val="none" w:sz="0" w:space="0" w:color="auto"/>
                      </w:divBdr>
                    </w:div>
                    <w:div w:id="15849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56">
              <w:marLeft w:val="0"/>
              <w:marRight w:val="0"/>
              <w:marTop w:val="0"/>
              <w:marBottom w:val="0"/>
              <w:divBdr>
                <w:top w:val="none" w:sz="0" w:space="0" w:color="auto"/>
                <w:left w:val="none" w:sz="0" w:space="0" w:color="auto"/>
                <w:bottom w:val="none" w:sz="0" w:space="0" w:color="auto"/>
                <w:right w:val="none" w:sz="0" w:space="0" w:color="auto"/>
              </w:divBdr>
              <w:divsChild>
                <w:div w:id="519200152">
                  <w:marLeft w:val="0"/>
                  <w:marRight w:val="0"/>
                  <w:marTop w:val="0"/>
                  <w:marBottom w:val="0"/>
                  <w:divBdr>
                    <w:top w:val="none" w:sz="0" w:space="0" w:color="auto"/>
                    <w:left w:val="none" w:sz="0" w:space="0" w:color="auto"/>
                    <w:bottom w:val="none" w:sz="0" w:space="0" w:color="auto"/>
                    <w:right w:val="none" w:sz="0" w:space="0" w:color="auto"/>
                  </w:divBdr>
                </w:div>
                <w:div w:id="659044237">
                  <w:marLeft w:val="0"/>
                  <w:marRight w:val="0"/>
                  <w:marTop w:val="0"/>
                  <w:marBottom w:val="0"/>
                  <w:divBdr>
                    <w:top w:val="none" w:sz="0" w:space="0" w:color="auto"/>
                    <w:left w:val="none" w:sz="0" w:space="0" w:color="auto"/>
                    <w:bottom w:val="none" w:sz="0" w:space="0" w:color="auto"/>
                    <w:right w:val="none" w:sz="0" w:space="0" w:color="auto"/>
                  </w:divBdr>
                  <w:divsChild>
                    <w:div w:id="559511876">
                      <w:marLeft w:val="0"/>
                      <w:marRight w:val="0"/>
                      <w:marTop w:val="0"/>
                      <w:marBottom w:val="0"/>
                      <w:divBdr>
                        <w:top w:val="none" w:sz="0" w:space="0" w:color="auto"/>
                        <w:left w:val="none" w:sz="0" w:space="0" w:color="auto"/>
                        <w:bottom w:val="none" w:sz="0" w:space="0" w:color="auto"/>
                        <w:right w:val="none" w:sz="0" w:space="0" w:color="auto"/>
                      </w:divBdr>
                    </w:div>
                    <w:div w:id="1666392386">
                      <w:marLeft w:val="0"/>
                      <w:marRight w:val="0"/>
                      <w:marTop w:val="0"/>
                      <w:marBottom w:val="0"/>
                      <w:divBdr>
                        <w:top w:val="none" w:sz="0" w:space="0" w:color="auto"/>
                        <w:left w:val="none" w:sz="0" w:space="0" w:color="auto"/>
                        <w:bottom w:val="none" w:sz="0" w:space="0" w:color="auto"/>
                        <w:right w:val="none" w:sz="0" w:space="0" w:color="auto"/>
                      </w:divBdr>
                    </w:div>
                    <w:div w:id="1860315720">
                      <w:marLeft w:val="0"/>
                      <w:marRight w:val="0"/>
                      <w:marTop w:val="0"/>
                      <w:marBottom w:val="0"/>
                      <w:divBdr>
                        <w:top w:val="none" w:sz="0" w:space="0" w:color="auto"/>
                        <w:left w:val="none" w:sz="0" w:space="0" w:color="auto"/>
                        <w:bottom w:val="none" w:sz="0" w:space="0" w:color="auto"/>
                        <w:right w:val="none" w:sz="0" w:space="0" w:color="auto"/>
                      </w:divBdr>
                    </w:div>
                    <w:div w:id="3693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5695">
              <w:marLeft w:val="0"/>
              <w:marRight w:val="0"/>
              <w:marTop w:val="0"/>
              <w:marBottom w:val="0"/>
              <w:divBdr>
                <w:top w:val="none" w:sz="0" w:space="0" w:color="auto"/>
                <w:left w:val="none" w:sz="0" w:space="0" w:color="auto"/>
                <w:bottom w:val="none" w:sz="0" w:space="0" w:color="auto"/>
                <w:right w:val="none" w:sz="0" w:space="0" w:color="auto"/>
              </w:divBdr>
              <w:divsChild>
                <w:div w:id="277572226">
                  <w:marLeft w:val="0"/>
                  <w:marRight w:val="0"/>
                  <w:marTop w:val="0"/>
                  <w:marBottom w:val="0"/>
                  <w:divBdr>
                    <w:top w:val="none" w:sz="0" w:space="0" w:color="auto"/>
                    <w:left w:val="none" w:sz="0" w:space="0" w:color="auto"/>
                    <w:bottom w:val="none" w:sz="0" w:space="0" w:color="auto"/>
                    <w:right w:val="none" w:sz="0" w:space="0" w:color="auto"/>
                  </w:divBdr>
                </w:div>
                <w:div w:id="1108237233">
                  <w:marLeft w:val="0"/>
                  <w:marRight w:val="0"/>
                  <w:marTop w:val="0"/>
                  <w:marBottom w:val="0"/>
                  <w:divBdr>
                    <w:top w:val="none" w:sz="0" w:space="0" w:color="auto"/>
                    <w:left w:val="none" w:sz="0" w:space="0" w:color="auto"/>
                    <w:bottom w:val="none" w:sz="0" w:space="0" w:color="auto"/>
                    <w:right w:val="none" w:sz="0" w:space="0" w:color="auto"/>
                  </w:divBdr>
                  <w:divsChild>
                    <w:div w:id="341006973">
                      <w:marLeft w:val="0"/>
                      <w:marRight w:val="0"/>
                      <w:marTop w:val="0"/>
                      <w:marBottom w:val="0"/>
                      <w:divBdr>
                        <w:top w:val="none" w:sz="0" w:space="0" w:color="auto"/>
                        <w:left w:val="none" w:sz="0" w:space="0" w:color="auto"/>
                        <w:bottom w:val="none" w:sz="0" w:space="0" w:color="auto"/>
                        <w:right w:val="none" w:sz="0" w:space="0" w:color="auto"/>
                      </w:divBdr>
                    </w:div>
                    <w:div w:id="423451692">
                      <w:marLeft w:val="0"/>
                      <w:marRight w:val="0"/>
                      <w:marTop w:val="0"/>
                      <w:marBottom w:val="0"/>
                      <w:divBdr>
                        <w:top w:val="none" w:sz="0" w:space="0" w:color="auto"/>
                        <w:left w:val="none" w:sz="0" w:space="0" w:color="auto"/>
                        <w:bottom w:val="none" w:sz="0" w:space="0" w:color="auto"/>
                        <w:right w:val="none" w:sz="0" w:space="0" w:color="auto"/>
                      </w:divBdr>
                    </w:div>
                    <w:div w:id="829443030">
                      <w:marLeft w:val="0"/>
                      <w:marRight w:val="0"/>
                      <w:marTop w:val="0"/>
                      <w:marBottom w:val="0"/>
                      <w:divBdr>
                        <w:top w:val="none" w:sz="0" w:space="0" w:color="auto"/>
                        <w:left w:val="none" w:sz="0" w:space="0" w:color="auto"/>
                        <w:bottom w:val="none" w:sz="0" w:space="0" w:color="auto"/>
                        <w:right w:val="none" w:sz="0" w:space="0" w:color="auto"/>
                      </w:divBdr>
                    </w:div>
                    <w:div w:id="20367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699">
              <w:marLeft w:val="0"/>
              <w:marRight w:val="0"/>
              <w:marTop w:val="0"/>
              <w:marBottom w:val="0"/>
              <w:divBdr>
                <w:top w:val="none" w:sz="0" w:space="0" w:color="auto"/>
                <w:left w:val="none" w:sz="0" w:space="0" w:color="auto"/>
                <w:bottom w:val="none" w:sz="0" w:space="0" w:color="auto"/>
                <w:right w:val="none" w:sz="0" w:space="0" w:color="auto"/>
              </w:divBdr>
              <w:divsChild>
                <w:div w:id="322121943">
                  <w:marLeft w:val="0"/>
                  <w:marRight w:val="0"/>
                  <w:marTop w:val="0"/>
                  <w:marBottom w:val="0"/>
                  <w:divBdr>
                    <w:top w:val="none" w:sz="0" w:space="0" w:color="auto"/>
                    <w:left w:val="none" w:sz="0" w:space="0" w:color="auto"/>
                    <w:bottom w:val="none" w:sz="0" w:space="0" w:color="auto"/>
                    <w:right w:val="none" w:sz="0" w:space="0" w:color="auto"/>
                  </w:divBdr>
                </w:div>
                <w:div w:id="641740554">
                  <w:marLeft w:val="0"/>
                  <w:marRight w:val="0"/>
                  <w:marTop w:val="0"/>
                  <w:marBottom w:val="0"/>
                  <w:divBdr>
                    <w:top w:val="none" w:sz="0" w:space="0" w:color="auto"/>
                    <w:left w:val="none" w:sz="0" w:space="0" w:color="auto"/>
                    <w:bottom w:val="none" w:sz="0" w:space="0" w:color="auto"/>
                    <w:right w:val="none" w:sz="0" w:space="0" w:color="auto"/>
                  </w:divBdr>
                  <w:divsChild>
                    <w:div w:id="866985643">
                      <w:marLeft w:val="0"/>
                      <w:marRight w:val="0"/>
                      <w:marTop w:val="0"/>
                      <w:marBottom w:val="0"/>
                      <w:divBdr>
                        <w:top w:val="none" w:sz="0" w:space="0" w:color="auto"/>
                        <w:left w:val="none" w:sz="0" w:space="0" w:color="auto"/>
                        <w:bottom w:val="none" w:sz="0" w:space="0" w:color="auto"/>
                        <w:right w:val="none" w:sz="0" w:space="0" w:color="auto"/>
                      </w:divBdr>
                    </w:div>
                    <w:div w:id="17393233">
                      <w:marLeft w:val="0"/>
                      <w:marRight w:val="0"/>
                      <w:marTop w:val="0"/>
                      <w:marBottom w:val="0"/>
                      <w:divBdr>
                        <w:top w:val="none" w:sz="0" w:space="0" w:color="auto"/>
                        <w:left w:val="none" w:sz="0" w:space="0" w:color="auto"/>
                        <w:bottom w:val="none" w:sz="0" w:space="0" w:color="auto"/>
                        <w:right w:val="none" w:sz="0" w:space="0" w:color="auto"/>
                      </w:divBdr>
                    </w:div>
                    <w:div w:id="1792356261">
                      <w:marLeft w:val="0"/>
                      <w:marRight w:val="0"/>
                      <w:marTop w:val="0"/>
                      <w:marBottom w:val="0"/>
                      <w:divBdr>
                        <w:top w:val="none" w:sz="0" w:space="0" w:color="auto"/>
                        <w:left w:val="none" w:sz="0" w:space="0" w:color="auto"/>
                        <w:bottom w:val="none" w:sz="0" w:space="0" w:color="auto"/>
                        <w:right w:val="none" w:sz="0" w:space="0" w:color="auto"/>
                      </w:divBdr>
                    </w:div>
                    <w:div w:id="16215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656">
              <w:marLeft w:val="0"/>
              <w:marRight w:val="0"/>
              <w:marTop w:val="0"/>
              <w:marBottom w:val="0"/>
              <w:divBdr>
                <w:top w:val="none" w:sz="0" w:space="0" w:color="auto"/>
                <w:left w:val="none" w:sz="0" w:space="0" w:color="auto"/>
                <w:bottom w:val="none" w:sz="0" w:space="0" w:color="auto"/>
                <w:right w:val="none" w:sz="0" w:space="0" w:color="auto"/>
              </w:divBdr>
              <w:divsChild>
                <w:div w:id="1132405990">
                  <w:marLeft w:val="0"/>
                  <w:marRight w:val="0"/>
                  <w:marTop w:val="0"/>
                  <w:marBottom w:val="0"/>
                  <w:divBdr>
                    <w:top w:val="none" w:sz="0" w:space="0" w:color="auto"/>
                    <w:left w:val="none" w:sz="0" w:space="0" w:color="auto"/>
                    <w:bottom w:val="none" w:sz="0" w:space="0" w:color="auto"/>
                    <w:right w:val="none" w:sz="0" w:space="0" w:color="auto"/>
                  </w:divBdr>
                </w:div>
                <w:div w:id="2064089052">
                  <w:marLeft w:val="0"/>
                  <w:marRight w:val="0"/>
                  <w:marTop w:val="0"/>
                  <w:marBottom w:val="0"/>
                  <w:divBdr>
                    <w:top w:val="none" w:sz="0" w:space="0" w:color="auto"/>
                    <w:left w:val="none" w:sz="0" w:space="0" w:color="auto"/>
                    <w:bottom w:val="none" w:sz="0" w:space="0" w:color="auto"/>
                    <w:right w:val="none" w:sz="0" w:space="0" w:color="auto"/>
                  </w:divBdr>
                  <w:divsChild>
                    <w:div w:id="664480988">
                      <w:marLeft w:val="0"/>
                      <w:marRight w:val="0"/>
                      <w:marTop w:val="0"/>
                      <w:marBottom w:val="0"/>
                      <w:divBdr>
                        <w:top w:val="none" w:sz="0" w:space="0" w:color="auto"/>
                        <w:left w:val="none" w:sz="0" w:space="0" w:color="auto"/>
                        <w:bottom w:val="none" w:sz="0" w:space="0" w:color="auto"/>
                        <w:right w:val="none" w:sz="0" w:space="0" w:color="auto"/>
                      </w:divBdr>
                    </w:div>
                    <w:div w:id="2080708815">
                      <w:marLeft w:val="0"/>
                      <w:marRight w:val="0"/>
                      <w:marTop w:val="0"/>
                      <w:marBottom w:val="0"/>
                      <w:divBdr>
                        <w:top w:val="none" w:sz="0" w:space="0" w:color="auto"/>
                        <w:left w:val="none" w:sz="0" w:space="0" w:color="auto"/>
                        <w:bottom w:val="none" w:sz="0" w:space="0" w:color="auto"/>
                        <w:right w:val="none" w:sz="0" w:space="0" w:color="auto"/>
                      </w:divBdr>
                    </w:div>
                    <w:div w:id="1091391105">
                      <w:marLeft w:val="0"/>
                      <w:marRight w:val="0"/>
                      <w:marTop w:val="0"/>
                      <w:marBottom w:val="0"/>
                      <w:divBdr>
                        <w:top w:val="none" w:sz="0" w:space="0" w:color="auto"/>
                        <w:left w:val="none" w:sz="0" w:space="0" w:color="auto"/>
                        <w:bottom w:val="none" w:sz="0" w:space="0" w:color="auto"/>
                        <w:right w:val="none" w:sz="0" w:space="0" w:color="auto"/>
                      </w:divBdr>
                    </w:div>
                    <w:div w:id="1135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087">
              <w:marLeft w:val="0"/>
              <w:marRight w:val="0"/>
              <w:marTop w:val="0"/>
              <w:marBottom w:val="0"/>
              <w:divBdr>
                <w:top w:val="none" w:sz="0" w:space="0" w:color="auto"/>
                <w:left w:val="none" w:sz="0" w:space="0" w:color="auto"/>
                <w:bottom w:val="none" w:sz="0" w:space="0" w:color="auto"/>
                <w:right w:val="none" w:sz="0" w:space="0" w:color="auto"/>
              </w:divBdr>
              <w:divsChild>
                <w:div w:id="2119524581">
                  <w:marLeft w:val="0"/>
                  <w:marRight w:val="0"/>
                  <w:marTop w:val="0"/>
                  <w:marBottom w:val="0"/>
                  <w:divBdr>
                    <w:top w:val="none" w:sz="0" w:space="0" w:color="auto"/>
                    <w:left w:val="none" w:sz="0" w:space="0" w:color="auto"/>
                    <w:bottom w:val="none" w:sz="0" w:space="0" w:color="auto"/>
                    <w:right w:val="none" w:sz="0" w:space="0" w:color="auto"/>
                  </w:divBdr>
                </w:div>
                <w:div w:id="1659847331">
                  <w:marLeft w:val="0"/>
                  <w:marRight w:val="0"/>
                  <w:marTop w:val="0"/>
                  <w:marBottom w:val="0"/>
                  <w:divBdr>
                    <w:top w:val="none" w:sz="0" w:space="0" w:color="auto"/>
                    <w:left w:val="none" w:sz="0" w:space="0" w:color="auto"/>
                    <w:bottom w:val="none" w:sz="0" w:space="0" w:color="auto"/>
                    <w:right w:val="none" w:sz="0" w:space="0" w:color="auto"/>
                  </w:divBdr>
                  <w:divsChild>
                    <w:div w:id="1570143989">
                      <w:marLeft w:val="0"/>
                      <w:marRight w:val="0"/>
                      <w:marTop w:val="0"/>
                      <w:marBottom w:val="0"/>
                      <w:divBdr>
                        <w:top w:val="none" w:sz="0" w:space="0" w:color="auto"/>
                        <w:left w:val="none" w:sz="0" w:space="0" w:color="auto"/>
                        <w:bottom w:val="none" w:sz="0" w:space="0" w:color="auto"/>
                        <w:right w:val="none" w:sz="0" w:space="0" w:color="auto"/>
                      </w:divBdr>
                    </w:div>
                    <w:div w:id="1037589308">
                      <w:marLeft w:val="0"/>
                      <w:marRight w:val="0"/>
                      <w:marTop w:val="0"/>
                      <w:marBottom w:val="0"/>
                      <w:divBdr>
                        <w:top w:val="none" w:sz="0" w:space="0" w:color="auto"/>
                        <w:left w:val="none" w:sz="0" w:space="0" w:color="auto"/>
                        <w:bottom w:val="none" w:sz="0" w:space="0" w:color="auto"/>
                        <w:right w:val="none" w:sz="0" w:space="0" w:color="auto"/>
                      </w:divBdr>
                    </w:div>
                    <w:div w:id="528761657">
                      <w:marLeft w:val="0"/>
                      <w:marRight w:val="0"/>
                      <w:marTop w:val="0"/>
                      <w:marBottom w:val="0"/>
                      <w:divBdr>
                        <w:top w:val="none" w:sz="0" w:space="0" w:color="auto"/>
                        <w:left w:val="none" w:sz="0" w:space="0" w:color="auto"/>
                        <w:bottom w:val="none" w:sz="0" w:space="0" w:color="auto"/>
                        <w:right w:val="none" w:sz="0" w:space="0" w:color="auto"/>
                      </w:divBdr>
                    </w:div>
                    <w:div w:id="20745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132">
              <w:marLeft w:val="0"/>
              <w:marRight w:val="0"/>
              <w:marTop w:val="0"/>
              <w:marBottom w:val="0"/>
              <w:divBdr>
                <w:top w:val="none" w:sz="0" w:space="0" w:color="auto"/>
                <w:left w:val="none" w:sz="0" w:space="0" w:color="auto"/>
                <w:bottom w:val="none" w:sz="0" w:space="0" w:color="auto"/>
                <w:right w:val="none" w:sz="0" w:space="0" w:color="auto"/>
              </w:divBdr>
              <w:divsChild>
                <w:div w:id="1473987255">
                  <w:marLeft w:val="0"/>
                  <w:marRight w:val="0"/>
                  <w:marTop w:val="0"/>
                  <w:marBottom w:val="0"/>
                  <w:divBdr>
                    <w:top w:val="none" w:sz="0" w:space="0" w:color="auto"/>
                    <w:left w:val="none" w:sz="0" w:space="0" w:color="auto"/>
                    <w:bottom w:val="none" w:sz="0" w:space="0" w:color="auto"/>
                    <w:right w:val="none" w:sz="0" w:space="0" w:color="auto"/>
                  </w:divBdr>
                </w:div>
                <w:div w:id="322586844">
                  <w:marLeft w:val="0"/>
                  <w:marRight w:val="0"/>
                  <w:marTop w:val="0"/>
                  <w:marBottom w:val="0"/>
                  <w:divBdr>
                    <w:top w:val="none" w:sz="0" w:space="0" w:color="auto"/>
                    <w:left w:val="none" w:sz="0" w:space="0" w:color="auto"/>
                    <w:bottom w:val="none" w:sz="0" w:space="0" w:color="auto"/>
                    <w:right w:val="none" w:sz="0" w:space="0" w:color="auto"/>
                  </w:divBdr>
                  <w:divsChild>
                    <w:div w:id="175196892">
                      <w:marLeft w:val="0"/>
                      <w:marRight w:val="0"/>
                      <w:marTop w:val="0"/>
                      <w:marBottom w:val="0"/>
                      <w:divBdr>
                        <w:top w:val="none" w:sz="0" w:space="0" w:color="auto"/>
                        <w:left w:val="none" w:sz="0" w:space="0" w:color="auto"/>
                        <w:bottom w:val="none" w:sz="0" w:space="0" w:color="auto"/>
                        <w:right w:val="none" w:sz="0" w:space="0" w:color="auto"/>
                      </w:divBdr>
                    </w:div>
                    <w:div w:id="1951934892">
                      <w:marLeft w:val="0"/>
                      <w:marRight w:val="0"/>
                      <w:marTop w:val="0"/>
                      <w:marBottom w:val="0"/>
                      <w:divBdr>
                        <w:top w:val="none" w:sz="0" w:space="0" w:color="auto"/>
                        <w:left w:val="none" w:sz="0" w:space="0" w:color="auto"/>
                        <w:bottom w:val="none" w:sz="0" w:space="0" w:color="auto"/>
                        <w:right w:val="none" w:sz="0" w:space="0" w:color="auto"/>
                      </w:divBdr>
                    </w:div>
                    <w:div w:id="771052117">
                      <w:marLeft w:val="0"/>
                      <w:marRight w:val="0"/>
                      <w:marTop w:val="0"/>
                      <w:marBottom w:val="0"/>
                      <w:divBdr>
                        <w:top w:val="none" w:sz="0" w:space="0" w:color="auto"/>
                        <w:left w:val="none" w:sz="0" w:space="0" w:color="auto"/>
                        <w:bottom w:val="none" w:sz="0" w:space="0" w:color="auto"/>
                        <w:right w:val="none" w:sz="0" w:space="0" w:color="auto"/>
                      </w:divBdr>
                    </w:div>
                    <w:div w:id="6067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442">
              <w:marLeft w:val="0"/>
              <w:marRight w:val="0"/>
              <w:marTop w:val="0"/>
              <w:marBottom w:val="0"/>
              <w:divBdr>
                <w:top w:val="none" w:sz="0" w:space="0" w:color="auto"/>
                <w:left w:val="none" w:sz="0" w:space="0" w:color="auto"/>
                <w:bottom w:val="none" w:sz="0" w:space="0" w:color="auto"/>
                <w:right w:val="none" w:sz="0" w:space="0" w:color="auto"/>
              </w:divBdr>
              <w:divsChild>
                <w:div w:id="1277062649">
                  <w:marLeft w:val="0"/>
                  <w:marRight w:val="0"/>
                  <w:marTop w:val="0"/>
                  <w:marBottom w:val="0"/>
                  <w:divBdr>
                    <w:top w:val="none" w:sz="0" w:space="0" w:color="auto"/>
                    <w:left w:val="none" w:sz="0" w:space="0" w:color="auto"/>
                    <w:bottom w:val="none" w:sz="0" w:space="0" w:color="auto"/>
                    <w:right w:val="none" w:sz="0" w:space="0" w:color="auto"/>
                  </w:divBdr>
                </w:div>
                <w:div w:id="1846826810">
                  <w:marLeft w:val="0"/>
                  <w:marRight w:val="0"/>
                  <w:marTop w:val="0"/>
                  <w:marBottom w:val="0"/>
                  <w:divBdr>
                    <w:top w:val="none" w:sz="0" w:space="0" w:color="auto"/>
                    <w:left w:val="none" w:sz="0" w:space="0" w:color="auto"/>
                    <w:bottom w:val="none" w:sz="0" w:space="0" w:color="auto"/>
                    <w:right w:val="none" w:sz="0" w:space="0" w:color="auto"/>
                  </w:divBdr>
                  <w:divsChild>
                    <w:div w:id="484250140">
                      <w:marLeft w:val="0"/>
                      <w:marRight w:val="0"/>
                      <w:marTop w:val="0"/>
                      <w:marBottom w:val="0"/>
                      <w:divBdr>
                        <w:top w:val="none" w:sz="0" w:space="0" w:color="auto"/>
                        <w:left w:val="none" w:sz="0" w:space="0" w:color="auto"/>
                        <w:bottom w:val="none" w:sz="0" w:space="0" w:color="auto"/>
                        <w:right w:val="none" w:sz="0" w:space="0" w:color="auto"/>
                      </w:divBdr>
                    </w:div>
                    <w:div w:id="1474903156">
                      <w:marLeft w:val="0"/>
                      <w:marRight w:val="0"/>
                      <w:marTop w:val="0"/>
                      <w:marBottom w:val="0"/>
                      <w:divBdr>
                        <w:top w:val="none" w:sz="0" w:space="0" w:color="auto"/>
                        <w:left w:val="none" w:sz="0" w:space="0" w:color="auto"/>
                        <w:bottom w:val="none" w:sz="0" w:space="0" w:color="auto"/>
                        <w:right w:val="none" w:sz="0" w:space="0" w:color="auto"/>
                      </w:divBdr>
                    </w:div>
                    <w:div w:id="1043754925">
                      <w:marLeft w:val="0"/>
                      <w:marRight w:val="0"/>
                      <w:marTop w:val="0"/>
                      <w:marBottom w:val="0"/>
                      <w:divBdr>
                        <w:top w:val="none" w:sz="0" w:space="0" w:color="auto"/>
                        <w:left w:val="none" w:sz="0" w:space="0" w:color="auto"/>
                        <w:bottom w:val="none" w:sz="0" w:space="0" w:color="auto"/>
                        <w:right w:val="none" w:sz="0" w:space="0" w:color="auto"/>
                      </w:divBdr>
                    </w:div>
                    <w:div w:id="20306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438">
              <w:marLeft w:val="0"/>
              <w:marRight w:val="0"/>
              <w:marTop w:val="0"/>
              <w:marBottom w:val="0"/>
              <w:divBdr>
                <w:top w:val="none" w:sz="0" w:space="0" w:color="auto"/>
                <w:left w:val="none" w:sz="0" w:space="0" w:color="auto"/>
                <w:bottom w:val="none" w:sz="0" w:space="0" w:color="auto"/>
                <w:right w:val="none" w:sz="0" w:space="0" w:color="auto"/>
              </w:divBdr>
              <w:divsChild>
                <w:div w:id="1798840973">
                  <w:marLeft w:val="0"/>
                  <w:marRight w:val="0"/>
                  <w:marTop w:val="0"/>
                  <w:marBottom w:val="0"/>
                  <w:divBdr>
                    <w:top w:val="none" w:sz="0" w:space="0" w:color="auto"/>
                    <w:left w:val="none" w:sz="0" w:space="0" w:color="auto"/>
                    <w:bottom w:val="none" w:sz="0" w:space="0" w:color="auto"/>
                    <w:right w:val="none" w:sz="0" w:space="0" w:color="auto"/>
                  </w:divBdr>
                </w:div>
                <w:div w:id="2130396138">
                  <w:marLeft w:val="0"/>
                  <w:marRight w:val="0"/>
                  <w:marTop w:val="0"/>
                  <w:marBottom w:val="0"/>
                  <w:divBdr>
                    <w:top w:val="none" w:sz="0" w:space="0" w:color="auto"/>
                    <w:left w:val="none" w:sz="0" w:space="0" w:color="auto"/>
                    <w:bottom w:val="none" w:sz="0" w:space="0" w:color="auto"/>
                    <w:right w:val="none" w:sz="0" w:space="0" w:color="auto"/>
                  </w:divBdr>
                  <w:divsChild>
                    <w:div w:id="385300050">
                      <w:marLeft w:val="0"/>
                      <w:marRight w:val="0"/>
                      <w:marTop w:val="0"/>
                      <w:marBottom w:val="0"/>
                      <w:divBdr>
                        <w:top w:val="none" w:sz="0" w:space="0" w:color="auto"/>
                        <w:left w:val="none" w:sz="0" w:space="0" w:color="auto"/>
                        <w:bottom w:val="none" w:sz="0" w:space="0" w:color="auto"/>
                        <w:right w:val="none" w:sz="0" w:space="0" w:color="auto"/>
                      </w:divBdr>
                    </w:div>
                    <w:div w:id="2010139523">
                      <w:marLeft w:val="0"/>
                      <w:marRight w:val="0"/>
                      <w:marTop w:val="0"/>
                      <w:marBottom w:val="0"/>
                      <w:divBdr>
                        <w:top w:val="none" w:sz="0" w:space="0" w:color="auto"/>
                        <w:left w:val="none" w:sz="0" w:space="0" w:color="auto"/>
                        <w:bottom w:val="none" w:sz="0" w:space="0" w:color="auto"/>
                        <w:right w:val="none" w:sz="0" w:space="0" w:color="auto"/>
                      </w:divBdr>
                    </w:div>
                    <w:div w:id="102463208">
                      <w:marLeft w:val="0"/>
                      <w:marRight w:val="0"/>
                      <w:marTop w:val="0"/>
                      <w:marBottom w:val="0"/>
                      <w:divBdr>
                        <w:top w:val="none" w:sz="0" w:space="0" w:color="auto"/>
                        <w:left w:val="none" w:sz="0" w:space="0" w:color="auto"/>
                        <w:bottom w:val="none" w:sz="0" w:space="0" w:color="auto"/>
                        <w:right w:val="none" w:sz="0" w:space="0" w:color="auto"/>
                      </w:divBdr>
                    </w:div>
                    <w:div w:id="1279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1896">
              <w:marLeft w:val="0"/>
              <w:marRight w:val="0"/>
              <w:marTop w:val="0"/>
              <w:marBottom w:val="0"/>
              <w:divBdr>
                <w:top w:val="none" w:sz="0" w:space="0" w:color="auto"/>
                <w:left w:val="none" w:sz="0" w:space="0" w:color="auto"/>
                <w:bottom w:val="none" w:sz="0" w:space="0" w:color="auto"/>
                <w:right w:val="none" w:sz="0" w:space="0" w:color="auto"/>
              </w:divBdr>
              <w:divsChild>
                <w:div w:id="143477129">
                  <w:marLeft w:val="0"/>
                  <w:marRight w:val="0"/>
                  <w:marTop w:val="0"/>
                  <w:marBottom w:val="0"/>
                  <w:divBdr>
                    <w:top w:val="none" w:sz="0" w:space="0" w:color="auto"/>
                    <w:left w:val="none" w:sz="0" w:space="0" w:color="auto"/>
                    <w:bottom w:val="none" w:sz="0" w:space="0" w:color="auto"/>
                    <w:right w:val="none" w:sz="0" w:space="0" w:color="auto"/>
                  </w:divBdr>
                </w:div>
                <w:div w:id="1835341503">
                  <w:marLeft w:val="0"/>
                  <w:marRight w:val="0"/>
                  <w:marTop w:val="0"/>
                  <w:marBottom w:val="0"/>
                  <w:divBdr>
                    <w:top w:val="none" w:sz="0" w:space="0" w:color="auto"/>
                    <w:left w:val="none" w:sz="0" w:space="0" w:color="auto"/>
                    <w:bottom w:val="none" w:sz="0" w:space="0" w:color="auto"/>
                    <w:right w:val="none" w:sz="0" w:space="0" w:color="auto"/>
                  </w:divBdr>
                  <w:divsChild>
                    <w:div w:id="469639350">
                      <w:marLeft w:val="0"/>
                      <w:marRight w:val="0"/>
                      <w:marTop w:val="0"/>
                      <w:marBottom w:val="0"/>
                      <w:divBdr>
                        <w:top w:val="none" w:sz="0" w:space="0" w:color="auto"/>
                        <w:left w:val="none" w:sz="0" w:space="0" w:color="auto"/>
                        <w:bottom w:val="none" w:sz="0" w:space="0" w:color="auto"/>
                        <w:right w:val="none" w:sz="0" w:space="0" w:color="auto"/>
                      </w:divBdr>
                    </w:div>
                    <w:div w:id="1812863394">
                      <w:marLeft w:val="0"/>
                      <w:marRight w:val="0"/>
                      <w:marTop w:val="0"/>
                      <w:marBottom w:val="0"/>
                      <w:divBdr>
                        <w:top w:val="none" w:sz="0" w:space="0" w:color="auto"/>
                        <w:left w:val="none" w:sz="0" w:space="0" w:color="auto"/>
                        <w:bottom w:val="none" w:sz="0" w:space="0" w:color="auto"/>
                        <w:right w:val="none" w:sz="0" w:space="0" w:color="auto"/>
                      </w:divBdr>
                    </w:div>
                    <w:div w:id="1834297192">
                      <w:marLeft w:val="0"/>
                      <w:marRight w:val="0"/>
                      <w:marTop w:val="0"/>
                      <w:marBottom w:val="0"/>
                      <w:divBdr>
                        <w:top w:val="none" w:sz="0" w:space="0" w:color="auto"/>
                        <w:left w:val="none" w:sz="0" w:space="0" w:color="auto"/>
                        <w:bottom w:val="none" w:sz="0" w:space="0" w:color="auto"/>
                        <w:right w:val="none" w:sz="0" w:space="0" w:color="auto"/>
                      </w:divBdr>
                    </w:div>
                    <w:div w:id="1283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319">
              <w:marLeft w:val="0"/>
              <w:marRight w:val="0"/>
              <w:marTop w:val="0"/>
              <w:marBottom w:val="0"/>
              <w:divBdr>
                <w:top w:val="none" w:sz="0" w:space="0" w:color="auto"/>
                <w:left w:val="none" w:sz="0" w:space="0" w:color="auto"/>
                <w:bottom w:val="none" w:sz="0" w:space="0" w:color="auto"/>
                <w:right w:val="none" w:sz="0" w:space="0" w:color="auto"/>
              </w:divBdr>
              <w:divsChild>
                <w:div w:id="303044408">
                  <w:marLeft w:val="0"/>
                  <w:marRight w:val="0"/>
                  <w:marTop w:val="0"/>
                  <w:marBottom w:val="0"/>
                  <w:divBdr>
                    <w:top w:val="none" w:sz="0" w:space="0" w:color="auto"/>
                    <w:left w:val="none" w:sz="0" w:space="0" w:color="auto"/>
                    <w:bottom w:val="none" w:sz="0" w:space="0" w:color="auto"/>
                    <w:right w:val="none" w:sz="0" w:space="0" w:color="auto"/>
                  </w:divBdr>
                </w:div>
                <w:div w:id="2043044578">
                  <w:marLeft w:val="0"/>
                  <w:marRight w:val="0"/>
                  <w:marTop w:val="0"/>
                  <w:marBottom w:val="0"/>
                  <w:divBdr>
                    <w:top w:val="none" w:sz="0" w:space="0" w:color="auto"/>
                    <w:left w:val="none" w:sz="0" w:space="0" w:color="auto"/>
                    <w:bottom w:val="none" w:sz="0" w:space="0" w:color="auto"/>
                    <w:right w:val="none" w:sz="0" w:space="0" w:color="auto"/>
                  </w:divBdr>
                  <w:divsChild>
                    <w:div w:id="1493325994">
                      <w:marLeft w:val="0"/>
                      <w:marRight w:val="0"/>
                      <w:marTop w:val="0"/>
                      <w:marBottom w:val="0"/>
                      <w:divBdr>
                        <w:top w:val="none" w:sz="0" w:space="0" w:color="auto"/>
                        <w:left w:val="none" w:sz="0" w:space="0" w:color="auto"/>
                        <w:bottom w:val="none" w:sz="0" w:space="0" w:color="auto"/>
                        <w:right w:val="none" w:sz="0" w:space="0" w:color="auto"/>
                      </w:divBdr>
                    </w:div>
                    <w:div w:id="592323279">
                      <w:marLeft w:val="0"/>
                      <w:marRight w:val="0"/>
                      <w:marTop w:val="0"/>
                      <w:marBottom w:val="0"/>
                      <w:divBdr>
                        <w:top w:val="none" w:sz="0" w:space="0" w:color="auto"/>
                        <w:left w:val="none" w:sz="0" w:space="0" w:color="auto"/>
                        <w:bottom w:val="none" w:sz="0" w:space="0" w:color="auto"/>
                        <w:right w:val="none" w:sz="0" w:space="0" w:color="auto"/>
                      </w:divBdr>
                    </w:div>
                    <w:div w:id="1663007514">
                      <w:marLeft w:val="0"/>
                      <w:marRight w:val="0"/>
                      <w:marTop w:val="0"/>
                      <w:marBottom w:val="0"/>
                      <w:divBdr>
                        <w:top w:val="none" w:sz="0" w:space="0" w:color="auto"/>
                        <w:left w:val="none" w:sz="0" w:space="0" w:color="auto"/>
                        <w:bottom w:val="none" w:sz="0" w:space="0" w:color="auto"/>
                        <w:right w:val="none" w:sz="0" w:space="0" w:color="auto"/>
                      </w:divBdr>
                    </w:div>
                    <w:div w:id="9134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0503">
              <w:marLeft w:val="0"/>
              <w:marRight w:val="0"/>
              <w:marTop w:val="0"/>
              <w:marBottom w:val="0"/>
              <w:divBdr>
                <w:top w:val="none" w:sz="0" w:space="0" w:color="auto"/>
                <w:left w:val="none" w:sz="0" w:space="0" w:color="auto"/>
                <w:bottom w:val="none" w:sz="0" w:space="0" w:color="auto"/>
                <w:right w:val="none" w:sz="0" w:space="0" w:color="auto"/>
              </w:divBdr>
              <w:divsChild>
                <w:div w:id="2145273504">
                  <w:marLeft w:val="0"/>
                  <w:marRight w:val="0"/>
                  <w:marTop w:val="0"/>
                  <w:marBottom w:val="0"/>
                  <w:divBdr>
                    <w:top w:val="none" w:sz="0" w:space="0" w:color="auto"/>
                    <w:left w:val="none" w:sz="0" w:space="0" w:color="auto"/>
                    <w:bottom w:val="none" w:sz="0" w:space="0" w:color="auto"/>
                    <w:right w:val="none" w:sz="0" w:space="0" w:color="auto"/>
                  </w:divBdr>
                </w:div>
                <w:div w:id="1883516288">
                  <w:marLeft w:val="0"/>
                  <w:marRight w:val="0"/>
                  <w:marTop w:val="0"/>
                  <w:marBottom w:val="0"/>
                  <w:divBdr>
                    <w:top w:val="none" w:sz="0" w:space="0" w:color="auto"/>
                    <w:left w:val="none" w:sz="0" w:space="0" w:color="auto"/>
                    <w:bottom w:val="none" w:sz="0" w:space="0" w:color="auto"/>
                    <w:right w:val="none" w:sz="0" w:space="0" w:color="auto"/>
                  </w:divBdr>
                  <w:divsChild>
                    <w:div w:id="2011565410">
                      <w:marLeft w:val="0"/>
                      <w:marRight w:val="0"/>
                      <w:marTop w:val="0"/>
                      <w:marBottom w:val="0"/>
                      <w:divBdr>
                        <w:top w:val="none" w:sz="0" w:space="0" w:color="auto"/>
                        <w:left w:val="none" w:sz="0" w:space="0" w:color="auto"/>
                        <w:bottom w:val="none" w:sz="0" w:space="0" w:color="auto"/>
                        <w:right w:val="none" w:sz="0" w:space="0" w:color="auto"/>
                      </w:divBdr>
                    </w:div>
                    <w:div w:id="2010478802">
                      <w:marLeft w:val="0"/>
                      <w:marRight w:val="0"/>
                      <w:marTop w:val="0"/>
                      <w:marBottom w:val="0"/>
                      <w:divBdr>
                        <w:top w:val="none" w:sz="0" w:space="0" w:color="auto"/>
                        <w:left w:val="none" w:sz="0" w:space="0" w:color="auto"/>
                        <w:bottom w:val="none" w:sz="0" w:space="0" w:color="auto"/>
                        <w:right w:val="none" w:sz="0" w:space="0" w:color="auto"/>
                      </w:divBdr>
                    </w:div>
                    <w:div w:id="1198545234">
                      <w:marLeft w:val="0"/>
                      <w:marRight w:val="0"/>
                      <w:marTop w:val="0"/>
                      <w:marBottom w:val="0"/>
                      <w:divBdr>
                        <w:top w:val="none" w:sz="0" w:space="0" w:color="auto"/>
                        <w:left w:val="none" w:sz="0" w:space="0" w:color="auto"/>
                        <w:bottom w:val="none" w:sz="0" w:space="0" w:color="auto"/>
                        <w:right w:val="none" w:sz="0" w:space="0" w:color="auto"/>
                      </w:divBdr>
                    </w:div>
                    <w:div w:id="10430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416">
              <w:marLeft w:val="0"/>
              <w:marRight w:val="0"/>
              <w:marTop w:val="0"/>
              <w:marBottom w:val="0"/>
              <w:divBdr>
                <w:top w:val="none" w:sz="0" w:space="0" w:color="auto"/>
                <w:left w:val="none" w:sz="0" w:space="0" w:color="auto"/>
                <w:bottom w:val="none" w:sz="0" w:space="0" w:color="auto"/>
                <w:right w:val="none" w:sz="0" w:space="0" w:color="auto"/>
              </w:divBdr>
              <w:divsChild>
                <w:div w:id="2111704746">
                  <w:marLeft w:val="0"/>
                  <w:marRight w:val="0"/>
                  <w:marTop w:val="0"/>
                  <w:marBottom w:val="0"/>
                  <w:divBdr>
                    <w:top w:val="none" w:sz="0" w:space="0" w:color="auto"/>
                    <w:left w:val="none" w:sz="0" w:space="0" w:color="auto"/>
                    <w:bottom w:val="none" w:sz="0" w:space="0" w:color="auto"/>
                    <w:right w:val="none" w:sz="0" w:space="0" w:color="auto"/>
                  </w:divBdr>
                </w:div>
                <w:div w:id="235358908">
                  <w:marLeft w:val="0"/>
                  <w:marRight w:val="0"/>
                  <w:marTop w:val="0"/>
                  <w:marBottom w:val="0"/>
                  <w:divBdr>
                    <w:top w:val="none" w:sz="0" w:space="0" w:color="auto"/>
                    <w:left w:val="none" w:sz="0" w:space="0" w:color="auto"/>
                    <w:bottom w:val="none" w:sz="0" w:space="0" w:color="auto"/>
                    <w:right w:val="none" w:sz="0" w:space="0" w:color="auto"/>
                  </w:divBdr>
                  <w:divsChild>
                    <w:div w:id="341204229">
                      <w:marLeft w:val="0"/>
                      <w:marRight w:val="0"/>
                      <w:marTop w:val="0"/>
                      <w:marBottom w:val="0"/>
                      <w:divBdr>
                        <w:top w:val="none" w:sz="0" w:space="0" w:color="auto"/>
                        <w:left w:val="none" w:sz="0" w:space="0" w:color="auto"/>
                        <w:bottom w:val="none" w:sz="0" w:space="0" w:color="auto"/>
                        <w:right w:val="none" w:sz="0" w:space="0" w:color="auto"/>
                      </w:divBdr>
                    </w:div>
                    <w:div w:id="963072766">
                      <w:marLeft w:val="0"/>
                      <w:marRight w:val="0"/>
                      <w:marTop w:val="0"/>
                      <w:marBottom w:val="0"/>
                      <w:divBdr>
                        <w:top w:val="none" w:sz="0" w:space="0" w:color="auto"/>
                        <w:left w:val="none" w:sz="0" w:space="0" w:color="auto"/>
                        <w:bottom w:val="none" w:sz="0" w:space="0" w:color="auto"/>
                        <w:right w:val="none" w:sz="0" w:space="0" w:color="auto"/>
                      </w:divBdr>
                    </w:div>
                    <w:div w:id="189152489">
                      <w:marLeft w:val="0"/>
                      <w:marRight w:val="0"/>
                      <w:marTop w:val="0"/>
                      <w:marBottom w:val="0"/>
                      <w:divBdr>
                        <w:top w:val="none" w:sz="0" w:space="0" w:color="auto"/>
                        <w:left w:val="none" w:sz="0" w:space="0" w:color="auto"/>
                        <w:bottom w:val="none" w:sz="0" w:space="0" w:color="auto"/>
                        <w:right w:val="none" w:sz="0" w:space="0" w:color="auto"/>
                      </w:divBdr>
                    </w:div>
                    <w:div w:id="1088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426">
              <w:marLeft w:val="0"/>
              <w:marRight w:val="0"/>
              <w:marTop w:val="0"/>
              <w:marBottom w:val="0"/>
              <w:divBdr>
                <w:top w:val="none" w:sz="0" w:space="0" w:color="auto"/>
                <w:left w:val="none" w:sz="0" w:space="0" w:color="auto"/>
                <w:bottom w:val="none" w:sz="0" w:space="0" w:color="auto"/>
                <w:right w:val="none" w:sz="0" w:space="0" w:color="auto"/>
              </w:divBdr>
              <w:divsChild>
                <w:div w:id="795761429">
                  <w:marLeft w:val="0"/>
                  <w:marRight w:val="0"/>
                  <w:marTop w:val="0"/>
                  <w:marBottom w:val="0"/>
                  <w:divBdr>
                    <w:top w:val="none" w:sz="0" w:space="0" w:color="auto"/>
                    <w:left w:val="none" w:sz="0" w:space="0" w:color="auto"/>
                    <w:bottom w:val="none" w:sz="0" w:space="0" w:color="auto"/>
                    <w:right w:val="none" w:sz="0" w:space="0" w:color="auto"/>
                  </w:divBdr>
                </w:div>
                <w:div w:id="1368942660">
                  <w:marLeft w:val="0"/>
                  <w:marRight w:val="0"/>
                  <w:marTop w:val="0"/>
                  <w:marBottom w:val="0"/>
                  <w:divBdr>
                    <w:top w:val="none" w:sz="0" w:space="0" w:color="auto"/>
                    <w:left w:val="none" w:sz="0" w:space="0" w:color="auto"/>
                    <w:bottom w:val="none" w:sz="0" w:space="0" w:color="auto"/>
                    <w:right w:val="none" w:sz="0" w:space="0" w:color="auto"/>
                  </w:divBdr>
                  <w:divsChild>
                    <w:div w:id="1309631635">
                      <w:marLeft w:val="0"/>
                      <w:marRight w:val="0"/>
                      <w:marTop w:val="0"/>
                      <w:marBottom w:val="0"/>
                      <w:divBdr>
                        <w:top w:val="none" w:sz="0" w:space="0" w:color="auto"/>
                        <w:left w:val="none" w:sz="0" w:space="0" w:color="auto"/>
                        <w:bottom w:val="none" w:sz="0" w:space="0" w:color="auto"/>
                        <w:right w:val="none" w:sz="0" w:space="0" w:color="auto"/>
                      </w:divBdr>
                    </w:div>
                    <w:div w:id="38089799">
                      <w:marLeft w:val="0"/>
                      <w:marRight w:val="0"/>
                      <w:marTop w:val="0"/>
                      <w:marBottom w:val="0"/>
                      <w:divBdr>
                        <w:top w:val="none" w:sz="0" w:space="0" w:color="auto"/>
                        <w:left w:val="none" w:sz="0" w:space="0" w:color="auto"/>
                        <w:bottom w:val="none" w:sz="0" w:space="0" w:color="auto"/>
                        <w:right w:val="none" w:sz="0" w:space="0" w:color="auto"/>
                      </w:divBdr>
                    </w:div>
                    <w:div w:id="333535422">
                      <w:marLeft w:val="0"/>
                      <w:marRight w:val="0"/>
                      <w:marTop w:val="0"/>
                      <w:marBottom w:val="0"/>
                      <w:divBdr>
                        <w:top w:val="none" w:sz="0" w:space="0" w:color="auto"/>
                        <w:left w:val="none" w:sz="0" w:space="0" w:color="auto"/>
                        <w:bottom w:val="none" w:sz="0" w:space="0" w:color="auto"/>
                        <w:right w:val="none" w:sz="0" w:space="0" w:color="auto"/>
                      </w:divBdr>
                    </w:div>
                    <w:div w:id="104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739">
              <w:marLeft w:val="0"/>
              <w:marRight w:val="0"/>
              <w:marTop w:val="0"/>
              <w:marBottom w:val="0"/>
              <w:divBdr>
                <w:top w:val="none" w:sz="0" w:space="0" w:color="auto"/>
                <w:left w:val="none" w:sz="0" w:space="0" w:color="auto"/>
                <w:bottom w:val="none" w:sz="0" w:space="0" w:color="auto"/>
                <w:right w:val="none" w:sz="0" w:space="0" w:color="auto"/>
              </w:divBdr>
              <w:divsChild>
                <w:div w:id="2007124882">
                  <w:marLeft w:val="0"/>
                  <w:marRight w:val="0"/>
                  <w:marTop w:val="0"/>
                  <w:marBottom w:val="0"/>
                  <w:divBdr>
                    <w:top w:val="none" w:sz="0" w:space="0" w:color="auto"/>
                    <w:left w:val="none" w:sz="0" w:space="0" w:color="auto"/>
                    <w:bottom w:val="none" w:sz="0" w:space="0" w:color="auto"/>
                    <w:right w:val="none" w:sz="0" w:space="0" w:color="auto"/>
                  </w:divBdr>
                </w:div>
                <w:div w:id="1142697863">
                  <w:marLeft w:val="0"/>
                  <w:marRight w:val="0"/>
                  <w:marTop w:val="0"/>
                  <w:marBottom w:val="0"/>
                  <w:divBdr>
                    <w:top w:val="none" w:sz="0" w:space="0" w:color="auto"/>
                    <w:left w:val="none" w:sz="0" w:space="0" w:color="auto"/>
                    <w:bottom w:val="none" w:sz="0" w:space="0" w:color="auto"/>
                    <w:right w:val="none" w:sz="0" w:space="0" w:color="auto"/>
                  </w:divBdr>
                  <w:divsChild>
                    <w:div w:id="794299165">
                      <w:marLeft w:val="0"/>
                      <w:marRight w:val="0"/>
                      <w:marTop w:val="0"/>
                      <w:marBottom w:val="0"/>
                      <w:divBdr>
                        <w:top w:val="none" w:sz="0" w:space="0" w:color="auto"/>
                        <w:left w:val="none" w:sz="0" w:space="0" w:color="auto"/>
                        <w:bottom w:val="none" w:sz="0" w:space="0" w:color="auto"/>
                        <w:right w:val="none" w:sz="0" w:space="0" w:color="auto"/>
                      </w:divBdr>
                    </w:div>
                    <w:div w:id="1698459196">
                      <w:marLeft w:val="0"/>
                      <w:marRight w:val="0"/>
                      <w:marTop w:val="0"/>
                      <w:marBottom w:val="0"/>
                      <w:divBdr>
                        <w:top w:val="none" w:sz="0" w:space="0" w:color="auto"/>
                        <w:left w:val="none" w:sz="0" w:space="0" w:color="auto"/>
                        <w:bottom w:val="none" w:sz="0" w:space="0" w:color="auto"/>
                        <w:right w:val="none" w:sz="0" w:space="0" w:color="auto"/>
                      </w:divBdr>
                    </w:div>
                    <w:div w:id="363486592">
                      <w:marLeft w:val="0"/>
                      <w:marRight w:val="0"/>
                      <w:marTop w:val="0"/>
                      <w:marBottom w:val="0"/>
                      <w:divBdr>
                        <w:top w:val="none" w:sz="0" w:space="0" w:color="auto"/>
                        <w:left w:val="none" w:sz="0" w:space="0" w:color="auto"/>
                        <w:bottom w:val="none" w:sz="0" w:space="0" w:color="auto"/>
                        <w:right w:val="none" w:sz="0" w:space="0" w:color="auto"/>
                      </w:divBdr>
                    </w:div>
                    <w:div w:id="6108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1983">
              <w:marLeft w:val="0"/>
              <w:marRight w:val="0"/>
              <w:marTop w:val="0"/>
              <w:marBottom w:val="0"/>
              <w:divBdr>
                <w:top w:val="none" w:sz="0" w:space="0" w:color="auto"/>
                <w:left w:val="none" w:sz="0" w:space="0" w:color="auto"/>
                <w:bottom w:val="none" w:sz="0" w:space="0" w:color="auto"/>
                <w:right w:val="none" w:sz="0" w:space="0" w:color="auto"/>
              </w:divBdr>
              <w:divsChild>
                <w:div w:id="1191724870">
                  <w:marLeft w:val="0"/>
                  <w:marRight w:val="0"/>
                  <w:marTop w:val="0"/>
                  <w:marBottom w:val="0"/>
                  <w:divBdr>
                    <w:top w:val="none" w:sz="0" w:space="0" w:color="auto"/>
                    <w:left w:val="none" w:sz="0" w:space="0" w:color="auto"/>
                    <w:bottom w:val="none" w:sz="0" w:space="0" w:color="auto"/>
                    <w:right w:val="none" w:sz="0" w:space="0" w:color="auto"/>
                  </w:divBdr>
                </w:div>
                <w:div w:id="1009064679">
                  <w:marLeft w:val="0"/>
                  <w:marRight w:val="0"/>
                  <w:marTop w:val="0"/>
                  <w:marBottom w:val="0"/>
                  <w:divBdr>
                    <w:top w:val="none" w:sz="0" w:space="0" w:color="auto"/>
                    <w:left w:val="none" w:sz="0" w:space="0" w:color="auto"/>
                    <w:bottom w:val="none" w:sz="0" w:space="0" w:color="auto"/>
                    <w:right w:val="none" w:sz="0" w:space="0" w:color="auto"/>
                  </w:divBdr>
                  <w:divsChild>
                    <w:div w:id="1831944830">
                      <w:marLeft w:val="0"/>
                      <w:marRight w:val="0"/>
                      <w:marTop w:val="0"/>
                      <w:marBottom w:val="0"/>
                      <w:divBdr>
                        <w:top w:val="none" w:sz="0" w:space="0" w:color="auto"/>
                        <w:left w:val="none" w:sz="0" w:space="0" w:color="auto"/>
                        <w:bottom w:val="none" w:sz="0" w:space="0" w:color="auto"/>
                        <w:right w:val="none" w:sz="0" w:space="0" w:color="auto"/>
                      </w:divBdr>
                    </w:div>
                    <w:div w:id="1884176579">
                      <w:marLeft w:val="0"/>
                      <w:marRight w:val="0"/>
                      <w:marTop w:val="0"/>
                      <w:marBottom w:val="0"/>
                      <w:divBdr>
                        <w:top w:val="none" w:sz="0" w:space="0" w:color="auto"/>
                        <w:left w:val="none" w:sz="0" w:space="0" w:color="auto"/>
                        <w:bottom w:val="none" w:sz="0" w:space="0" w:color="auto"/>
                        <w:right w:val="none" w:sz="0" w:space="0" w:color="auto"/>
                      </w:divBdr>
                    </w:div>
                    <w:div w:id="608975825">
                      <w:marLeft w:val="0"/>
                      <w:marRight w:val="0"/>
                      <w:marTop w:val="0"/>
                      <w:marBottom w:val="0"/>
                      <w:divBdr>
                        <w:top w:val="none" w:sz="0" w:space="0" w:color="auto"/>
                        <w:left w:val="none" w:sz="0" w:space="0" w:color="auto"/>
                        <w:bottom w:val="none" w:sz="0" w:space="0" w:color="auto"/>
                        <w:right w:val="none" w:sz="0" w:space="0" w:color="auto"/>
                      </w:divBdr>
                    </w:div>
                    <w:div w:id="12733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244">
              <w:marLeft w:val="0"/>
              <w:marRight w:val="0"/>
              <w:marTop w:val="0"/>
              <w:marBottom w:val="0"/>
              <w:divBdr>
                <w:top w:val="none" w:sz="0" w:space="0" w:color="auto"/>
                <w:left w:val="none" w:sz="0" w:space="0" w:color="auto"/>
                <w:bottom w:val="none" w:sz="0" w:space="0" w:color="auto"/>
                <w:right w:val="none" w:sz="0" w:space="0" w:color="auto"/>
              </w:divBdr>
              <w:divsChild>
                <w:div w:id="1922369315">
                  <w:marLeft w:val="0"/>
                  <w:marRight w:val="0"/>
                  <w:marTop w:val="0"/>
                  <w:marBottom w:val="0"/>
                  <w:divBdr>
                    <w:top w:val="none" w:sz="0" w:space="0" w:color="auto"/>
                    <w:left w:val="none" w:sz="0" w:space="0" w:color="auto"/>
                    <w:bottom w:val="none" w:sz="0" w:space="0" w:color="auto"/>
                    <w:right w:val="none" w:sz="0" w:space="0" w:color="auto"/>
                  </w:divBdr>
                </w:div>
                <w:div w:id="1599560344">
                  <w:marLeft w:val="0"/>
                  <w:marRight w:val="0"/>
                  <w:marTop w:val="0"/>
                  <w:marBottom w:val="0"/>
                  <w:divBdr>
                    <w:top w:val="none" w:sz="0" w:space="0" w:color="auto"/>
                    <w:left w:val="none" w:sz="0" w:space="0" w:color="auto"/>
                    <w:bottom w:val="none" w:sz="0" w:space="0" w:color="auto"/>
                    <w:right w:val="none" w:sz="0" w:space="0" w:color="auto"/>
                  </w:divBdr>
                  <w:divsChild>
                    <w:div w:id="1233810602">
                      <w:marLeft w:val="0"/>
                      <w:marRight w:val="0"/>
                      <w:marTop w:val="0"/>
                      <w:marBottom w:val="0"/>
                      <w:divBdr>
                        <w:top w:val="none" w:sz="0" w:space="0" w:color="auto"/>
                        <w:left w:val="none" w:sz="0" w:space="0" w:color="auto"/>
                        <w:bottom w:val="none" w:sz="0" w:space="0" w:color="auto"/>
                        <w:right w:val="none" w:sz="0" w:space="0" w:color="auto"/>
                      </w:divBdr>
                    </w:div>
                    <w:div w:id="997423410">
                      <w:marLeft w:val="0"/>
                      <w:marRight w:val="0"/>
                      <w:marTop w:val="0"/>
                      <w:marBottom w:val="0"/>
                      <w:divBdr>
                        <w:top w:val="none" w:sz="0" w:space="0" w:color="auto"/>
                        <w:left w:val="none" w:sz="0" w:space="0" w:color="auto"/>
                        <w:bottom w:val="none" w:sz="0" w:space="0" w:color="auto"/>
                        <w:right w:val="none" w:sz="0" w:space="0" w:color="auto"/>
                      </w:divBdr>
                    </w:div>
                    <w:div w:id="418212854">
                      <w:marLeft w:val="0"/>
                      <w:marRight w:val="0"/>
                      <w:marTop w:val="0"/>
                      <w:marBottom w:val="0"/>
                      <w:divBdr>
                        <w:top w:val="none" w:sz="0" w:space="0" w:color="auto"/>
                        <w:left w:val="none" w:sz="0" w:space="0" w:color="auto"/>
                        <w:bottom w:val="none" w:sz="0" w:space="0" w:color="auto"/>
                        <w:right w:val="none" w:sz="0" w:space="0" w:color="auto"/>
                      </w:divBdr>
                    </w:div>
                    <w:div w:id="13844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829">
              <w:marLeft w:val="0"/>
              <w:marRight w:val="0"/>
              <w:marTop w:val="0"/>
              <w:marBottom w:val="0"/>
              <w:divBdr>
                <w:top w:val="none" w:sz="0" w:space="0" w:color="auto"/>
                <w:left w:val="none" w:sz="0" w:space="0" w:color="auto"/>
                <w:bottom w:val="none" w:sz="0" w:space="0" w:color="auto"/>
                <w:right w:val="none" w:sz="0" w:space="0" w:color="auto"/>
              </w:divBdr>
              <w:divsChild>
                <w:div w:id="1094979958">
                  <w:marLeft w:val="0"/>
                  <w:marRight w:val="0"/>
                  <w:marTop w:val="0"/>
                  <w:marBottom w:val="0"/>
                  <w:divBdr>
                    <w:top w:val="none" w:sz="0" w:space="0" w:color="auto"/>
                    <w:left w:val="none" w:sz="0" w:space="0" w:color="auto"/>
                    <w:bottom w:val="none" w:sz="0" w:space="0" w:color="auto"/>
                    <w:right w:val="none" w:sz="0" w:space="0" w:color="auto"/>
                  </w:divBdr>
                </w:div>
                <w:div w:id="1456025974">
                  <w:marLeft w:val="0"/>
                  <w:marRight w:val="0"/>
                  <w:marTop w:val="0"/>
                  <w:marBottom w:val="0"/>
                  <w:divBdr>
                    <w:top w:val="none" w:sz="0" w:space="0" w:color="auto"/>
                    <w:left w:val="none" w:sz="0" w:space="0" w:color="auto"/>
                    <w:bottom w:val="none" w:sz="0" w:space="0" w:color="auto"/>
                    <w:right w:val="none" w:sz="0" w:space="0" w:color="auto"/>
                  </w:divBdr>
                  <w:divsChild>
                    <w:div w:id="1870411491">
                      <w:marLeft w:val="0"/>
                      <w:marRight w:val="0"/>
                      <w:marTop w:val="0"/>
                      <w:marBottom w:val="0"/>
                      <w:divBdr>
                        <w:top w:val="none" w:sz="0" w:space="0" w:color="auto"/>
                        <w:left w:val="none" w:sz="0" w:space="0" w:color="auto"/>
                        <w:bottom w:val="none" w:sz="0" w:space="0" w:color="auto"/>
                        <w:right w:val="none" w:sz="0" w:space="0" w:color="auto"/>
                      </w:divBdr>
                    </w:div>
                    <w:div w:id="695427828">
                      <w:marLeft w:val="0"/>
                      <w:marRight w:val="0"/>
                      <w:marTop w:val="0"/>
                      <w:marBottom w:val="0"/>
                      <w:divBdr>
                        <w:top w:val="none" w:sz="0" w:space="0" w:color="auto"/>
                        <w:left w:val="none" w:sz="0" w:space="0" w:color="auto"/>
                        <w:bottom w:val="none" w:sz="0" w:space="0" w:color="auto"/>
                        <w:right w:val="none" w:sz="0" w:space="0" w:color="auto"/>
                      </w:divBdr>
                    </w:div>
                    <w:div w:id="1517036060">
                      <w:marLeft w:val="0"/>
                      <w:marRight w:val="0"/>
                      <w:marTop w:val="0"/>
                      <w:marBottom w:val="0"/>
                      <w:divBdr>
                        <w:top w:val="none" w:sz="0" w:space="0" w:color="auto"/>
                        <w:left w:val="none" w:sz="0" w:space="0" w:color="auto"/>
                        <w:bottom w:val="none" w:sz="0" w:space="0" w:color="auto"/>
                        <w:right w:val="none" w:sz="0" w:space="0" w:color="auto"/>
                      </w:divBdr>
                    </w:div>
                    <w:div w:id="692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089">
              <w:marLeft w:val="0"/>
              <w:marRight w:val="0"/>
              <w:marTop w:val="0"/>
              <w:marBottom w:val="0"/>
              <w:divBdr>
                <w:top w:val="none" w:sz="0" w:space="0" w:color="auto"/>
                <w:left w:val="none" w:sz="0" w:space="0" w:color="auto"/>
                <w:bottom w:val="none" w:sz="0" w:space="0" w:color="auto"/>
                <w:right w:val="none" w:sz="0" w:space="0" w:color="auto"/>
              </w:divBdr>
              <w:divsChild>
                <w:div w:id="1329748327">
                  <w:marLeft w:val="0"/>
                  <w:marRight w:val="0"/>
                  <w:marTop w:val="0"/>
                  <w:marBottom w:val="0"/>
                  <w:divBdr>
                    <w:top w:val="none" w:sz="0" w:space="0" w:color="auto"/>
                    <w:left w:val="none" w:sz="0" w:space="0" w:color="auto"/>
                    <w:bottom w:val="none" w:sz="0" w:space="0" w:color="auto"/>
                    <w:right w:val="none" w:sz="0" w:space="0" w:color="auto"/>
                  </w:divBdr>
                </w:div>
                <w:div w:id="70977709">
                  <w:marLeft w:val="0"/>
                  <w:marRight w:val="0"/>
                  <w:marTop w:val="0"/>
                  <w:marBottom w:val="0"/>
                  <w:divBdr>
                    <w:top w:val="none" w:sz="0" w:space="0" w:color="auto"/>
                    <w:left w:val="none" w:sz="0" w:space="0" w:color="auto"/>
                    <w:bottom w:val="none" w:sz="0" w:space="0" w:color="auto"/>
                    <w:right w:val="none" w:sz="0" w:space="0" w:color="auto"/>
                  </w:divBdr>
                  <w:divsChild>
                    <w:div w:id="1793596770">
                      <w:marLeft w:val="0"/>
                      <w:marRight w:val="0"/>
                      <w:marTop w:val="0"/>
                      <w:marBottom w:val="0"/>
                      <w:divBdr>
                        <w:top w:val="none" w:sz="0" w:space="0" w:color="auto"/>
                        <w:left w:val="none" w:sz="0" w:space="0" w:color="auto"/>
                        <w:bottom w:val="none" w:sz="0" w:space="0" w:color="auto"/>
                        <w:right w:val="none" w:sz="0" w:space="0" w:color="auto"/>
                      </w:divBdr>
                    </w:div>
                    <w:div w:id="967012204">
                      <w:marLeft w:val="0"/>
                      <w:marRight w:val="0"/>
                      <w:marTop w:val="0"/>
                      <w:marBottom w:val="0"/>
                      <w:divBdr>
                        <w:top w:val="none" w:sz="0" w:space="0" w:color="auto"/>
                        <w:left w:val="none" w:sz="0" w:space="0" w:color="auto"/>
                        <w:bottom w:val="none" w:sz="0" w:space="0" w:color="auto"/>
                        <w:right w:val="none" w:sz="0" w:space="0" w:color="auto"/>
                      </w:divBdr>
                    </w:div>
                    <w:div w:id="642585037">
                      <w:marLeft w:val="0"/>
                      <w:marRight w:val="0"/>
                      <w:marTop w:val="0"/>
                      <w:marBottom w:val="0"/>
                      <w:divBdr>
                        <w:top w:val="none" w:sz="0" w:space="0" w:color="auto"/>
                        <w:left w:val="none" w:sz="0" w:space="0" w:color="auto"/>
                        <w:bottom w:val="none" w:sz="0" w:space="0" w:color="auto"/>
                        <w:right w:val="none" w:sz="0" w:space="0" w:color="auto"/>
                      </w:divBdr>
                    </w:div>
                    <w:div w:id="932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186">
              <w:marLeft w:val="0"/>
              <w:marRight w:val="0"/>
              <w:marTop w:val="0"/>
              <w:marBottom w:val="0"/>
              <w:divBdr>
                <w:top w:val="none" w:sz="0" w:space="0" w:color="auto"/>
                <w:left w:val="none" w:sz="0" w:space="0" w:color="auto"/>
                <w:bottom w:val="none" w:sz="0" w:space="0" w:color="auto"/>
                <w:right w:val="none" w:sz="0" w:space="0" w:color="auto"/>
              </w:divBdr>
              <w:divsChild>
                <w:div w:id="1585068359">
                  <w:marLeft w:val="0"/>
                  <w:marRight w:val="0"/>
                  <w:marTop w:val="0"/>
                  <w:marBottom w:val="0"/>
                  <w:divBdr>
                    <w:top w:val="none" w:sz="0" w:space="0" w:color="auto"/>
                    <w:left w:val="none" w:sz="0" w:space="0" w:color="auto"/>
                    <w:bottom w:val="none" w:sz="0" w:space="0" w:color="auto"/>
                    <w:right w:val="none" w:sz="0" w:space="0" w:color="auto"/>
                  </w:divBdr>
                </w:div>
                <w:div w:id="810367122">
                  <w:marLeft w:val="0"/>
                  <w:marRight w:val="0"/>
                  <w:marTop w:val="0"/>
                  <w:marBottom w:val="0"/>
                  <w:divBdr>
                    <w:top w:val="none" w:sz="0" w:space="0" w:color="auto"/>
                    <w:left w:val="none" w:sz="0" w:space="0" w:color="auto"/>
                    <w:bottom w:val="none" w:sz="0" w:space="0" w:color="auto"/>
                    <w:right w:val="none" w:sz="0" w:space="0" w:color="auto"/>
                  </w:divBdr>
                  <w:divsChild>
                    <w:div w:id="1987129491">
                      <w:marLeft w:val="0"/>
                      <w:marRight w:val="0"/>
                      <w:marTop w:val="0"/>
                      <w:marBottom w:val="0"/>
                      <w:divBdr>
                        <w:top w:val="none" w:sz="0" w:space="0" w:color="auto"/>
                        <w:left w:val="none" w:sz="0" w:space="0" w:color="auto"/>
                        <w:bottom w:val="none" w:sz="0" w:space="0" w:color="auto"/>
                        <w:right w:val="none" w:sz="0" w:space="0" w:color="auto"/>
                      </w:divBdr>
                    </w:div>
                    <w:div w:id="432092378">
                      <w:marLeft w:val="0"/>
                      <w:marRight w:val="0"/>
                      <w:marTop w:val="0"/>
                      <w:marBottom w:val="0"/>
                      <w:divBdr>
                        <w:top w:val="none" w:sz="0" w:space="0" w:color="auto"/>
                        <w:left w:val="none" w:sz="0" w:space="0" w:color="auto"/>
                        <w:bottom w:val="none" w:sz="0" w:space="0" w:color="auto"/>
                        <w:right w:val="none" w:sz="0" w:space="0" w:color="auto"/>
                      </w:divBdr>
                    </w:div>
                    <w:div w:id="623116676">
                      <w:marLeft w:val="0"/>
                      <w:marRight w:val="0"/>
                      <w:marTop w:val="0"/>
                      <w:marBottom w:val="0"/>
                      <w:divBdr>
                        <w:top w:val="none" w:sz="0" w:space="0" w:color="auto"/>
                        <w:left w:val="none" w:sz="0" w:space="0" w:color="auto"/>
                        <w:bottom w:val="none" w:sz="0" w:space="0" w:color="auto"/>
                        <w:right w:val="none" w:sz="0" w:space="0" w:color="auto"/>
                      </w:divBdr>
                    </w:div>
                    <w:div w:id="913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fontTable" Target="fontTable.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theme" Target="theme/theme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phamtruong0305@gmail.com</cp:lastModifiedBy>
  <cp:revision>3</cp:revision>
  <dcterms:created xsi:type="dcterms:W3CDTF">2021-06-14T06:46:00Z</dcterms:created>
  <dcterms:modified xsi:type="dcterms:W3CDTF">2021-06-14T08:40:00Z</dcterms:modified>
</cp:coreProperties>
</file>