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E686" w14:textId="026D9C50" w:rsidR="00F33DA9" w:rsidRDefault="00F33DA9" w:rsidP="00F33DA9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4213A2D0" wp14:editId="3E1D3B02">
            <wp:extent cx="1561465" cy="1069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69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57CE" w14:textId="77777777" w:rsidR="00F33DA9" w:rsidRDefault="00F33DA9" w:rsidP="00F33DA9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94E4B5C" w14:textId="77777777" w:rsidR="00F33DA9" w:rsidRDefault="00F33DA9" w:rsidP="00F33DA9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5BADD3E0" w14:textId="77777777" w:rsidR="00F33DA9" w:rsidRDefault="00F33DA9" w:rsidP="00F33DA9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36A60ED8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1B943F79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2153D7FB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2891758D" w14:textId="77777777" w:rsidR="00F33DA9" w:rsidRDefault="00F33DA9" w:rsidP="00F33DA9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F33DA9" w14:paraId="5200ACE6" w14:textId="77777777">
        <w:tc>
          <w:tcPr>
            <w:tcW w:w="4928" w:type="dxa"/>
          </w:tcPr>
          <w:p w14:paraId="6F5772FE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8E37323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18C4B8BE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4DF01F40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__________________20</w:t>
            </w:r>
          </w:p>
          <w:p w14:paraId="0FEBA601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5E4C4057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2E4D2A7D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6163D1ED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4D796D1A" w14:textId="77777777" w:rsidR="00F33DA9" w:rsidRDefault="00F33DA9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465B6FE3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3CE03174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7FD60EBF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7EF5C29A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35377FFD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highlight w:val="yellow"/>
          <w:u w:val="single"/>
          <w:lang w:eastAsia="en-US"/>
        </w:rPr>
        <w:t>ОП.06 _ОХРАНА ТРУДА</w:t>
      </w:r>
    </w:p>
    <w:p w14:paraId="2D35D212" w14:textId="77777777" w:rsidR="00F33DA9" w:rsidRDefault="00F33DA9" w:rsidP="00F33DA9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04C8C91F" w14:textId="77777777" w:rsidR="00F33DA9" w:rsidRDefault="00F33DA9" w:rsidP="00F33DA9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25D84FCD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yellow"/>
          <w:u w:val="single"/>
        </w:rPr>
        <w:t>23.02.03 Техническое обслуживание и ремонт автомобильного транспорта</w:t>
      </w:r>
    </w:p>
    <w:p w14:paraId="767A4562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4BC4BF9B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highlight w:val="yellow"/>
          <w:u w:val="single"/>
          <w:lang w:eastAsia="en-US"/>
        </w:rPr>
        <w:t>очная</w:t>
      </w:r>
    </w:p>
    <w:p w14:paraId="55F772A7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0"/>
          <w:szCs w:val="20"/>
          <w:lang w:eastAsia="en-US"/>
        </w:rPr>
        <w:t>(очная, заочная, очно - заочная)</w:t>
      </w:r>
    </w:p>
    <w:p w14:paraId="10F6463D" w14:textId="77777777" w:rsidR="00F33DA9" w:rsidRDefault="00F33DA9" w:rsidP="00F33DA9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F33DA9" w14:paraId="56552623" w14:textId="77777777">
        <w:tc>
          <w:tcPr>
            <w:tcW w:w="3540" w:type="dxa"/>
          </w:tcPr>
          <w:p w14:paraId="52F15645" w14:textId="77777777" w:rsidR="00F33DA9" w:rsidRDefault="00F33DA9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0F87732E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A5A6495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58D17CCC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</w:t>
            </w:r>
            <w:proofErr w:type="gramStart"/>
            <w:r>
              <w:rPr>
                <w:rFonts w:eastAsia="Calibri"/>
                <w:lang w:eastAsia="en-US"/>
              </w:rPr>
              <w:t xml:space="preserve">_  </w:t>
            </w:r>
            <w:r>
              <w:rPr>
                <w:rFonts w:eastAsia="Calibri"/>
                <w:highlight w:val="green"/>
                <w:lang w:eastAsia="en-US"/>
              </w:rPr>
              <w:t>ФИО</w:t>
            </w:r>
            <w:proofErr w:type="gramEnd"/>
          </w:p>
          <w:p w14:paraId="77AD81B0" w14:textId="77777777" w:rsidR="00F33DA9" w:rsidRDefault="00F33DA9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_________________20..</w:t>
            </w:r>
          </w:p>
        </w:tc>
      </w:tr>
      <w:tr w:rsidR="00F33DA9" w14:paraId="3DC35F0E" w14:textId="77777777">
        <w:tc>
          <w:tcPr>
            <w:tcW w:w="3540" w:type="dxa"/>
          </w:tcPr>
          <w:p w14:paraId="1BA4E775" w14:textId="77777777" w:rsidR="00F33DA9" w:rsidRDefault="00F33DA9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205025B5" w14:textId="77777777" w:rsidR="00F33DA9" w:rsidRDefault="00F33DA9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_____________________</w:t>
            </w:r>
            <w:r>
              <w:rPr>
                <w:rFonts w:eastAsia="Calibri"/>
                <w:highlight w:val="green"/>
                <w:lang w:eastAsia="en-US"/>
              </w:rPr>
              <w:t>ФИО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F33DA9" w14:paraId="356ECDB8" w14:textId="77777777">
        <w:trPr>
          <w:trHeight w:val="1588"/>
        </w:trPr>
        <w:tc>
          <w:tcPr>
            <w:tcW w:w="3540" w:type="dxa"/>
          </w:tcPr>
          <w:p w14:paraId="0B226ECF" w14:textId="77777777" w:rsidR="00F33DA9" w:rsidRDefault="00F33DA9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301C30E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35A4D158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0EFFEDF8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gramStart"/>
            <w:r>
              <w:rPr>
                <w:rFonts w:eastAsia="Calibri"/>
                <w:lang w:eastAsia="en-US"/>
              </w:rPr>
              <w:t>20..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B590423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Председатель  методической</w:t>
            </w:r>
            <w:proofErr w:type="gramEnd"/>
            <w:r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100594D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______________________(</w:t>
            </w:r>
            <w:r>
              <w:rPr>
                <w:rFonts w:eastAsia="Calibri"/>
                <w:highlight w:val="green"/>
                <w:lang w:eastAsia="en-US"/>
              </w:rPr>
              <w:t>Ф.И.О.</w:t>
            </w:r>
            <w:r>
              <w:rPr>
                <w:rFonts w:eastAsia="Calibri"/>
                <w:lang w:eastAsia="en-US"/>
              </w:rPr>
              <w:t xml:space="preserve">)                                                                                                                               </w:t>
            </w:r>
          </w:p>
        </w:tc>
      </w:tr>
    </w:tbl>
    <w:p w14:paraId="76D6D14D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2A285F6D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69E1942A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г. Люберцы, </w:t>
      </w:r>
      <w:proofErr w:type="gramStart"/>
      <w:r>
        <w:rPr>
          <w:rFonts w:eastAsia="Calibri"/>
          <w:bCs/>
          <w:lang w:eastAsia="en-US"/>
        </w:rPr>
        <w:t>20..</w:t>
      </w:r>
      <w:proofErr w:type="gramEnd"/>
    </w:p>
    <w:p w14:paraId="0DFDF89C" w14:textId="77777777" w:rsidR="00F33DA9" w:rsidRDefault="00F33DA9" w:rsidP="00F33DA9">
      <w:pPr>
        <w:rPr>
          <w:b/>
          <w:bCs/>
          <w:i/>
        </w:rPr>
      </w:pPr>
    </w:p>
    <w:p w14:paraId="63373AFB" w14:textId="77777777" w:rsidR="00F33DA9" w:rsidRDefault="00F33DA9" w:rsidP="00F33DA9">
      <w:pPr>
        <w:spacing w:after="0"/>
        <w:ind w:left="284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Составитель: </w:t>
      </w:r>
      <w:r>
        <w:rPr>
          <w:rFonts w:eastAsia="Calibri"/>
          <w:highlight w:val="green"/>
          <w:u w:val="single"/>
          <w:lang w:eastAsia="en-US"/>
        </w:rPr>
        <w:t>ФИО</w:t>
      </w:r>
      <w:r>
        <w:rPr>
          <w:rFonts w:eastAsia="Calibri"/>
          <w:b/>
          <w:highlight w:val="green"/>
          <w:u w:val="single"/>
          <w:lang w:eastAsia="en-US"/>
        </w:rPr>
        <w:t xml:space="preserve">, </w:t>
      </w:r>
      <w:r>
        <w:rPr>
          <w:rFonts w:eastAsia="Calibri"/>
          <w:highlight w:val="green"/>
          <w:u w:val="single"/>
          <w:lang w:eastAsia="en-US"/>
        </w:rPr>
        <w:t>должность</w:t>
      </w:r>
      <w:r>
        <w:rPr>
          <w:rFonts w:eastAsia="Calibri"/>
          <w:u w:val="single"/>
          <w:lang w:eastAsia="en-US"/>
        </w:rPr>
        <w:t xml:space="preserve">  </w:t>
      </w:r>
    </w:p>
    <w:p w14:paraId="58DEA5DE" w14:textId="77777777" w:rsidR="00F33DA9" w:rsidRDefault="00F33DA9" w:rsidP="00F33DA9">
      <w:pPr>
        <w:spacing w:after="0"/>
        <w:ind w:left="284"/>
        <w:rPr>
          <w:rFonts w:eastAsia="Calibri"/>
          <w:highlight w:val="cyan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cyan"/>
          <w:lang w:eastAsia="en-US"/>
        </w:rPr>
        <w:t>ФИО преподавателя ГБПОУ МО «Люберецкий техникум имени</w:t>
      </w:r>
    </w:p>
    <w:p w14:paraId="708E2B0F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highlight w:val="cyan"/>
          <w:lang w:eastAsia="en-US"/>
        </w:rPr>
        <w:t xml:space="preserve"> Героя Советского Союза, лётчика–космонавта Ю.А. Гагарина»)</w:t>
      </w:r>
    </w:p>
    <w:p w14:paraId="1916D07E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</w:p>
    <w:p w14:paraId="1B4936EF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62CD3B66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766CAA51" w14:textId="77777777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r>
        <w:rPr>
          <w:rFonts w:eastAsia="Calibri"/>
          <w:highlight w:val="green"/>
          <w:u w:val="single"/>
          <w:lang w:eastAsia="en-US"/>
        </w:rPr>
        <w:t>ФИО</w:t>
      </w:r>
      <w:r>
        <w:rPr>
          <w:rFonts w:eastAsia="Calibri"/>
          <w:b/>
          <w:highlight w:val="green"/>
          <w:u w:val="single"/>
          <w:lang w:eastAsia="en-US"/>
        </w:rPr>
        <w:t xml:space="preserve">, </w:t>
      </w:r>
      <w:r>
        <w:rPr>
          <w:rFonts w:eastAsia="Calibri"/>
          <w:highlight w:val="green"/>
          <w:u w:val="single"/>
          <w:lang w:eastAsia="en-US"/>
        </w:rPr>
        <w:t>должность</w:t>
      </w:r>
      <w:r>
        <w:rPr>
          <w:rFonts w:eastAsia="Calibri"/>
          <w:u w:val="single"/>
          <w:lang w:eastAsia="en-US"/>
        </w:rPr>
        <w:t xml:space="preserve">  </w:t>
      </w:r>
    </w:p>
    <w:p w14:paraId="41CEE5B4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highlight w:val="cyan"/>
          <w:lang w:eastAsia="en-US"/>
        </w:rPr>
        <w:t xml:space="preserve">(ФИО методиста, члена методического совета ГБПОУ МО «Люберецкий техникум </w:t>
      </w:r>
      <w:proofErr w:type="gramStart"/>
      <w:r>
        <w:rPr>
          <w:rFonts w:eastAsia="Calibri"/>
          <w:highlight w:val="cyan"/>
          <w:lang w:eastAsia="en-US"/>
        </w:rPr>
        <w:t>имени  Героя</w:t>
      </w:r>
      <w:proofErr w:type="gramEnd"/>
      <w:r>
        <w:rPr>
          <w:rFonts w:eastAsia="Calibri"/>
          <w:highlight w:val="cyan"/>
          <w:lang w:eastAsia="en-US"/>
        </w:rPr>
        <w:t xml:space="preserve"> Советского Союза, лётчика–космонавта Ю.А. Гагарина»)</w:t>
      </w:r>
    </w:p>
    <w:p w14:paraId="394F0308" w14:textId="77777777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</w:p>
    <w:p w14:paraId="27341F2D" w14:textId="77777777" w:rsidR="00F33DA9" w:rsidRDefault="00F33DA9" w:rsidP="00F33DA9">
      <w:pPr>
        <w:spacing w:after="0"/>
        <w:ind w:left="284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r>
        <w:rPr>
          <w:rFonts w:eastAsia="Calibri"/>
          <w:highlight w:val="green"/>
          <w:u w:val="single"/>
          <w:lang w:eastAsia="en-US"/>
        </w:rPr>
        <w:t>ФИО</w:t>
      </w:r>
      <w:r>
        <w:rPr>
          <w:rFonts w:eastAsia="Calibri"/>
          <w:b/>
          <w:highlight w:val="green"/>
          <w:u w:val="single"/>
          <w:lang w:eastAsia="en-US"/>
        </w:rPr>
        <w:t xml:space="preserve">, </w:t>
      </w:r>
      <w:r>
        <w:rPr>
          <w:rFonts w:eastAsia="Calibri"/>
          <w:highlight w:val="green"/>
          <w:u w:val="single"/>
          <w:lang w:eastAsia="en-US"/>
        </w:rPr>
        <w:t>должность</w:t>
      </w:r>
      <w:r>
        <w:rPr>
          <w:rFonts w:eastAsia="Calibri"/>
          <w:u w:val="single"/>
          <w:lang w:eastAsia="en-US"/>
        </w:rPr>
        <w:t xml:space="preserve">  </w:t>
      </w:r>
    </w:p>
    <w:p w14:paraId="159CCFF3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highlight w:val="cyan"/>
          <w:lang w:eastAsia="en-US"/>
        </w:rPr>
        <w:t>(ФИО преподавателя высшей</w:t>
      </w:r>
      <w:r>
        <w:rPr>
          <w:rFonts w:eastAsia="Calibri"/>
          <w:color w:val="000000"/>
          <w:highlight w:val="cyan"/>
          <w:lang w:eastAsia="en-US"/>
        </w:rPr>
        <w:t xml:space="preserve"> </w:t>
      </w:r>
      <w:proofErr w:type="gramStart"/>
      <w:r>
        <w:rPr>
          <w:rFonts w:eastAsia="Calibri"/>
          <w:color w:val="000000"/>
          <w:highlight w:val="cyan"/>
          <w:lang w:eastAsia="en-US"/>
        </w:rPr>
        <w:t>квалификационной  категории</w:t>
      </w:r>
      <w:proofErr w:type="gramEnd"/>
      <w:r>
        <w:rPr>
          <w:rFonts w:eastAsia="Calibri"/>
          <w:highlight w:val="cyan"/>
          <w:lang w:eastAsia="en-US"/>
        </w:rPr>
        <w:t xml:space="preserve"> ГБПОУ МО «Люберецкий техникум имени Героя Советского Союза, лётчика-космонавта Ю.А. Гагарина»)</w:t>
      </w:r>
    </w:p>
    <w:p w14:paraId="3BE26582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</w:p>
    <w:p w14:paraId="775D09F5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4754051F" w14:textId="77777777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r>
        <w:rPr>
          <w:rFonts w:eastAsia="Calibri"/>
          <w:highlight w:val="green"/>
          <w:u w:val="single"/>
          <w:lang w:eastAsia="en-US"/>
        </w:rPr>
        <w:t>ФИО</w:t>
      </w:r>
      <w:r>
        <w:rPr>
          <w:rFonts w:eastAsia="Calibri"/>
          <w:b/>
          <w:highlight w:val="green"/>
          <w:u w:val="single"/>
          <w:lang w:eastAsia="en-US"/>
        </w:rPr>
        <w:t xml:space="preserve">, </w:t>
      </w:r>
      <w:r>
        <w:rPr>
          <w:rFonts w:eastAsia="Calibri"/>
          <w:highlight w:val="green"/>
          <w:u w:val="single"/>
          <w:lang w:eastAsia="en-US"/>
        </w:rPr>
        <w:t>должность</w:t>
      </w:r>
      <w:r>
        <w:rPr>
          <w:rFonts w:eastAsia="Calibri"/>
          <w:u w:val="single"/>
          <w:lang w:eastAsia="en-US"/>
        </w:rPr>
        <w:t xml:space="preserve">  </w:t>
      </w:r>
    </w:p>
    <w:p w14:paraId="7D555FAF" w14:textId="77777777" w:rsidR="00F33DA9" w:rsidRDefault="00F33DA9" w:rsidP="00F33DA9">
      <w:pPr>
        <w:spacing w:after="0"/>
        <w:ind w:left="284"/>
        <w:rPr>
          <w:rFonts w:eastAsia="Calibri"/>
          <w:i/>
          <w:lang w:eastAsia="en-US"/>
        </w:rPr>
      </w:pPr>
    </w:p>
    <w:p w14:paraId="4F44AC37" w14:textId="77777777" w:rsidR="00F33DA9" w:rsidRDefault="00F33DA9" w:rsidP="00F33DA9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highlight w:val="yellow"/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highlight w:val="green"/>
          <w:lang w:eastAsia="en-US"/>
        </w:rPr>
        <w:t>,</w:t>
      </w:r>
      <w:r>
        <w:rPr>
          <w:rFonts w:eastAsia="Calibri"/>
          <w:lang w:eastAsia="en-US"/>
        </w:rPr>
        <w:t xml:space="preserve"> утвержденного приказом Министерства образования и науки Российской Федерации от </w:t>
      </w:r>
      <w:r>
        <w:rPr>
          <w:rFonts w:eastAsia="Calibri"/>
          <w:highlight w:val="green"/>
          <w:u w:val="single"/>
          <w:lang w:eastAsia="en-US"/>
        </w:rPr>
        <w:t>22.04.2014</w:t>
      </w:r>
      <w:r>
        <w:rPr>
          <w:rFonts w:eastAsia="Calibri"/>
          <w:highlight w:val="green"/>
          <w:lang w:eastAsia="en-US"/>
        </w:rPr>
        <w:t xml:space="preserve"> № </w:t>
      </w:r>
      <w:r>
        <w:rPr>
          <w:rFonts w:eastAsia="Calibri"/>
          <w:highlight w:val="green"/>
          <w:u w:val="single"/>
          <w:lang w:eastAsia="en-US"/>
        </w:rPr>
        <w:t>383</w:t>
      </w:r>
      <w:r>
        <w:rPr>
          <w:rFonts w:eastAsia="Calibri"/>
          <w:highlight w:val="green"/>
          <w:lang w:eastAsia="en-US"/>
        </w:rPr>
        <w:t xml:space="preserve"> (зарегистрировано в Минюсте России </w:t>
      </w:r>
      <w:r>
        <w:rPr>
          <w:rFonts w:eastAsia="Calibri"/>
          <w:highlight w:val="green"/>
          <w:u w:val="single"/>
          <w:lang w:eastAsia="en-US"/>
        </w:rPr>
        <w:t xml:space="preserve">26.12.2016 </w:t>
      </w:r>
      <w:r>
        <w:rPr>
          <w:rFonts w:eastAsia="Calibri"/>
          <w:highlight w:val="green"/>
          <w:lang w:eastAsia="en-US"/>
        </w:rPr>
        <w:t xml:space="preserve">№ </w:t>
      </w:r>
      <w:r>
        <w:rPr>
          <w:rFonts w:eastAsia="Calibri"/>
          <w:highlight w:val="green"/>
          <w:u w:val="single"/>
          <w:lang w:eastAsia="en-US"/>
        </w:rPr>
        <w:t>44946</w:t>
      </w:r>
      <w:r>
        <w:rPr>
          <w:rFonts w:eastAsia="Calibri"/>
          <w:highlight w:val="green"/>
          <w:lang w:eastAsia="en-US"/>
        </w:rPr>
        <w:t>).</w:t>
      </w:r>
    </w:p>
    <w:p w14:paraId="188FACB3" w14:textId="77777777" w:rsidR="00F33DA9" w:rsidRDefault="00F33DA9" w:rsidP="00F33DA9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highlight w:val="yellow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5AE10606" w14:textId="77777777" w:rsidR="00F33DA9" w:rsidRDefault="00F33DA9" w:rsidP="00F33DA9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05B0FA76" w14:textId="77777777" w:rsidR="00F33DA9" w:rsidRDefault="00F33DA9" w:rsidP="00F33DA9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F33DA9" w14:paraId="7CF92AE7" w14:textId="77777777">
        <w:tc>
          <w:tcPr>
            <w:tcW w:w="7511" w:type="dxa"/>
          </w:tcPr>
          <w:p w14:paraId="71853204" w14:textId="77777777" w:rsidR="00F33DA9" w:rsidRDefault="00F33DA9" w:rsidP="00EC1FF3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1DDCC9A7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3A30CB6F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28CE3CC1" w14:textId="77777777">
        <w:tc>
          <w:tcPr>
            <w:tcW w:w="7511" w:type="dxa"/>
          </w:tcPr>
          <w:p w14:paraId="7DEFC7FD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72D840A6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6D35175D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72F43DE7" w14:textId="77777777">
        <w:trPr>
          <w:trHeight w:val="670"/>
        </w:trPr>
        <w:tc>
          <w:tcPr>
            <w:tcW w:w="7511" w:type="dxa"/>
            <w:hideMark/>
          </w:tcPr>
          <w:p w14:paraId="0AFD763B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38AD7F2A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017FA3B6" w14:textId="77777777">
        <w:tc>
          <w:tcPr>
            <w:tcW w:w="7511" w:type="dxa"/>
          </w:tcPr>
          <w:p w14:paraId="1EF7CA58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231A5C86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455C5041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</w:tbl>
    <w:p w14:paraId="18B82548" w14:textId="77777777" w:rsidR="00F33DA9" w:rsidRDefault="00F33DA9" w:rsidP="00F33DA9">
      <w:pPr>
        <w:rPr>
          <w:b/>
          <w:i/>
        </w:rPr>
      </w:pPr>
    </w:p>
    <w:p w14:paraId="6B7AFC6B" w14:textId="77777777" w:rsidR="00F33DA9" w:rsidRDefault="00F33DA9" w:rsidP="00F33DA9">
      <w:pPr>
        <w:rPr>
          <w:b/>
          <w:bCs/>
          <w:i/>
        </w:rPr>
      </w:pPr>
    </w:p>
    <w:p w14:paraId="688A68F9" w14:textId="56D2A7A3" w:rsidR="008A0091" w:rsidRDefault="008A0091" w:rsidP="00F33DA9"/>
    <w:sectPr w:rsidR="008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C"/>
    <w:rsid w:val="007E2148"/>
    <w:rsid w:val="008A0091"/>
    <w:rsid w:val="00E94F6C"/>
    <w:rsid w:val="00F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D074"/>
  <w15:chartTrackingRefBased/>
  <w15:docId w15:val="{308F2EAE-E24B-4271-AE5D-1ADFCEF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DA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F33D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2</cp:revision>
  <dcterms:created xsi:type="dcterms:W3CDTF">2021-03-30T12:14:00Z</dcterms:created>
  <dcterms:modified xsi:type="dcterms:W3CDTF">2021-03-30T12:15:00Z</dcterms:modified>
</cp:coreProperties>
</file>