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711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(подпись, Ф.И.О.)</w:t>
            </w:r>
            <w:r>
              <w:rPr>
                <w:rFonts w:eastAsia="Calibri"/>
                <w:lang w:eastAsia="en-US"/>
              </w:rPr>
              <w:t xml:space="preserve">   «_____»___________________20</w:t>
            </w:r>
          </w:p>
          <w:p w14:paraId="57E16429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  <w:p w14:paraId="7CCC5FFE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__________________О.А. Клубничкина</w:t>
            </w:r>
          </w:p>
          <w:p w14:paraId="4AA58F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«____» _______________ 20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РАБОЧАЯ  ПРОГРАММА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val="en-US" w:eastAsia="en-US"/>
        </w:rPr>
        <w:t>ОП.06 ОХРАНА ТРУДА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highlight w:val="yellow"/>
          <w:lang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23.02.03 Техническое обслуживание и ремонт автомобильного транспорта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очная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r>
              <w:rPr>
                <w:rFonts w:eastAsia="Calibri"/>
                <w:u w:val="single"/>
                <w:lang w:val="en-US" w:eastAsia="en-US"/>
              </w:rPr>
              <w:t>q</w:t>
            </w:r>
          </w:p>
          <w:p w14:paraId="0AF6F4D3" w14:textId="77777777" w:rsidR="002B3057" w:rsidRDefault="002B3057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«_____»__________________20..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77777777" w:rsidR="002B3057" w:rsidRDefault="002B3057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   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r>
              <w:rPr>
                <w:rFonts w:eastAsia="Calibri"/>
                <w:u w:val="single"/>
                <w:lang w:eastAsia="en-US"/>
              </w:rPr>
              <w:t>q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«_____»__________________20..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Протокол № ____ «_____» __________20..                                      </w:t>
            </w:r>
          </w:p>
          <w:p w14:paraId="08670C35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Председатель  методической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q</w:t>
            </w:r>
            <w:r>
              <w:rPr>
                <w:rFonts w:eastAsia="Calibri"/>
                <w:u w:val="single"/>
                <w:lang w:eastAsia="en-US"/>
              </w:rPr>
              <w:t xml:space="preserve">   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г. Люберцы, 20..</w:t>
      </w:r>
    </w:p>
    <w:p w14:paraId="6E2D0C20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4B98466B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3EA5C555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0C134DB2" w14:textId="4D02F302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lastRenderedPageBreak/>
        <w:t xml:space="preserve">Составитель: 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5B985491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7DF133A3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2956E2D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0547FCF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1.1</w:t>
      </w:r>
      <w:r>
        <w:rPr>
          <w:rFonts w:eastAsia="Calibri"/>
          <w:i/>
          <w:lang w:eastAsia="en-US"/>
        </w:rPr>
        <w:t>.Техническая экспертиза: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1.2.</w:t>
      </w:r>
      <w:r>
        <w:rPr>
          <w:rFonts w:eastAsia="Calibri"/>
          <w:i/>
          <w:lang w:eastAsia="en-US"/>
        </w:rPr>
        <w:t xml:space="preserve">Содержательная экспертиза: 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435650C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1F727266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2.1.</w:t>
      </w:r>
      <w:r>
        <w:rPr>
          <w:rFonts w:eastAsia="Calibri"/>
          <w:i/>
          <w:lang w:eastAsia="en-US"/>
        </w:rPr>
        <w:t xml:space="preserve">Содержательная экспертиза 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049B8242" w14:textId="77777777" w:rsidR="002B3057" w:rsidRDefault="002B3057" w:rsidP="002B3057">
      <w:pPr>
        <w:spacing w:after="0"/>
        <w:ind w:left="284"/>
        <w:rPr>
          <w:rFonts w:eastAsia="Calibri"/>
          <w:i/>
          <w:lang w:eastAsia="en-US"/>
        </w:rPr>
      </w:pPr>
    </w:p>
    <w:p w14:paraId="5CE0D13A" w14:textId="77777777" w:rsidR="002B3057" w:rsidRDefault="002B3057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lang w:eastAsia="en-US"/>
        </w:rPr>
        <w:t>.</w:t>
      </w:r>
    </w:p>
    <w:p w14:paraId="37C78134" w14:textId="77777777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52EB0242" w14:textId="77777777" w:rsidR="002B3057" w:rsidRDefault="002B3057" w:rsidP="002B3057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2B3057" w14:paraId="4921716E" w14:textId="77777777" w:rsidTr="002B3057">
        <w:tc>
          <w:tcPr>
            <w:tcW w:w="7511" w:type="dxa"/>
          </w:tcPr>
          <w:p w14:paraId="1CC2745F" w14:textId="77777777" w:rsidR="002B3057" w:rsidRDefault="002B3057" w:rsidP="00A25D34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6AF7248B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641E60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242D4575" w14:textId="77777777" w:rsidTr="002B3057">
        <w:tc>
          <w:tcPr>
            <w:tcW w:w="7511" w:type="dxa"/>
          </w:tcPr>
          <w:p w14:paraId="2309643A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3A56C1B0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D5154C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0B0F8147" w14:textId="77777777" w:rsidTr="002B3057">
        <w:trPr>
          <w:trHeight w:val="670"/>
        </w:trPr>
        <w:tc>
          <w:tcPr>
            <w:tcW w:w="7511" w:type="dxa"/>
            <w:hideMark/>
          </w:tcPr>
          <w:p w14:paraId="77CE6F12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4587F003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4870BA46" w14:textId="77777777" w:rsidTr="002B3057">
        <w:tc>
          <w:tcPr>
            <w:tcW w:w="7511" w:type="dxa"/>
          </w:tcPr>
          <w:p w14:paraId="6CDF40A1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4BBF576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0688C81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</w:tbl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C6984C3" w14:textId="77777777" w:rsidR="00D358D0" w:rsidRDefault="00D358D0" w:rsidP="00D358D0">
      <w:pPr>
        <w:rPr>
          <w:b/>
        </w:rPr>
      </w:pPr>
      <w:r>
        <w:rPr>
          <w:b/>
        </w:rPr>
        <w:lastRenderedPageBreak/>
        <w:t>1. ОБЩАЯ ХАРАКТЕРИСТИКА ПРОГРАММЫ УЧЕБНОЙ ДИСЦИПЛИНЫ</w:t>
      </w:r>
    </w:p>
    <w:p w14:paraId="571722ED" w14:textId="77777777" w:rsidR="00D358D0" w:rsidRDefault="00D358D0" w:rsidP="00D358D0">
      <w:pPr>
        <w:rPr>
          <w:b/>
          <w:i/>
        </w:rPr>
      </w:pPr>
    </w:p>
    <w:p w14:paraId="2DA3C221" w14:textId="77777777" w:rsidR="00D358D0" w:rsidRDefault="00D358D0" w:rsidP="00D358D0">
      <w:pPr>
        <w:rPr>
          <w:b/>
        </w:rPr>
      </w:pPr>
      <w:r>
        <w:rPr>
          <w:b/>
        </w:rPr>
        <w:t>1.1. Область применения программы</w:t>
      </w:r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</w:p>
    <w:p w14:paraId="0BA46972" w14:textId="77777777" w:rsidR="00D358D0" w:rsidRDefault="00D358D0" w:rsidP="00D358D0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 xml:space="preserve">Учебная дисциплина относится к </w:t>
      </w:r>
      <w:r>
        <w:t>общему гуманитарному и социально-экономическому</w:t>
      </w:r>
      <w:r>
        <w:t xml:space="preserve">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6DEEF0" w14:textId="77777777" w:rsidR="00D358D0" w:rsidRDefault="00D358D0" w:rsidP="00D358D0">
      <w:pPr/>
    </w:p>
    <w:p w14:paraId="3D7453B1" w14:textId="77777777" w:rsidR="00D358D0" w:rsidRDefault="00D358D0" w:rsidP="00D358D0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32BB735C" w14:textId="77777777" w:rsidR="00D358D0" w:rsidRDefault="00D358D0" w:rsidP="00D358D0">
      <w:pPr/>
      <w:r>
        <w:t>В результате освоения дисциплины обучающийся должен уметь:</w:t>
      </w:r>
    </w:p>
    <w:p w14:paraId="5C4563E4" w14:textId="77777777" w:rsidR="00D358D0" w:rsidRDefault="00D358D0" w:rsidP="00D358D0"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Умение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умения</w:t>
            </w:r>
          </w:p>
        </w:tc>
      </w:tr>
      <w:tr>
        <w:tc>
          <w:tcPr>
            <w:tcW w:w="2310" w:type="auto"/>
          </w:tcPr>
          <w:p>
            <w:pPr/>
            <w:r>
              <w:t>У.1</w:t>
            </w:r>
          </w:p>
        </w:tc>
        <w:tc>
          <w:tcPr>
            <w:tcW w:w="2310" w:type="auto"/>
          </w:tcPr>
          <w:p>
            <w:pPr/>
            <w:r>
              <w:t>Управлять параметрами загрузки операционной системы</w:t>
            </w:r>
          </w:p>
        </w:tc>
      </w:tr>
      <w:tr>
        <w:tc>
          <w:tcPr>
            <w:tcW w:w="2310" w:type="auto"/>
          </w:tcPr>
          <w:p>
            <w:pPr/>
            <w:r>
              <w:t>У.2</w:t>
            </w:r>
          </w:p>
        </w:tc>
        <w:tc>
          <w:tcPr>
            <w:tcW w:w="2310" w:type="auto"/>
          </w:tcPr>
          <w:p>
            <w:pPr/>
            <w:r>
              <w:t>э</w:t>
            </w:r>
          </w:p>
        </w:tc>
      </w:tr>
    </w:tbl>
    <w:p w14:paraId="6D160901" w14:textId="77777777" w:rsidR="00D358D0" w:rsidRDefault="00D358D0" w:rsidP="00D358D0">
      <w:pPr>
        <w:spacing w:before="0" w:after="0"/>
      </w:pPr>
      <w:r>
        <w:t>В результате освоения дисциплины обучающийся должен знать:</w:t>
      </w:r>
    </w:p>
    <w:p w14:paraId="016449C7" w14:textId="77777777" w:rsidR="00D358D0" w:rsidRDefault="00D358D0" w:rsidP="00D358D0">
      <w:pPr>
        <w:spacing w:before="0" w:after="0"/>
      </w:pPr>
    </w:p>
    <w:p w14:paraId="7F6F05AC" w14:textId="77777777" w:rsidR="00D358D0" w:rsidRPr="00D358D0" w:rsidRDefault="00D358D0" w:rsidP="00D358D0">
      <w:pPr>
        <w:spacing w:before="0" w:after="0"/>
      </w:pP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Знание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занания</w:t>
            </w:r>
          </w:p>
        </w:tc>
      </w:tr>
      <w:tr>
        <w:tc>
          <w:tcPr>
            <w:tcW w:w="2310" w:type="auto"/>
          </w:tcPr>
          <w:p>
            <w:pPr/>
            <w:r>
              <w:t>З.1</w:t>
            </w:r>
          </w:p>
        </w:tc>
        <w:tc>
          <w:tcPr>
            <w:tcW w:w="2310" w:type="auto"/>
          </w:tcPr>
          <w:p>
            <w:pPr/>
            <w:r>
              <w:t>Основные понятия, функции, состав и принципы работы операционных систем.</w:t>
            </w:r>
          </w:p>
        </w:tc>
      </w:tr>
      <w:tr>
        <w:tc>
          <w:tcPr>
            <w:tcW w:w="2310" w:type="auto"/>
          </w:tcPr>
          <w:p>
            <w:pPr/>
            <w:r>
              <w:t>З.2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</w:tr>
    </w:tbl>
    <w:p w14:paraId="61398208" w14:textId="77777777" w:rsidR="00D358D0" w:rsidRPr="00D358D0" w:rsidRDefault="00D358D0" w:rsidP="00D358D0">
      <w:pPr>
        <w:spacing w:before="0" w:after="0"/>
      </w:pPr>
    </w:p>
    <w:p w14:paraId="763E5D85" w14:textId="77777777" w:rsidR="00D358D0" w:rsidRDefault="00D358D0" w:rsidP="00D358D0">
      <w:pPr/>
      <w:r>
        <w:t>В результате освоения дисциплины обучающийся осваивает элементы компетенций:</w:t>
      </w:r>
    </w:p>
    <w:p w14:paraId="5196B7BE" w14:textId="77777777" w:rsidR="00D358D0" w:rsidRDefault="00D358D0" w:rsidP="00D358D0">
      <w:pPr>
        <w:jc w:val="both"/>
      </w:pPr>
      <w:r>
        <w:t>Перечень общих компетенций, элементы которых формируются в рамках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8"/>
        <w:gridCol w:w="8137"/>
      </w:tblGrid>
      <w:tr w:rsidR="00D358D0" w14:paraId="128F7D97" w14:textId="77777777" w:rsidTr="00D358D0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DAC1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sz w:val="24"/>
                <w:szCs w:val="24"/>
                <w:highlight w:val="yellow"/>
              </w:rPr>
              <w:t>Код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2B6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sz w:val="24"/>
                <w:szCs w:val="24"/>
                <w:highlight w:val="yellow"/>
              </w:rPr>
              <w:t>Наименование общих компетенций</w:t>
            </w:r>
          </w:p>
        </w:tc>
      </w:tr>
      <w:tr w:rsidR="00D358D0" w14:paraId="5D113466" w14:textId="77777777" w:rsidTr="00D358D0">
        <w:trPr>
          <w:trHeight w:val="327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CBDF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ОК 1.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DE7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 xml:space="preserve">Берутся в соответствии с ФГОС по профессии (специальности) </w:t>
            </w:r>
          </w:p>
        </w:tc>
      </w:tr>
      <w:tr w:rsidR="00D358D0" w14:paraId="781DC695" w14:textId="77777777" w:rsidTr="00D358D0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1DAB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 w:val="0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ОК N.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298D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……..</w:t>
            </w:r>
          </w:p>
        </w:tc>
      </w:tr>
    </w:tbl>
    <w:p w14:paraId="29584375" w14:textId="77777777" w:rsidR="00D358D0" w:rsidRDefault="00D358D0" w:rsidP="00D358D0">
      <w:pPr>
        <w:pStyle w:val="2"/>
        <w:spacing w:before="0"/>
        <w:jc w:val="both"/>
        <w:rPr>
          <w:rStyle w:val="a7"/>
          <w:rFonts w:eastAsia="Calibri"/>
          <w:b/>
          <w:i w:val="0"/>
          <w:sz w:val="24"/>
          <w:szCs w:val="24"/>
        </w:rPr>
      </w:pPr>
    </w:p>
    <w:p w14:paraId="3A20A6C3" w14:textId="77777777" w:rsidR="00D358D0" w:rsidRDefault="00D358D0" w:rsidP="00D358D0">
      <w:pPr>
        <w:pStyle w:val="2"/>
        <w:spacing w:before="0"/>
        <w:jc w:val="both"/>
        <w:rPr>
          <w:rStyle w:val="a7"/>
          <w:rFonts w:eastAsia="Calibri"/>
          <w:iCs w:val="0"/>
          <w:sz w:val="24"/>
          <w:szCs w:val="24"/>
        </w:rPr>
      </w:pPr>
      <w:r>
        <w:rPr>
          <w:rStyle w:val="a7"/>
          <w:rFonts w:eastAsia="Calibri"/>
          <w:b/>
          <w:sz w:val="24"/>
          <w:szCs w:val="24"/>
        </w:rPr>
        <w:t>Перечень профессиональных компетенций элементы которых формируются в рамках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8161"/>
      </w:tblGrid>
      <w:tr w:rsidR="00D358D0" w14:paraId="3B37E809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56B7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Код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761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Наименование видов деятельности и профессиональных компетенций</w:t>
            </w:r>
          </w:p>
        </w:tc>
      </w:tr>
      <w:tr w:rsidR="00D358D0" w14:paraId="1E3A7BB0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6407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ВД 1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5AAD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Берется из ФГОС по профессии (специальности)</w:t>
            </w:r>
          </w:p>
        </w:tc>
      </w:tr>
      <w:tr w:rsidR="00D358D0" w14:paraId="58979F26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C470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 w:val="0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ПК 1.1.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CAAF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</w:p>
        </w:tc>
      </w:tr>
      <w:tr w:rsidR="00D358D0" w14:paraId="5045D79C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4D2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 w:val="0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ВД N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6433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…</w:t>
            </w:r>
          </w:p>
        </w:tc>
      </w:tr>
      <w:tr w:rsidR="00D358D0" w14:paraId="263BB5A2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68C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ПК N.1.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1306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Times New Roman"/>
                <w:b/>
                <w:iCs w:val="0"/>
                <w:sz w:val="24"/>
                <w:szCs w:val="24"/>
              </w:rPr>
            </w:pPr>
            <w:r>
              <w:rPr>
                <w:rStyle w:val="a7"/>
                <w:b/>
                <w:sz w:val="24"/>
                <w:szCs w:val="24"/>
                <w:highlight w:val="yellow"/>
              </w:rPr>
              <w:t>…</w:t>
            </w:r>
          </w:p>
        </w:tc>
      </w:tr>
      <w:tr w:rsidR="00D358D0" w14:paraId="18137E3D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C34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</w:rPr>
            </w:pPr>
            <w:r>
              <w:rPr>
                <w:rStyle w:val="a7"/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97B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Times New Roman"/>
                <w:iCs w:val="0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 </w:t>
            </w:r>
          </w:p>
        </w:tc>
      </w:tr>
    </w:tbl>
    <w:p w14:paraId="3EDEB9BC" w14:textId="77777777" w:rsidR="00D358D0" w:rsidRDefault="00D358D0" w:rsidP="00D358D0">
      <w:pPr/>
    </w:p>
    <w:p w14:paraId="01883765" w14:textId="77777777" w:rsidR="00D358D0" w:rsidRDefault="00D358D0" w:rsidP="00D358D0">
      <w:pPr/>
    </w:p>
    <w:p w14:paraId="61C1C5DA" w14:textId="77777777" w:rsidR="00D358D0" w:rsidRDefault="00D358D0" w:rsidP="00D358D0">
      <w:pPr/>
    </w:p>
    <w:p w14:paraId="61D023D2" w14:textId="77777777" w:rsidR="00D358D0" w:rsidRDefault="00D358D0" w:rsidP="00D358D0">
      <w:pPr/>
    </w:p>
    <w:p w14:paraId="08FB1C9D" w14:textId="77777777" w:rsidR="00D358D0" w:rsidRDefault="00D358D0" w:rsidP="00D358D0">
      <w:pPr/>
    </w:p>
    <w:p w14:paraId="2485670A" w14:textId="77777777" w:rsidR="00D358D0" w:rsidRDefault="00D358D0" w:rsidP="00D358D0">
      <w:pPr/>
    </w:p>
    <w:p w14:paraId="2CCEA05C" w14:textId="77777777" w:rsidR="00D358D0" w:rsidRDefault="00D358D0" w:rsidP="00D358D0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0DEAA5F8" w14:textId="77777777" w:rsidR="00D358D0" w:rsidRDefault="00D358D0" w:rsidP="00D358D0">
      <w:pPr>
        <w:rPr>
          <w:b/>
        </w:rPr>
      </w:pPr>
      <w:r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D358D0" w14:paraId="0EF9E4C8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C593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1983B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D358D0" w14:paraId="261CADC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A7BDD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E916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D358D0" w14:paraId="5044A6D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470B5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4A46D" w14:textId="77777777" w:rsidR="00D358D0" w:rsidRDefault="00D358D0">
            <w:pPr>
              <w:spacing w:line="254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D358D0" w14:paraId="09A4DF69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62C2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9AD95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D358D0" w14:paraId="5859B752" w14:textId="77777777" w:rsidTr="00D358D0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B6E0D" w14:textId="77777777" w:rsidR="00D358D0" w:rsidRDefault="00D358D0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</w:tr>
      <w:tr w:rsidR="00D358D0" w14:paraId="5DE789FF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AB36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0945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D358D0" w14:paraId="7153712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5E4EA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A059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D358D0" w14:paraId="61274F7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840D4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BDB4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D358D0" w14:paraId="7FA6FAC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F5B12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5A42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D358D0" w14:paraId="5F845DCD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8E3E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0B45E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D358D0" w14:paraId="5AF4921A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71A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7773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D358D0" w14:paraId="3E0C204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E09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5BEF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2EFE81C5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80F4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60FF1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</w:p>
        </w:tc>
      </w:tr>
      <w:tr w:rsidR="00D358D0" w14:paraId="69B12EE4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527A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F747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3A72C6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0C15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5D849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FC87BE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F5AFC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2613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615D2094" w14:textId="77777777" w:rsidTr="00D358D0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49474A74" w14:textId="77777777" w:rsidR="00D358D0" w:rsidRDefault="00D358D0">
            <w:pPr>
              <w:spacing w:line="254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4F001AAF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r>
              <w:rPr>
                <w:b/>
                <w:bCs/>
                <w:i/>
                <w:highlight w:val="cyan"/>
                <w:lang w:eastAsia="en-US"/>
              </w:rPr>
              <w:t>( в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C7D8C" w14:textId="77777777" w:rsidR="00D358D0" w:rsidRDefault="00D358D0">
            <w:pPr>
              <w:spacing w:line="254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443932C2" w14:textId="77777777" w:rsidR="00D358D0" w:rsidRDefault="00D358D0">
            <w:pPr>
              <w:spacing w:line="254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4CB7C161" w14:textId="77777777" w:rsidR="00D358D0" w:rsidRDefault="00D358D0" w:rsidP="00D358D0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40828A7E" w14:textId="77777777" w:rsidR="00D358D0" w:rsidRDefault="00D358D0" w:rsidP="00D358D0">
      <w:pPr>
        <w:rPr>
          <w:b/>
          <w:i/>
        </w:rPr>
      </w:pPr>
    </w:p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77777777" w:rsidR="00D358D0" w:rsidRDefault="00D358D0" w:rsidP="00D358D0">
      <w:pPr>
        <w:spacing w:before="0"/>
        <w:rPr>
          <w:b/>
          <w:bCs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</w:p>
    <w:p w14:paraId="57B4E82D" w14:textId="77777777" w:rsidR="00D358D0" w:rsidRDefault="00D358D0" w:rsidP="00D358D0">
      <w:pPr>
        <w:spacing w:before="0"/>
        <w:rPr>
          <w:b/>
          <w:bCs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820"/>
        <w:gridCol w:w="1376"/>
        <w:gridCol w:w="2723"/>
        <w:gridCol w:w="1985"/>
      </w:tblGrid>
      <w:tr w:rsidR="00D358D0" w14:paraId="2616C487" w14:textId="77777777" w:rsidTr="00D358D0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DB51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Наименование разделов и тем</w:t>
            </w: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8B84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1FAB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BF5B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Объем часов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2F6E6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 w:rsidR="00D358D0" w14:paraId="6576351F" w14:textId="77777777" w:rsidTr="00D358D0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22E4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1</w:t>
            </w: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7957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2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4E9C1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3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6136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4</w:t>
            </w:r>
          </w:p>
        </w:tc>
      </w:tr>
      <w:tr w:rsidR="00D358D0" w14:paraId="0BAC28ED" w14:textId="77777777" w:rsidTr="00D358D0">
        <w:trPr>
          <w:trHeight w:val="20"/>
        </w:trPr>
        <w:tc>
          <w:tcPr>
            <w:tcW w:w="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E4AB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Тема 1</w:t>
            </w:r>
            <w:r>
              <w:rPr>
                <w:b/>
                <w:bCs/>
                <w:i/>
                <w:highlight w:val="green"/>
                <w:lang w:eastAsia="en-US"/>
              </w:rPr>
              <w:t>.___</w:t>
            </w:r>
          </w:p>
          <w:p w14:paraId="08B1380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6DF0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460D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84252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73C4FAA2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количество часов на изучение темы в целом,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6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178E" w14:textId="77777777" w:rsidR="00D358D0" w:rsidRDefault="00D358D0">
            <w:pPr>
              <w:suppressAutoHyphens/>
              <w:spacing w:after="0" w:line="254" w:lineRule="auto"/>
              <w:rPr>
                <w:b/>
                <w:i/>
                <w:lang w:eastAsia="en-US"/>
              </w:rPr>
            </w:pPr>
          </w:p>
          <w:p w14:paraId="5824826B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D358D0" w14:paraId="77BA0F31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ACEB5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E1F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0C34" w14:textId="77777777" w:rsidR="00D358D0" w:rsidRDefault="00D358D0">
            <w:pPr>
              <w:spacing w:line="254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E1A6F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8CB3F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6A12BE0D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5CCCD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B40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C7AE8" w14:textId="77777777" w:rsidR="00D358D0" w:rsidRDefault="00D358D0">
            <w:pPr>
              <w:spacing w:line="254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3E961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CF292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31097652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1F1F4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19CD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Тематика практических занятий и лабораторных работ 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68033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11A0FD3F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суммарное количество часов на практические и лабораторные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00FC2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3E2C5651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CF065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2CE8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1. </w:t>
            </w: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A8E6E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0BD6FD1D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 на данное(ые) занятие(я)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8EB6B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</w:tbl>
    <w:p w14:paraId="45F83139" w14:textId="10BA66AD" w:rsidR="00D358D0" w:rsidRDefault="00D358D0" w:rsidP="00D358D0">
      <w:pPr/>
    </w:p>
    <w:p w14:paraId="5A01B584" w14:textId="77777777" w:rsidR="007C4D38" w:rsidRDefault="007C4D38" w:rsidP="00D358D0">
      <w:pPr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6"/>
        <w:gridCol w:w="6831"/>
        <w:gridCol w:w="1385"/>
        <w:gridCol w:w="2735"/>
        <w:gridCol w:w="1997"/>
      </w:tblGrid>
      <w:tr w:rsidR="00560533" w14:paraId="7C6BAC39" w14:textId="77777777" w:rsidTr="00560533">
        <w:trPr>
          <w:trHeight w:val="20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158D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6E5C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Самостоятельная работа обучающихся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C725F" w14:textId="77777777" w:rsidR="00560533" w:rsidRDefault="00560533">
            <w:pPr>
              <w:spacing w:line="256" w:lineRule="auto"/>
              <w:rPr>
                <w:b/>
                <w:bCs/>
                <w:i/>
                <w:highlight w:val="cyan"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421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7CEA2ADD" w14:textId="77777777" w:rsidTr="00560533">
        <w:trPr>
          <w:trHeight w:val="20"/>
        </w:trPr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F8D3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Тема N.</w:t>
            </w: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82B5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Содержание учебного материала 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1B3F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E9ED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609AD8C0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2BAC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560533" w14:paraId="01C5948F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B6821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9FF8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A8BC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D249E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27F96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2C3CCD0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D731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30D8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A83B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4D080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F9C16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184CF440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512B7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BD770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Тематика практических занятий и лабораторных работ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4BF53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CB29C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C4898A2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EC1A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8BC5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1.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6D4BE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C3E22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BFC60DB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697A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1F3300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4845A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66C79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29057CF7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C97FD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8400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Самостоятельная работа обучающихся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7CB97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A46A8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37908878" w14:textId="77777777" w:rsidTr="00560533"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D2B7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Курсовой проект (работа) (если предусмотрено)</w:t>
            </w:r>
          </w:p>
          <w:p w14:paraId="257B9F28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Тематика курсовых проектов (работ)</w:t>
            </w:r>
          </w:p>
          <w:p w14:paraId="129591DC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1.  .………………………………………</w:t>
            </w:r>
          </w:p>
          <w:p w14:paraId="0F094D9C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val="en-US" w:eastAsia="en-US"/>
              </w:rPr>
              <w:t>n</w:t>
            </w:r>
            <w:r>
              <w:rPr>
                <w:b/>
                <w:i/>
                <w:highlight w:val="green"/>
                <w:lang w:eastAsia="en-US"/>
              </w:rPr>
              <w:t>.  ………………………………………..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32559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B2B4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78E50D14" w14:textId="77777777" w:rsidTr="00560533"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3EC8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yellow"/>
                <w:lang w:eastAsia="en-US"/>
              </w:rPr>
              <w:t>Дифференцированный зачет/зачет, экзамен</w:t>
            </w:r>
          </w:p>
          <w:p w14:paraId="56055AAB" w14:textId="77777777" w:rsidR="00560533" w:rsidRDefault="00560533">
            <w:pPr>
              <w:spacing w:line="256" w:lineRule="auto"/>
              <w:rPr>
                <w:b/>
                <w:i/>
                <w:highlight w:val="yellow"/>
                <w:lang w:eastAsia="en-US"/>
              </w:rPr>
            </w:pPr>
            <w:r>
              <w:rPr>
                <w:b/>
                <w:i/>
                <w:highlight w:val="yellow"/>
                <w:lang w:eastAsia="en-US"/>
              </w:rPr>
              <w:t>Консультации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42E0F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5217CA6B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43F5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60060652" w14:textId="77777777" w:rsidTr="00560533">
        <w:trPr>
          <w:trHeight w:val="20"/>
        </w:trPr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BADF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Всего: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4A135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777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</w:tr>
    </w:tbl>
    <w:p w14:paraId="5D1ED119" w14:textId="77777777" w:rsidR="00392282" w:rsidRDefault="00392282" w:rsidP="00392282">
      <w:pPr>
        <w:rPr>
          <w:b/>
          <w:bCs/>
          <w:i/>
        </w:rPr>
      </w:pPr>
    </w:p>
    <w:p w14:paraId="02488F71" w14:textId="77777777" w:rsidR="00392282" w:rsidRDefault="00392282" w:rsidP="00392282">
      <w:pPr>
        <w:rPr>
          <w:bCs/>
          <w:i/>
          <w:highlight w:val="cyan"/>
        </w:rPr>
      </w:pPr>
      <w:r>
        <w:rPr>
          <w:bCs/>
          <w:i/>
          <w:highlight w:val="cyan"/>
        </w:rPr>
        <w:t xml:space="preserve">По каждой теме описывается содержание учебного материала (в дидактических единицах), наименования необходимых лабораторных работ, практических и иных занятий, в том числе контрольных работ, а также тематика самостоятельной работы. Уровень освоения проставляется напротив дидактических единиц (отмечено двумя звездочками). Если предусмотрены курсовые проекты (работы) по дисциплине, приводится их тематика. Объем часов определяется по каждой позиции столбца 3 (отмечено звездочкой). </w:t>
      </w:r>
    </w:p>
    <w:p w14:paraId="34B38FFC" w14:textId="77777777" w:rsidR="00392282" w:rsidRDefault="00392282" w:rsidP="00392282">
      <w:pPr>
        <w:rPr>
          <w:b/>
          <w:i/>
          <w:highlight w:val="cyan"/>
        </w:rPr>
      </w:pPr>
      <w:r>
        <w:rPr>
          <w:b/>
          <w:i/>
          <w:highlight w:val="cyan"/>
        </w:rPr>
        <w:t>Для характеристики уровня освоения учебного материала используются следующие обозначения:</w:t>
      </w:r>
    </w:p>
    <w:p w14:paraId="67A77749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lastRenderedPageBreak/>
        <w:t xml:space="preserve">1 – ознакомительный (воспроизведение информации, узнавание (распознавание), объяснение ранее изученных объектов, свойств и т.п.); </w:t>
      </w:r>
    </w:p>
    <w:p w14:paraId="1E9819F7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2 – репродуктивный (выполнение деятельности по образцу, инструкции или под руководством); </w:t>
      </w:r>
    </w:p>
    <w:p w14:paraId="4C28E887" w14:textId="77777777" w:rsidR="00392282" w:rsidRDefault="00392282" w:rsidP="00392282">
      <w:pPr>
        <w:rPr>
          <w:i/>
        </w:rPr>
      </w:pPr>
      <w:r>
        <w:rPr>
          <w:i/>
          <w:highlight w:val="cyan"/>
        </w:rPr>
        <w:t>3 – продуктивный (самостоятельное планирование и выполнение деятельности, решение проблемных задач).</w:t>
      </w:r>
    </w:p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77777777" w:rsidR="00392282" w:rsidRDefault="00392282" w:rsidP="00392282">
      <w:pPr>
        <w:rPr>
          <w:b/>
        </w:rPr>
      </w:pPr>
      <w:r>
        <w:rPr>
          <w:b/>
        </w:rPr>
        <w:lastRenderedPageBreak/>
        <w:t xml:space="preserve">3. УСЛОВИЯ РЕАЛИЗАЦИИ ПРОГРАММЫ </w:t>
      </w:r>
    </w:p>
    <w:p w14:paraId="5CE00D48" w14:textId="77777777" w:rsidR="00392282" w:rsidRDefault="00392282" w:rsidP="00392282">
      <w:pPr>
        <w:rPr>
          <w:b/>
          <w:bCs/>
        </w:rPr>
      </w:pPr>
      <w:r>
        <w:rPr>
          <w:b/>
          <w:bCs/>
        </w:rPr>
        <w:t>3.1. Требования к Материально-техническому обеспечению</w:t>
      </w:r>
    </w:p>
    <w:p w14:paraId="1A6A5A9A" w14:textId="77777777" w:rsidR="00392282" w:rsidRDefault="00392282" w:rsidP="00392282">
      <w:pPr/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77777777" w:rsidR="00392282" w:rsidRDefault="00392282" w:rsidP="00392282">
      <w:pPr/>
      <w:r>
        <w:t xml:space="preserve">учебного кабинета </w:t>
      </w:r>
      <w:r>
        <w:rPr>
          <w:highlight w:val="green"/>
        </w:rPr>
        <w:t>____________________;</w:t>
      </w:r>
      <w:r>
        <w:t xml:space="preserve"> </w:t>
      </w:r>
      <w:r>
        <w:rPr>
          <w:highlight w:val="green"/>
        </w:rPr>
        <w:t>мастерской _________________; лаборатории</w:t>
      </w:r>
      <w:r>
        <w:t xml:space="preserve"> </w:t>
      </w:r>
      <w:r>
        <w:rPr>
          <w:highlight w:val="green"/>
        </w:rPr>
        <w:t>_________________</w:t>
      </w:r>
      <w:r>
        <w:t>.</w:t>
      </w:r>
    </w:p>
    <w:p w14:paraId="2E739797" w14:textId="77777777" w:rsidR="00392282" w:rsidRDefault="00392282" w:rsidP="00392282">
      <w:pPr>
        <w:rPr>
          <w:bCs/>
        </w:rPr>
      </w:pPr>
      <w:r>
        <w:rPr>
          <w:bCs/>
        </w:rPr>
        <w:t xml:space="preserve">Оборудование учебного кабинета и рабочих мест кабинета : </w:t>
      </w:r>
    </w:p>
    <w:p w14:paraId="238B3E2B" w14:textId="77777777" w:rsidR="00392282" w:rsidRDefault="00392282" w:rsidP="00392282">
      <w:pPr>
        <w:rPr>
          <w:bCs/>
        </w:rPr>
      </w:pPr>
      <w:r>
        <w:rPr>
          <w:bCs/>
          <w:highlight w:val="green"/>
        </w:rPr>
        <w:t>________________________________________________________________________</w:t>
      </w:r>
    </w:p>
    <w:p w14:paraId="2FDCC7F2" w14:textId="77777777" w:rsidR="00392282" w:rsidRDefault="00392282" w:rsidP="00392282">
      <w:pPr>
        <w:rPr>
          <w:bCs/>
          <w:highlight w:val="green"/>
        </w:rPr>
      </w:pPr>
      <w:r>
        <w:rPr>
          <w:bCs/>
          <w:highlight w:val="green"/>
        </w:rPr>
        <w:t xml:space="preserve">Оборудование мастерской и рабочих </w:t>
      </w:r>
      <w:r>
        <w:rPr>
          <w:b/>
          <w:bCs/>
          <w:highlight w:val="green"/>
        </w:rPr>
        <w:t>мест мастерской «</w:t>
      </w:r>
      <w:r>
        <w:rPr>
          <w:bCs/>
          <w:highlight w:val="green"/>
        </w:rPr>
        <w:t>________________»:</w:t>
      </w:r>
    </w:p>
    <w:p w14:paraId="43EF5DF7" w14:textId="77777777" w:rsidR="00392282" w:rsidRDefault="00392282" w:rsidP="00392282">
      <w:pPr>
        <w:rPr>
          <w:bCs/>
          <w:highlight w:val="green"/>
        </w:rPr>
      </w:pPr>
      <w:r>
        <w:rPr>
          <w:bCs/>
          <w:highlight w:val="green"/>
        </w:rPr>
        <w:t>_______________________________________________________________________</w:t>
      </w:r>
    </w:p>
    <w:p w14:paraId="50F49868" w14:textId="77777777" w:rsidR="00392282" w:rsidRDefault="00392282" w:rsidP="00392282">
      <w:pPr>
        <w:rPr>
          <w:bCs/>
        </w:rPr>
      </w:pPr>
      <w:r>
        <w:rPr>
          <w:bCs/>
          <w:highlight w:val="green"/>
        </w:rPr>
        <w:t xml:space="preserve">Оборудование </w:t>
      </w:r>
      <w:r>
        <w:rPr>
          <w:highlight w:val="green"/>
        </w:rPr>
        <w:t xml:space="preserve">лаборатории </w:t>
      </w:r>
      <w:r>
        <w:rPr>
          <w:bCs/>
          <w:highlight w:val="green"/>
        </w:rPr>
        <w:t xml:space="preserve">и рабочих </w:t>
      </w:r>
      <w:r>
        <w:rPr>
          <w:b/>
          <w:bCs/>
          <w:highlight w:val="green"/>
        </w:rPr>
        <w:t>мест лаборатории «__________»</w:t>
      </w:r>
      <w:r>
        <w:rPr>
          <w:bCs/>
          <w:highlight w:val="green"/>
        </w:rPr>
        <w:t>:</w:t>
      </w:r>
    </w:p>
    <w:p w14:paraId="5287B927" w14:textId="77777777" w:rsidR="00392282" w:rsidRDefault="00392282" w:rsidP="00392282">
      <w:pPr>
        <w:rPr>
          <w:bCs/>
        </w:rPr>
      </w:pPr>
      <w:r>
        <w:rPr>
          <w:bCs/>
        </w:rPr>
        <w:t xml:space="preserve"> _____________________________________________________________________________</w:t>
      </w:r>
    </w:p>
    <w:p w14:paraId="3BD6F22C" w14:textId="77777777" w:rsidR="00392282" w:rsidRDefault="00392282" w:rsidP="00392282">
      <w:pPr>
        <w:rPr>
          <w:b/>
        </w:rPr>
      </w:pPr>
      <w:r>
        <w:rPr>
          <w:b/>
        </w:rPr>
        <w:t>3.2. Информационное обеспечение обучения</w:t>
      </w:r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0D960928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4FE9FCDA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5E960F4F" w14:textId="77777777" w:rsidR="00392282" w:rsidRDefault="00392282" w:rsidP="00392282">
      <w:pPr>
        <w:rPr>
          <w:b/>
          <w:bCs/>
          <w:i/>
        </w:rPr>
      </w:pPr>
    </w:p>
    <w:p w14:paraId="3DD63AEB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5E9F0E74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16FA641D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1EDF7C90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7EBA537C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 xml:space="preserve">                                   (электронные издания):</w:t>
      </w:r>
    </w:p>
    <w:p w14:paraId="4D21BE92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……………….</w:t>
      </w:r>
    </w:p>
    <w:p w14:paraId="2298D111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……………….</w:t>
      </w:r>
    </w:p>
    <w:p w14:paraId="5B992D79" w14:textId="77777777" w:rsidR="00392282" w:rsidRDefault="00392282" w:rsidP="00392282">
      <w:pPr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………………..</w:t>
      </w:r>
    </w:p>
    <w:p w14:paraId="1E7272EB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27AF73CB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10FA0518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62A23518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03DBCF96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22B75641" w14:textId="77777777" w:rsidR="00392282" w:rsidRDefault="00392282" w:rsidP="00392282">
      <w:pPr>
        <w:jc w:val="center"/>
        <w:rPr>
          <w:b/>
          <w:bCs/>
          <w:i/>
        </w:rPr>
      </w:pPr>
      <w:r>
        <w:rPr>
          <w:b/>
          <w:bCs/>
          <w:i/>
        </w:rPr>
        <w:t>(электронные издания):</w:t>
      </w:r>
    </w:p>
    <w:p w14:paraId="6E74CE42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1219A13B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7C4B1398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12A7EE7D" w14:textId="2B8D759A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 w14:paraId="21968034" w14:textId="77777777" w:rsidR="009C1B8C" w:rsidRDefault="009C1B8C" w:rsidP="009C1B8C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lastRenderedPageBreak/>
        <w:t>…………….</w:t>
      </w:r>
    </w:p>
    <w:p w14:paraId="25C11958" w14:textId="77777777" w:rsidR="009C1B8C" w:rsidRDefault="009C1B8C" w:rsidP="009C1B8C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7BF5FF42" w14:textId="77777777" w:rsidR="009C1B8C" w:rsidRDefault="009C1B8C" w:rsidP="009C1B8C">
      <w:pPr>
        <w:spacing w:before="0" w:after="200" w:line="276" w:lineRule="auto"/>
        <w:ind w:left="360"/>
        <w:rPr>
          <w:b/>
          <w:bCs/>
          <w:i/>
          <w:highlight w:val="green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274E9352" w14:textId="77777777" w:rsidR="009C1B8C" w:rsidRDefault="009C1B8C" w:rsidP="009C1B8C">
      <w:pPr>
        <w:jc w:val="both"/>
        <w:rPr>
          <w:bCs/>
          <w:i/>
        </w:rPr>
      </w:pPr>
      <w:r>
        <w:rPr>
          <w:bCs/>
          <w:i/>
          <w:highlight w:val="cyan"/>
        </w:rPr>
        <w:t>Оформление перечней источников в соответствии с ГОСТ Р 7.0.5-2008.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составления" (утв. и введен в действие Приказом Ростехрегулирования от 28.04.2008 N 95-ст).</w:t>
      </w:r>
      <w:r>
        <w:rPr>
          <w:bCs/>
          <w:i/>
        </w:rPr>
        <w:t xml:space="preserve"> </w:t>
      </w:r>
    </w:p>
    <w:p w14:paraId="0C766C83" w14:textId="77777777" w:rsidR="009C1B8C" w:rsidRDefault="009C1B8C" w:rsidP="009C1B8C">
      <w:pPr>
        <w:rPr>
          <w:b/>
        </w:rPr>
      </w:pPr>
      <w:r>
        <w:rPr>
          <w:b/>
        </w:rPr>
        <w:t>3.3. Кадровое обеспечение образовательного процесса</w:t>
      </w:r>
    </w:p>
    <w:p w14:paraId="362D8826" w14:textId="77777777" w:rsidR="009C1B8C" w:rsidRDefault="009C1B8C" w:rsidP="009C1B8C">
      <w:pPr>
        <w:ind w:firstLine="708"/>
        <w:jc w:val="both"/>
        <w:rPr>
          <w:bCs/>
          <w:lang w:eastAsia="en-US"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0BCCFA3E" w14:textId="77777777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ОГСЭ и ЕН)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</w:t>
      </w:r>
      <w:r>
        <w:rPr>
          <w:rFonts w:ascii="Times New Roman" w:hAnsi="Times New Roman" w:cs="Times New Roman"/>
          <w:sz w:val="24"/>
          <w:szCs w:val="24"/>
          <w:highlight w:val="yellow"/>
        </w:rPr>
        <w:t>Преподаватели получают дополнительное профессиональное образование по программам повышения квалификации, не реже 1 раза в 3 года.</w:t>
      </w:r>
    </w:p>
    <w:p w14:paraId="51A8C73B" w14:textId="77777777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(для ОП) Высшее образование, соответствующее профилю  преподаваемой дисциплины с опытом деятельности в организациях соответствующей профессиональной сферы.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77777777" w:rsidR="009C1B8C" w:rsidRDefault="009C1B8C" w:rsidP="009C1B8C">
      <w:pPr>
        <w:pStyle w:val="a8"/>
        <w:numPr>
          <w:ilvl w:val="0"/>
          <w:numId w:val="3"/>
        </w:numPr>
        <w:tabs>
          <w:tab w:val="num" w:pos="0"/>
        </w:tabs>
        <w:spacing w:before="0" w:after="200" w:line="276" w:lineRule="auto"/>
        <w:ind w:hanging="720"/>
        <w:contextualSpacing/>
        <w:rPr>
          <w:b/>
        </w:rPr>
      </w:pPr>
      <w:r>
        <w:rPr>
          <w:b/>
        </w:rPr>
        <w:t>КОНТРОЛЬ И ОЦЕНКА РЕЗУЛЬТАТОВ ОСВОЕНИЯ УЧЕБНОЙ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4"/>
        <w:gridCol w:w="2953"/>
        <w:gridCol w:w="2818"/>
      </w:tblGrid>
      <w:tr w:rsidR="009C1B8C" w14:paraId="1DD3862D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A3E0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Результаты обучения(знания, умения)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B087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Критерии оценки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F0F4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Формы и методы оценки</w:t>
            </w:r>
          </w:p>
        </w:tc>
      </w:tr>
      <w:tr w:rsidR="009C1B8C" w14:paraId="2DD8ED1F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3567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8E14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Характеристики демонстрируемых знаний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710D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Чем и как проверяется</w:t>
            </w:r>
          </w:p>
        </w:tc>
      </w:tr>
      <w:tr w:rsidR="009C1B8C" w14:paraId="45190D58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793A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>З.1</w:t>
            </w:r>
          </w:p>
          <w:p w14:paraId="7DF0A465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 xml:space="preserve">З.2. </w:t>
            </w:r>
          </w:p>
          <w:p w14:paraId="13DFC07D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 xml:space="preserve">З.3. </w:t>
            </w:r>
          </w:p>
          <w:p w14:paraId="09E83063" w14:textId="77777777" w:rsidR="009C1B8C" w:rsidRDefault="009C1B8C">
            <w:pPr>
              <w:suppressAutoHyphens/>
              <w:spacing w:after="0" w:line="254" w:lineRule="auto"/>
              <w:rPr>
                <w:iCs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>З.</w:t>
            </w:r>
            <w:r>
              <w:rPr>
                <w:iCs/>
                <w:highlight w:val="yellow"/>
                <w:lang w:val="en-US" w:eastAsia="en-US"/>
              </w:rPr>
              <w:t>N.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098D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lang w:eastAsia="en-US"/>
              </w:rPr>
              <w:t xml:space="preserve">5 </w:t>
            </w:r>
            <w:r>
              <w:rPr>
                <w:bCs/>
                <w:i/>
                <w:highlight w:val="green"/>
                <w:lang w:eastAsia="en-US"/>
              </w:rPr>
              <w:t>«отлично»-</w:t>
            </w:r>
          </w:p>
          <w:p w14:paraId="0F9C39EC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4 «хорошо»-</w:t>
            </w:r>
          </w:p>
          <w:p w14:paraId="7766C216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3 «удовлетворительно»-</w:t>
            </w:r>
          </w:p>
          <w:p w14:paraId="3C30BE67" w14:textId="77777777" w:rsidR="009C1B8C" w:rsidRDefault="009C1B8C">
            <w:pPr>
              <w:spacing w:line="254" w:lineRule="auto"/>
              <w:rPr>
                <w:bCs/>
                <w:i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2 «неудовлетворительно»-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4B5D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>-Письменный опрос в форме тестирования;</w:t>
            </w:r>
          </w:p>
          <w:p w14:paraId="2728EF60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-Устный индивидуальный опрос; </w:t>
            </w:r>
          </w:p>
          <w:p w14:paraId="6873FF61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>-Экспертное наблюдение и оценивание выполнения практических работ</w:t>
            </w:r>
          </w:p>
        </w:tc>
      </w:tr>
      <w:tr w:rsidR="009C1B8C" w14:paraId="0E5B485C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D264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lang w:eastAsia="en-US"/>
              </w:rPr>
              <w:t>У</w:t>
            </w:r>
            <w:r>
              <w:rPr>
                <w:bCs/>
                <w:highlight w:val="yellow"/>
                <w:lang w:eastAsia="en-US"/>
              </w:rPr>
              <w:t xml:space="preserve">.1. </w:t>
            </w:r>
          </w:p>
          <w:p w14:paraId="459135F9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У.2. </w:t>
            </w:r>
          </w:p>
          <w:p w14:paraId="6ED05DCE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У.3. </w:t>
            </w:r>
          </w:p>
          <w:p w14:paraId="4AABAB8F" w14:textId="77777777" w:rsidR="009C1B8C" w:rsidRDefault="009C1B8C">
            <w:pPr>
              <w:spacing w:line="254" w:lineRule="auto"/>
              <w:rPr>
                <w:bCs/>
                <w:i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lastRenderedPageBreak/>
              <w:t>У.</w:t>
            </w:r>
            <w:r>
              <w:rPr>
                <w:bCs/>
                <w:highlight w:val="yellow"/>
                <w:lang w:val="en-US" w:eastAsia="en-US"/>
              </w:rPr>
              <w:t>N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7361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lastRenderedPageBreak/>
              <w:t>5 «отлично»-</w:t>
            </w:r>
          </w:p>
          <w:p w14:paraId="02140F55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4 «хорошо»-</w:t>
            </w:r>
          </w:p>
          <w:p w14:paraId="569CE11B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lastRenderedPageBreak/>
              <w:t>3 «удовлетворительно»-</w:t>
            </w:r>
          </w:p>
          <w:p w14:paraId="5B74AF9C" w14:textId="77777777" w:rsidR="009C1B8C" w:rsidRDefault="009C1B8C">
            <w:pPr>
              <w:spacing w:line="254" w:lineRule="auto"/>
              <w:jc w:val="center"/>
              <w:rPr>
                <w:bCs/>
                <w:i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2 «неудовлетворительно»-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EC9C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lastRenderedPageBreak/>
              <w:t xml:space="preserve">-Экспертное наблюдение и оценивание </w:t>
            </w:r>
            <w:r>
              <w:rPr>
                <w:highlight w:val="green"/>
                <w:lang w:eastAsia="en-US"/>
              </w:rPr>
              <w:lastRenderedPageBreak/>
              <w:t xml:space="preserve">выполнения практических работ; </w:t>
            </w:r>
          </w:p>
          <w:p w14:paraId="615ED697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-Оценка в рамках текущего контроля результатов выполнения индивидуальных контрольных заданий </w:t>
            </w:r>
          </w:p>
        </w:tc>
      </w:tr>
    </w:tbl>
    <w:p w14:paraId="5EF39B4E" w14:textId="77777777" w:rsidR="009C1B8C" w:rsidRDefault="009C1B8C" w:rsidP="009C1B8C">
      <w:pPr/>
    </w:p>
    <w:p w14:paraId="4299EDC8" w14:textId="77777777" w:rsidR="009C1B8C" w:rsidRDefault="009C1B8C" w:rsidP="009C1B8C">
      <w:pPr/>
    </w:p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54947" w14:textId="77777777" w:rsidR="00346BC3" w:rsidRDefault="00346BC3" w:rsidP="002B3057">
      <w:pPr>
        <w:spacing w:before="0" w:after="0"/>
      </w:pPr>
      <w:r>
        <w:separator/>
      </w:r>
    </w:p>
  </w:endnote>
  <w:endnote w:type="continuationSeparator" w:id="0">
    <w:p w14:paraId="08D8D499" w14:textId="77777777" w:rsidR="00346BC3" w:rsidRDefault="00346BC3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A62A0" w14:textId="77777777" w:rsidR="00346BC3" w:rsidRDefault="00346BC3" w:rsidP="002B3057">
      <w:pPr>
        <w:spacing w:before="0" w:after="0"/>
      </w:pPr>
      <w:r>
        <w:separator/>
      </w:r>
    </w:p>
  </w:footnote>
  <w:footnote w:type="continuationSeparator" w:id="0">
    <w:p w14:paraId="3BFBCFE2" w14:textId="77777777" w:rsidR="00346BC3" w:rsidRDefault="00346BC3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D06A2"/>
    <w:rsid w:val="002B3057"/>
    <w:rsid w:val="00346BC3"/>
    <w:rsid w:val="00392282"/>
    <w:rsid w:val="00472165"/>
    <w:rsid w:val="00487272"/>
    <w:rsid w:val="00560533"/>
    <w:rsid w:val="00682CDB"/>
    <w:rsid w:val="007450E7"/>
    <w:rsid w:val="007C4D38"/>
    <w:rsid w:val="007E2148"/>
    <w:rsid w:val="008A0091"/>
    <w:rsid w:val="00982453"/>
    <w:rsid w:val="009C1B8C"/>
    <w:rsid w:val="00C059BF"/>
    <w:rsid w:val="00D358D0"/>
    <w:rsid w:val="00F8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58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1525</Words>
  <Characters>8694</Characters>
  <Application>Microsoft Office Word</Application>
  <DocSecurity>0</DocSecurity>
  <Lines>72</Lines>
  <Paragraphs>20</Paragraphs>
  <ScaleCrop>false</ScaleCrop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8</cp:revision>
  <dcterms:created xsi:type="dcterms:W3CDTF">2021-04-10T09:25:00Z</dcterms:created>
  <dcterms:modified xsi:type="dcterms:W3CDTF">2021-04-10T09:57:00Z</dcterms:modified>
</cp:coreProperties>
</file>