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3939C" w14:textId="77777777" w:rsidR="00F07178" w:rsidRDefault="00F07178"/>
    <w:p w14:paraId="70A2BBE2" w14:textId="77777777" w:rsidR="00F07178" w:rsidRDefault="00F07178"/>
    <w:p w14:paraId="2E0EC2D1" w14:textId="77777777" w:rsidR="00F07178" w:rsidRPr="00D2720B" w:rsidRDefault="00000000">
      <w:pPr>
        <w:spacing w:after="80"/>
        <w:jc w:val="center"/>
        <w:rPr>
          <w:lang w:val="ru-RU"/>
        </w:rPr>
      </w:pPr>
      <w:r w:rsidRPr="00D2720B">
        <w:rPr>
          <w:b/>
          <w:bCs/>
          <w:sz w:val="22"/>
          <w:szCs w:val="22"/>
          <w:lang w:val="ru-RU"/>
        </w:rPr>
        <w:t>ФЕДЕРАЛЬНОЕ ГОСУДАРСТВЕННОЕ БЮДЖЕТНОЕ</w:t>
      </w:r>
    </w:p>
    <w:p w14:paraId="07548D31" w14:textId="77777777" w:rsidR="00F07178" w:rsidRPr="00D2720B" w:rsidRDefault="00000000">
      <w:pPr>
        <w:spacing w:after="80"/>
        <w:jc w:val="center"/>
        <w:rPr>
          <w:lang w:val="ru-RU"/>
        </w:rPr>
      </w:pPr>
      <w:r w:rsidRPr="00D2720B">
        <w:rPr>
          <w:b/>
          <w:bCs/>
          <w:sz w:val="22"/>
          <w:szCs w:val="22"/>
          <w:lang w:val="ru-RU"/>
        </w:rPr>
        <w:t>ОБРАЗОВАТЕЛЬНОЕ УЧРЕЖДЕНИЕ ВЫСШЕГО ОБРАЗОВАНИЯ</w:t>
      </w:r>
    </w:p>
    <w:p w14:paraId="51B94C4B" w14:textId="77777777" w:rsidR="00F07178" w:rsidRPr="00D2720B" w:rsidRDefault="00F07178">
      <w:pPr>
        <w:rPr>
          <w:lang w:val="ru-RU"/>
        </w:rPr>
      </w:pPr>
    </w:p>
    <w:p w14:paraId="4CB0BBA0" w14:textId="77777777" w:rsidR="00F07178" w:rsidRPr="00D2720B" w:rsidRDefault="00000000">
      <w:pPr>
        <w:spacing w:after="80"/>
        <w:jc w:val="center"/>
        <w:rPr>
          <w:lang w:val="ru-RU"/>
        </w:rPr>
      </w:pPr>
      <w:r w:rsidRPr="00D2720B">
        <w:rPr>
          <w:b/>
          <w:bCs/>
          <w:sz w:val="22"/>
          <w:szCs w:val="22"/>
          <w:lang w:val="ru-RU"/>
        </w:rPr>
        <w:t>«РОССИЙСКАЯ АКАДЕМИЯ НАРОДНОГО ХОЗЯЙСТВА И</w:t>
      </w:r>
    </w:p>
    <w:p w14:paraId="331AD5EC" w14:textId="77777777" w:rsidR="00F07178" w:rsidRPr="00D2720B" w:rsidRDefault="00000000">
      <w:pPr>
        <w:spacing w:after="80"/>
        <w:jc w:val="center"/>
        <w:rPr>
          <w:lang w:val="ru-RU"/>
        </w:rPr>
      </w:pPr>
      <w:r w:rsidRPr="00D2720B">
        <w:rPr>
          <w:b/>
          <w:bCs/>
          <w:sz w:val="22"/>
          <w:szCs w:val="22"/>
          <w:lang w:val="ru-RU"/>
        </w:rPr>
        <w:t>ГОСУДАРСТВЕННОЙ СЛУЖБЫ ПРИ ПРЕЗИДЕНТЕ РОССИЙСКОЙ ФЕДЕРАЦИИ»</w:t>
      </w:r>
    </w:p>
    <w:p w14:paraId="278D8EAF" w14:textId="77777777" w:rsidR="00F07178" w:rsidRPr="00D2720B" w:rsidRDefault="00F07178">
      <w:pPr>
        <w:rPr>
          <w:lang w:val="ru-RU"/>
        </w:rPr>
      </w:pPr>
    </w:p>
    <w:p w14:paraId="7CA7A224" w14:textId="77777777" w:rsidR="00F07178" w:rsidRPr="00D2720B" w:rsidRDefault="00000000">
      <w:pPr>
        <w:spacing w:after="80"/>
        <w:jc w:val="center"/>
        <w:rPr>
          <w:lang w:val="ru-RU"/>
        </w:rPr>
      </w:pPr>
      <w:r w:rsidRPr="00D2720B">
        <w:rPr>
          <w:sz w:val="22"/>
          <w:szCs w:val="22"/>
          <w:lang w:val="ru-RU"/>
        </w:rPr>
        <w:t>Институт экономики, математики и информационных технологий</w:t>
      </w:r>
    </w:p>
    <w:p w14:paraId="460445B9" w14:textId="77777777" w:rsidR="00F07178" w:rsidRPr="00D2720B" w:rsidRDefault="00000000">
      <w:pPr>
        <w:spacing w:after="80"/>
        <w:jc w:val="center"/>
        <w:rPr>
          <w:lang w:val="ru-RU"/>
        </w:rPr>
      </w:pPr>
      <w:r w:rsidRPr="00D2720B">
        <w:rPr>
          <w:sz w:val="22"/>
          <w:szCs w:val="22"/>
          <w:lang w:val="ru-RU"/>
        </w:rPr>
        <w:t>«Кафедра Прикладная информатика»</w:t>
      </w:r>
    </w:p>
    <w:p w14:paraId="2CF3B3C8" w14:textId="77777777" w:rsidR="00F07178" w:rsidRPr="00D2720B" w:rsidRDefault="00000000">
      <w:pPr>
        <w:spacing w:after="80"/>
        <w:jc w:val="center"/>
        <w:rPr>
          <w:lang w:val="ru-RU"/>
        </w:rPr>
      </w:pPr>
      <w:r w:rsidRPr="00D2720B">
        <w:rPr>
          <w:sz w:val="22"/>
          <w:szCs w:val="22"/>
          <w:lang w:val="ru-RU"/>
        </w:rPr>
        <w:t>Дисциплина: «Программная инженерия»</w:t>
      </w:r>
    </w:p>
    <w:p w14:paraId="1C44D6E0" w14:textId="77777777" w:rsidR="00F07178" w:rsidRPr="00D2720B" w:rsidRDefault="00F07178">
      <w:pPr>
        <w:rPr>
          <w:lang w:val="ru-RU"/>
        </w:rPr>
      </w:pPr>
    </w:p>
    <w:p w14:paraId="17F41356" w14:textId="77777777" w:rsidR="00F07178" w:rsidRPr="00D2720B" w:rsidRDefault="00F07178">
      <w:pPr>
        <w:rPr>
          <w:lang w:val="ru-RU"/>
        </w:rPr>
      </w:pPr>
    </w:p>
    <w:p w14:paraId="09969A6B" w14:textId="6DD00CEB" w:rsidR="00F07178" w:rsidRPr="00F11816" w:rsidRDefault="00000000">
      <w:pPr>
        <w:spacing w:after="120"/>
        <w:jc w:val="center"/>
        <w:rPr>
          <w:lang w:val="ru-RU"/>
        </w:rPr>
      </w:pPr>
      <w:r w:rsidRPr="00F11816">
        <w:rPr>
          <w:b/>
          <w:bCs/>
          <w:sz w:val="28"/>
          <w:szCs w:val="28"/>
          <w:lang w:val="ru-RU"/>
        </w:rPr>
        <w:t xml:space="preserve">Отчет по заданию </w:t>
      </w:r>
      <w:r w:rsidR="00D2720B">
        <w:rPr>
          <w:b/>
          <w:bCs/>
          <w:sz w:val="28"/>
          <w:szCs w:val="28"/>
          <w:lang w:val="ru-RU"/>
        </w:rPr>
        <w:t>№</w:t>
      </w:r>
      <w:r w:rsidRPr="00F11816">
        <w:rPr>
          <w:b/>
          <w:bCs/>
          <w:sz w:val="28"/>
          <w:szCs w:val="28"/>
          <w:lang w:val="ru-RU"/>
        </w:rPr>
        <w:t xml:space="preserve"> 5</w:t>
      </w:r>
    </w:p>
    <w:p w14:paraId="71AEBBFB" w14:textId="77777777" w:rsidR="00F07178" w:rsidRPr="00D2720B" w:rsidRDefault="00000000">
      <w:pPr>
        <w:spacing w:after="240"/>
        <w:jc w:val="center"/>
        <w:rPr>
          <w:lang w:val="ru-RU"/>
        </w:rPr>
      </w:pPr>
      <w:r w:rsidRPr="00D2720B">
        <w:rPr>
          <w:lang w:val="ru-RU"/>
        </w:rPr>
        <w:t>Тема: «</w:t>
      </w:r>
      <w:r>
        <w:t>UML</w:t>
      </w:r>
      <w:r w:rsidRPr="00D2720B">
        <w:rPr>
          <w:lang w:val="ru-RU"/>
        </w:rPr>
        <w:t>-моделирование и тест-кейсы системы мониторинга ООПТ»</w:t>
      </w:r>
    </w:p>
    <w:p w14:paraId="576E8677" w14:textId="77777777" w:rsidR="00F07178" w:rsidRPr="00D2720B" w:rsidRDefault="00F07178">
      <w:pPr>
        <w:rPr>
          <w:lang w:val="ru-RU"/>
        </w:rPr>
      </w:pPr>
    </w:p>
    <w:p w14:paraId="46296DDA" w14:textId="77777777" w:rsidR="00F07178" w:rsidRPr="00D2720B" w:rsidRDefault="00F07178">
      <w:pPr>
        <w:rPr>
          <w:lang w:val="ru-RU"/>
        </w:rPr>
      </w:pPr>
    </w:p>
    <w:p w14:paraId="3E68303E" w14:textId="77777777" w:rsidR="00F07178" w:rsidRPr="00D2720B" w:rsidRDefault="00F07178">
      <w:pPr>
        <w:rPr>
          <w:lang w:val="ru-RU"/>
        </w:rPr>
      </w:pPr>
    </w:p>
    <w:p w14:paraId="3E0F9184" w14:textId="77777777" w:rsidR="00F07178" w:rsidRPr="00D2720B" w:rsidRDefault="00000000">
      <w:pPr>
        <w:spacing w:after="80"/>
        <w:jc w:val="right"/>
        <w:rPr>
          <w:lang w:val="ru-RU"/>
        </w:rPr>
      </w:pPr>
      <w:r w:rsidRPr="00D2720B">
        <w:rPr>
          <w:sz w:val="22"/>
          <w:szCs w:val="22"/>
          <w:lang w:val="ru-RU"/>
        </w:rPr>
        <w:t>Выполнил:</w:t>
      </w:r>
    </w:p>
    <w:p w14:paraId="764E4A5E" w14:textId="77777777" w:rsidR="00F07178" w:rsidRPr="00D2720B" w:rsidRDefault="00000000">
      <w:pPr>
        <w:spacing w:after="80"/>
        <w:jc w:val="right"/>
        <w:rPr>
          <w:lang w:val="ru-RU"/>
        </w:rPr>
      </w:pPr>
      <w:r w:rsidRPr="00D2720B">
        <w:rPr>
          <w:sz w:val="22"/>
          <w:szCs w:val="22"/>
          <w:lang w:val="ru-RU"/>
        </w:rPr>
        <w:t>Студент группы ЗБ-ВР-23</w:t>
      </w:r>
    </w:p>
    <w:p w14:paraId="3487FB0D" w14:textId="77777777" w:rsidR="00F07178" w:rsidRPr="00D2720B" w:rsidRDefault="00000000">
      <w:pPr>
        <w:spacing w:after="80"/>
        <w:jc w:val="right"/>
        <w:rPr>
          <w:lang w:val="ru-RU"/>
        </w:rPr>
      </w:pPr>
      <w:r w:rsidRPr="00D2720B">
        <w:rPr>
          <w:sz w:val="22"/>
          <w:szCs w:val="22"/>
          <w:lang w:val="ru-RU"/>
        </w:rPr>
        <w:t>Черкашин Илья Ильич</w:t>
      </w:r>
    </w:p>
    <w:p w14:paraId="5FB6E1C9" w14:textId="77777777" w:rsidR="00F07178" w:rsidRPr="00D2720B" w:rsidRDefault="00F07178">
      <w:pPr>
        <w:rPr>
          <w:lang w:val="ru-RU"/>
        </w:rPr>
      </w:pPr>
    </w:p>
    <w:p w14:paraId="0600C17A" w14:textId="4D8BCF1D" w:rsidR="00F07178" w:rsidRDefault="00000000">
      <w:pPr>
        <w:spacing w:after="80"/>
        <w:jc w:val="right"/>
        <w:rPr>
          <w:sz w:val="22"/>
          <w:szCs w:val="22"/>
          <w:lang w:val="ru-RU"/>
        </w:rPr>
      </w:pPr>
      <w:r w:rsidRPr="00D2720B">
        <w:rPr>
          <w:sz w:val="22"/>
          <w:szCs w:val="22"/>
          <w:lang w:val="ru-RU"/>
        </w:rPr>
        <w:t>Проверил</w:t>
      </w:r>
      <w:r w:rsidR="005F0080">
        <w:rPr>
          <w:sz w:val="22"/>
          <w:szCs w:val="22"/>
          <w:lang w:val="ru-RU"/>
        </w:rPr>
        <w:t>а</w:t>
      </w:r>
      <w:r w:rsidRPr="00D2720B">
        <w:rPr>
          <w:sz w:val="22"/>
          <w:szCs w:val="22"/>
          <w:lang w:val="ru-RU"/>
        </w:rPr>
        <w:t>:</w:t>
      </w:r>
    </w:p>
    <w:p w14:paraId="088A3A96" w14:textId="40725A94" w:rsidR="005F0080" w:rsidRPr="00D2720B" w:rsidRDefault="005F0080">
      <w:pPr>
        <w:spacing w:after="80"/>
        <w:jc w:val="right"/>
        <w:rPr>
          <w:lang w:val="ru-RU"/>
        </w:rPr>
      </w:pPr>
      <w:r>
        <w:rPr>
          <w:sz w:val="22"/>
          <w:szCs w:val="22"/>
          <w:lang w:val="ru-RU"/>
        </w:rPr>
        <w:t>Преподаватель</w:t>
      </w:r>
    </w:p>
    <w:p w14:paraId="660B168C" w14:textId="77777777" w:rsidR="00F07178" w:rsidRPr="00D2720B" w:rsidRDefault="00000000">
      <w:pPr>
        <w:spacing w:after="80"/>
        <w:jc w:val="right"/>
        <w:rPr>
          <w:lang w:val="ru-RU"/>
        </w:rPr>
      </w:pPr>
      <w:r w:rsidRPr="00D2720B">
        <w:rPr>
          <w:sz w:val="22"/>
          <w:szCs w:val="22"/>
          <w:lang w:val="ru-RU"/>
        </w:rPr>
        <w:t>Ольховая Анастасия Михайловна</w:t>
      </w:r>
    </w:p>
    <w:p w14:paraId="526CDFA9" w14:textId="77777777" w:rsidR="00F07178" w:rsidRPr="00D2720B" w:rsidRDefault="00F07178">
      <w:pPr>
        <w:rPr>
          <w:lang w:val="ru-RU"/>
        </w:rPr>
      </w:pPr>
    </w:p>
    <w:p w14:paraId="35CD3854" w14:textId="77777777" w:rsidR="00F07178" w:rsidRPr="00D2720B" w:rsidRDefault="00F07178">
      <w:pPr>
        <w:rPr>
          <w:lang w:val="ru-RU"/>
        </w:rPr>
      </w:pPr>
    </w:p>
    <w:p w14:paraId="1CF6B181" w14:textId="77777777" w:rsidR="00F07178" w:rsidRPr="00D2720B" w:rsidRDefault="00F07178">
      <w:pPr>
        <w:rPr>
          <w:lang w:val="ru-RU"/>
        </w:rPr>
      </w:pPr>
    </w:p>
    <w:p w14:paraId="3F04642D" w14:textId="77777777" w:rsidR="00F07178" w:rsidRPr="00D2720B" w:rsidRDefault="00F07178">
      <w:pPr>
        <w:rPr>
          <w:lang w:val="ru-RU"/>
        </w:rPr>
      </w:pPr>
    </w:p>
    <w:p w14:paraId="2683E2AC" w14:textId="77777777" w:rsidR="00F07178" w:rsidRPr="00D2720B" w:rsidRDefault="00000000">
      <w:pPr>
        <w:spacing w:after="80"/>
        <w:jc w:val="center"/>
        <w:rPr>
          <w:lang w:val="ru-RU"/>
        </w:rPr>
      </w:pPr>
      <w:r w:rsidRPr="00D2720B">
        <w:rPr>
          <w:sz w:val="22"/>
          <w:szCs w:val="22"/>
          <w:lang w:val="ru-RU"/>
        </w:rPr>
        <w:t>Москва</w:t>
      </w:r>
    </w:p>
    <w:p w14:paraId="2C9BAF89" w14:textId="77777777" w:rsidR="00F07178" w:rsidRPr="00D2720B" w:rsidRDefault="00000000">
      <w:pPr>
        <w:jc w:val="center"/>
        <w:rPr>
          <w:lang w:val="ru-RU"/>
        </w:rPr>
      </w:pPr>
      <w:r w:rsidRPr="00D2720B">
        <w:rPr>
          <w:sz w:val="22"/>
          <w:szCs w:val="22"/>
          <w:lang w:val="ru-RU"/>
        </w:rPr>
        <w:t>2026</w:t>
      </w:r>
    </w:p>
    <w:p w14:paraId="6BA9E672" w14:textId="77777777" w:rsidR="00F07178" w:rsidRPr="00D2720B" w:rsidRDefault="00000000">
      <w:pPr>
        <w:rPr>
          <w:lang w:val="ru-RU"/>
        </w:rPr>
      </w:pPr>
      <w:r w:rsidRPr="00D2720B">
        <w:rPr>
          <w:lang w:val="ru-RU"/>
        </w:rPr>
        <w:br w:type="page"/>
      </w:r>
    </w:p>
    <w:p w14:paraId="6FFA8EC9" w14:textId="77777777" w:rsidR="00F07178" w:rsidRPr="00D2720B" w:rsidRDefault="00000000">
      <w:pPr>
        <w:pStyle w:val="Heading1"/>
        <w:rPr>
          <w:lang w:val="ru-RU"/>
        </w:rPr>
      </w:pPr>
      <w:r w:rsidRPr="00D2720B">
        <w:rPr>
          <w:lang w:val="ru-RU"/>
        </w:rPr>
        <w:lastRenderedPageBreak/>
        <w:t>Задание 5</w:t>
      </w:r>
    </w:p>
    <w:p w14:paraId="7A449A18" w14:textId="77777777" w:rsidR="00F07178" w:rsidRPr="00D2720B" w:rsidRDefault="00000000">
      <w:pPr>
        <w:spacing w:after="120" w:line="360" w:lineRule="auto"/>
        <w:ind w:firstLine="709"/>
        <w:jc w:val="both"/>
        <w:rPr>
          <w:lang w:val="ru-RU"/>
        </w:rPr>
      </w:pPr>
      <w:r w:rsidRPr="00D2720B">
        <w:rPr>
          <w:lang w:val="ru-RU"/>
        </w:rPr>
        <w:t xml:space="preserve">В качестве проектируемой системы рассматривается информационная веб-система мониторинга антропогенной нагрузки на особо охраняемые природные территории (ООПТ). Система предназначена для автоматического сбора экологических показателей с полевых датчиков </w:t>
      </w:r>
      <w:r>
        <w:t>Arduino</w:t>
      </w:r>
      <w:r w:rsidRPr="00D2720B">
        <w:rPr>
          <w:lang w:val="ru-RU"/>
        </w:rPr>
        <w:t xml:space="preserve">, их обработки на </w:t>
      </w:r>
      <w:r>
        <w:t>Java</w:t>
      </w:r>
      <w:r w:rsidRPr="00D2720B">
        <w:rPr>
          <w:lang w:val="ru-RU"/>
        </w:rPr>
        <w:t xml:space="preserve">-сервере, обнаружения нарушений нормативных порогов, оповещения инспекторов через </w:t>
      </w:r>
      <w:r>
        <w:t>iOS</w:t>
      </w:r>
      <w:r w:rsidRPr="00D2720B">
        <w:rPr>
          <w:lang w:val="ru-RU"/>
        </w:rPr>
        <w:t>-приложение и ведения аналитики для экологов и руководства.</w:t>
      </w:r>
    </w:p>
    <w:p w14:paraId="34D88C45" w14:textId="77777777" w:rsidR="00F07178" w:rsidRPr="00D2720B" w:rsidRDefault="00F07178">
      <w:pPr>
        <w:rPr>
          <w:lang w:val="ru-RU"/>
        </w:rPr>
      </w:pPr>
    </w:p>
    <w:p w14:paraId="728A0F27" w14:textId="77777777" w:rsidR="00F07178" w:rsidRPr="00D2720B" w:rsidRDefault="00000000">
      <w:pPr>
        <w:pStyle w:val="Heading2"/>
        <w:rPr>
          <w:lang w:val="ru-RU"/>
        </w:rPr>
      </w:pPr>
      <w:r w:rsidRPr="00D2720B">
        <w:rPr>
          <w:lang w:val="ru-RU"/>
        </w:rPr>
        <w:t xml:space="preserve">1. </w:t>
      </w:r>
      <w:r>
        <w:t>UML</w:t>
      </w:r>
      <w:r w:rsidRPr="00D2720B">
        <w:rPr>
          <w:lang w:val="ru-RU"/>
        </w:rPr>
        <w:t>-диаграмма классов</w:t>
      </w:r>
    </w:p>
    <w:p w14:paraId="35742E13" w14:textId="77777777" w:rsidR="00F07178" w:rsidRDefault="00000000">
      <w:pPr>
        <w:spacing w:after="120" w:line="360" w:lineRule="auto"/>
        <w:ind w:firstLine="709"/>
        <w:jc w:val="both"/>
      </w:pPr>
      <w:r w:rsidRPr="00D2720B">
        <w:rPr>
          <w:lang w:val="ru-RU"/>
        </w:rPr>
        <w:t xml:space="preserve">Диаграмма классов отражает основные сущности предметной области: пользователей системы и их роли, полевые устройства, зоны наблюдения, измерения датчиков, тревоги, уведомления, аналитические отчёты, акты инспекторов и вспомогательные сущности. </w:t>
      </w:r>
      <w:r>
        <w:t>Ниже приведено описание классов, использованных при построении диаграммы.</w:t>
      </w:r>
    </w:p>
    <w:p w14:paraId="45185FC0" w14:textId="77777777" w:rsidR="00F07178" w:rsidRDefault="00F07178"/>
    <w:tbl>
      <w:tblPr>
        <w:tblStyle w:val="TableGrid"/>
        <w:tblW w:w="9360" w:type="dxa"/>
        <w:tblLook w:val="0000" w:firstRow="0" w:lastRow="0" w:firstColumn="0" w:lastColumn="0" w:noHBand="0" w:noVBand="0"/>
      </w:tblPr>
      <w:tblGrid>
        <w:gridCol w:w="2000"/>
        <w:gridCol w:w="3000"/>
        <w:gridCol w:w="2060"/>
        <w:gridCol w:w="2300"/>
      </w:tblGrid>
      <w:tr w:rsidR="00F07178" w14:paraId="41151835" w14:textId="77777777" w:rsidTr="002F2DD7">
        <w:tc>
          <w:tcPr>
            <w:tcW w:w="2000" w:type="dxa"/>
          </w:tcPr>
          <w:p w14:paraId="531E2237" w14:textId="77777777" w:rsidR="00F07178" w:rsidRDefault="00000000">
            <w:r>
              <w:rPr>
                <w:b/>
                <w:bCs/>
                <w:sz w:val="20"/>
                <w:szCs w:val="20"/>
              </w:rPr>
              <w:t>Класс</w:t>
            </w:r>
          </w:p>
        </w:tc>
        <w:tc>
          <w:tcPr>
            <w:tcW w:w="3000" w:type="dxa"/>
          </w:tcPr>
          <w:p w14:paraId="46136D2D" w14:textId="77777777" w:rsidR="00F07178" w:rsidRDefault="00000000">
            <w:r>
              <w:rPr>
                <w:b/>
                <w:bCs/>
                <w:sz w:val="20"/>
                <w:szCs w:val="20"/>
              </w:rPr>
              <w:t>Атрибуты</w:t>
            </w:r>
          </w:p>
        </w:tc>
        <w:tc>
          <w:tcPr>
            <w:tcW w:w="2060" w:type="dxa"/>
          </w:tcPr>
          <w:p w14:paraId="72501EFA" w14:textId="77777777" w:rsidR="00F07178" w:rsidRDefault="00000000">
            <w:r>
              <w:rPr>
                <w:b/>
                <w:bCs/>
                <w:sz w:val="20"/>
                <w:szCs w:val="20"/>
              </w:rPr>
              <w:t>Методы</w:t>
            </w:r>
          </w:p>
        </w:tc>
        <w:tc>
          <w:tcPr>
            <w:tcW w:w="2300" w:type="dxa"/>
          </w:tcPr>
          <w:p w14:paraId="06C14F8A" w14:textId="77777777" w:rsidR="00F07178" w:rsidRDefault="00000000">
            <w:r>
              <w:rPr>
                <w:b/>
                <w:bCs/>
                <w:sz w:val="20"/>
                <w:szCs w:val="20"/>
              </w:rPr>
              <w:t>Связи</w:t>
            </w:r>
          </w:p>
        </w:tc>
      </w:tr>
      <w:tr w:rsidR="00F07178" w14:paraId="4A372503" w14:textId="77777777" w:rsidTr="002F2DD7">
        <w:tc>
          <w:tcPr>
            <w:tcW w:w="2000" w:type="dxa"/>
          </w:tcPr>
          <w:p w14:paraId="614E7022" w14:textId="77777777" w:rsidR="00F07178" w:rsidRDefault="00000000">
            <w:r>
              <w:rPr>
                <w:sz w:val="20"/>
                <w:szCs w:val="20"/>
              </w:rPr>
              <w:t>User</w:t>
            </w:r>
          </w:p>
        </w:tc>
        <w:tc>
          <w:tcPr>
            <w:tcW w:w="3000" w:type="dxa"/>
          </w:tcPr>
          <w:p w14:paraId="1930C21D" w14:textId="77777777" w:rsidR="00F07178" w:rsidRDefault="00000000">
            <w:r>
              <w:rPr>
                <w:sz w:val="20"/>
                <w:szCs w:val="20"/>
              </w:rPr>
              <w:t>id, login, passwordHash, role: UserRole, email, fullName</w:t>
            </w:r>
          </w:p>
        </w:tc>
        <w:tc>
          <w:tcPr>
            <w:tcW w:w="2060" w:type="dxa"/>
          </w:tcPr>
          <w:p w14:paraId="7E938C60" w14:textId="77777777" w:rsidR="00F07178" w:rsidRDefault="00000000">
            <w:r>
              <w:rPr>
                <w:sz w:val="20"/>
                <w:szCs w:val="20"/>
              </w:rPr>
              <w:t>register(), login(), updateProfile()</w:t>
            </w:r>
          </w:p>
        </w:tc>
        <w:tc>
          <w:tcPr>
            <w:tcW w:w="2300" w:type="dxa"/>
          </w:tcPr>
          <w:p w14:paraId="7D7D47C4" w14:textId="77777777" w:rsidR="00F07178" w:rsidRDefault="00000000">
            <w:r>
              <w:rPr>
                <w:sz w:val="20"/>
                <w:szCs w:val="20"/>
              </w:rPr>
              <w:t>Является базовым классом для Inspector, Analyst, Operator, Admin.</w:t>
            </w:r>
          </w:p>
        </w:tc>
      </w:tr>
      <w:tr w:rsidR="00F07178" w:rsidRPr="00F11816" w14:paraId="7A237D42" w14:textId="77777777" w:rsidTr="002F2DD7">
        <w:tc>
          <w:tcPr>
            <w:tcW w:w="2000" w:type="dxa"/>
          </w:tcPr>
          <w:p w14:paraId="4093B2D7" w14:textId="77777777" w:rsidR="00F07178" w:rsidRDefault="00000000">
            <w:r>
              <w:rPr>
                <w:sz w:val="20"/>
                <w:szCs w:val="20"/>
              </w:rPr>
              <w:t>Inspector</w:t>
            </w:r>
          </w:p>
        </w:tc>
        <w:tc>
          <w:tcPr>
            <w:tcW w:w="3000" w:type="dxa"/>
          </w:tcPr>
          <w:p w14:paraId="7D40B845" w14:textId="77777777" w:rsidR="00F07178" w:rsidRDefault="00000000">
            <w:r>
              <w:rPr>
                <w:sz w:val="20"/>
                <w:szCs w:val="20"/>
              </w:rPr>
              <w:t>assignedZones: UUID[]</w:t>
            </w:r>
          </w:p>
        </w:tc>
        <w:tc>
          <w:tcPr>
            <w:tcW w:w="2060" w:type="dxa"/>
          </w:tcPr>
          <w:p w14:paraId="36EA2AEC" w14:textId="77777777" w:rsidR="00F07178" w:rsidRDefault="00000000">
            <w:r>
              <w:rPr>
                <w:sz w:val="20"/>
                <w:szCs w:val="20"/>
              </w:rPr>
              <w:t>respondAlert(), closeAlert(), fileReport()</w:t>
            </w:r>
          </w:p>
        </w:tc>
        <w:tc>
          <w:tcPr>
            <w:tcW w:w="2300" w:type="dxa"/>
          </w:tcPr>
          <w:p w14:paraId="507D8350" w14:textId="77777777" w:rsidR="00F07178" w:rsidRPr="00D2720B" w:rsidRDefault="00000000">
            <w:pPr>
              <w:rPr>
                <w:lang w:val="ru-RU"/>
              </w:rPr>
            </w:pPr>
            <w:r w:rsidRPr="00D2720B">
              <w:rPr>
                <w:sz w:val="20"/>
                <w:szCs w:val="20"/>
                <w:lang w:val="ru-RU"/>
              </w:rPr>
              <w:t xml:space="preserve">Наследуется от </w:t>
            </w:r>
            <w:r>
              <w:rPr>
                <w:sz w:val="20"/>
                <w:szCs w:val="20"/>
              </w:rPr>
              <w:t>User</w:t>
            </w:r>
            <w:r w:rsidRPr="00D2720B">
              <w:rPr>
                <w:sz w:val="20"/>
                <w:szCs w:val="20"/>
                <w:lang w:val="ru-RU"/>
              </w:rPr>
              <w:t xml:space="preserve">; реагирует на </w:t>
            </w:r>
            <w:r>
              <w:rPr>
                <w:sz w:val="20"/>
                <w:szCs w:val="20"/>
              </w:rPr>
              <w:t>Alert</w:t>
            </w:r>
            <w:r w:rsidRPr="00D2720B">
              <w:rPr>
                <w:sz w:val="20"/>
                <w:szCs w:val="20"/>
                <w:lang w:val="ru-RU"/>
              </w:rPr>
              <w:t xml:space="preserve">, составляет </w:t>
            </w:r>
            <w:r>
              <w:rPr>
                <w:sz w:val="20"/>
                <w:szCs w:val="20"/>
              </w:rPr>
              <w:t>IncidentReport</w:t>
            </w:r>
            <w:r w:rsidRPr="00D2720B">
              <w:rPr>
                <w:sz w:val="20"/>
                <w:szCs w:val="20"/>
                <w:lang w:val="ru-RU"/>
              </w:rPr>
              <w:t>.</w:t>
            </w:r>
          </w:p>
        </w:tc>
      </w:tr>
      <w:tr w:rsidR="00F07178" w:rsidRPr="00F11816" w14:paraId="4C103BF5" w14:textId="77777777" w:rsidTr="002F2DD7">
        <w:tc>
          <w:tcPr>
            <w:tcW w:w="2000" w:type="dxa"/>
          </w:tcPr>
          <w:p w14:paraId="3E894E14" w14:textId="77777777" w:rsidR="00F07178" w:rsidRDefault="00000000">
            <w:r>
              <w:rPr>
                <w:sz w:val="20"/>
                <w:szCs w:val="20"/>
              </w:rPr>
              <w:t>Analyst</w:t>
            </w:r>
          </w:p>
        </w:tc>
        <w:tc>
          <w:tcPr>
            <w:tcW w:w="3000" w:type="dxa"/>
          </w:tcPr>
          <w:p w14:paraId="34852DE8" w14:textId="77777777" w:rsidR="00F07178" w:rsidRDefault="00000000">
            <w:r>
              <w:rPr>
                <w:sz w:val="20"/>
                <w:szCs w:val="20"/>
              </w:rPr>
              <w:t>department: string</w:t>
            </w:r>
          </w:p>
        </w:tc>
        <w:tc>
          <w:tcPr>
            <w:tcW w:w="2060" w:type="dxa"/>
          </w:tcPr>
          <w:p w14:paraId="743EF28C" w14:textId="77777777" w:rsidR="00F07178" w:rsidRDefault="00000000">
            <w:r>
              <w:rPr>
                <w:sz w:val="20"/>
                <w:szCs w:val="20"/>
              </w:rPr>
              <w:t>queryArchive(), buildReport(), exportPDF()</w:t>
            </w:r>
          </w:p>
        </w:tc>
        <w:tc>
          <w:tcPr>
            <w:tcW w:w="2300" w:type="dxa"/>
          </w:tcPr>
          <w:p w14:paraId="2DEBD9D3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0"/>
                <w:szCs w:val="20"/>
                <w:lang w:val="ru-RU"/>
              </w:rPr>
              <w:t xml:space="preserve">Наследуется от </w:t>
            </w:r>
            <w:r>
              <w:rPr>
                <w:sz w:val="20"/>
                <w:szCs w:val="20"/>
              </w:rPr>
              <w:t>User</w:t>
            </w:r>
            <w:r w:rsidRPr="005F0080">
              <w:rPr>
                <w:sz w:val="20"/>
                <w:szCs w:val="20"/>
                <w:lang w:val="ru-RU"/>
              </w:rPr>
              <w:t xml:space="preserve">; создаёт </w:t>
            </w:r>
            <w:r>
              <w:rPr>
                <w:sz w:val="20"/>
                <w:szCs w:val="20"/>
              </w:rPr>
              <w:t>Report</w:t>
            </w:r>
            <w:r w:rsidRPr="005F0080">
              <w:rPr>
                <w:sz w:val="20"/>
                <w:szCs w:val="20"/>
                <w:lang w:val="ru-RU"/>
              </w:rPr>
              <w:t xml:space="preserve"> на основе </w:t>
            </w:r>
            <w:r>
              <w:rPr>
                <w:sz w:val="20"/>
                <w:szCs w:val="20"/>
              </w:rPr>
              <w:t>SensorReading</w:t>
            </w:r>
            <w:r w:rsidRPr="005F0080">
              <w:rPr>
                <w:sz w:val="20"/>
                <w:szCs w:val="20"/>
                <w:lang w:val="ru-RU"/>
              </w:rPr>
              <w:t>.</w:t>
            </w:r>
          </w:p>
        </w:tc>
      </w:tr>
      <w:tr w:rsidR="00F07178" w14:paraId="3D87128C" w14:textId="77777777" w:rsidTr="002F2DD7">
        <w:tc>
          <w:tcPr>
            <w:tcW w:w="2000" w:type="dxa"/>
          </w:tcPr>
          <w:p w14:paraId="25D90AB6" w14:textId="77777777" w:rsidR="00F07178" w:rsidRDefault="00000000">
            <w:r>
              <w:rPr>
                <w:sz w:val="20"/>
                <w:szCs w:val="20"/>
              </w:rPr>
              <w:t>Operator</w:t>
            </w:r>
          </w:p>
        </w:tc>
        <w:tc>
          <w:tcPr>
            <w:tcW w:w="3000" w:type="dxa"/>
          </w:tcPr>
          <w:p w14:paraId="127CA064" w14:textId="77777777" w:rsidR="00F07178" w:rsidRDefault="00000000">
            <w:r>
              <w:rPr>
                <w:sz w:val="20"/>
                <w:szCs w:val="20"/>
              </w:rPr>
              <w:t>(нет)</w:t>
            </w:r>
          </w:p>
        </w:tc>
        <w:tc>
          <w:tcPr>
            <w:tcW w:w="2060" w:type="dxa"/>
          </w:tcPr>
          <w:p w14:paraId="5221DF9D" w14:textId="77777777" w:rsidR="00F07178" w:rsidRDefault="00000000">
            <w:r>
              <w:rPr>
                <w:sz w:val="20"/>
                <w:szCs w:val="20"/>
              </w:rPr>
              <w:t>checkDeviceStatus(), pollDevice(), fileTicket()</w:t>
            </w:r>
          </w:p>
        </w:tc>
        <w:tc>
          <w:tcPr>
            <w:tcW w:w="2300" w:type="dxa"/>
          </w:tcPr>
          <w:p w14:paraId="788C6838" w14:textId="77777777" w:rsidR="00F07178" w:rsidRDefault="00000000">
            <w:r>
              <w:rPr>
                <w:sz w:val="20"/>
                <w:szCs w:val="20"/>
              </w:rPr>
              <w:t>Наследуется от User; создаёт ServiceTicket для SensorDevice.</w:t>
            </w:r>
          </w:p>
        </w:tc>
      </w:tr>
      <w:tr w:rsidR="00F07178" w:rsidRPr="00F11816" w14:paraId="4C34CA73" w14:textId="77777777" w:rsidTr="002F2DD7">
        <w:tc>
          <w:tcPr>
            <w:tcW w:w="2000" w:type="dxa"/>
          </w:tcPr>
          <w:p w14:paraId="01DF5569" w14:textId="77777777" w:rsidR="00F07178" w:rsidRDefault="00000000">
            <w:r>
              <w:rPr>
                <w:sz w:val="20"/>
                <w:szCs w:val="20"/>
              </w:rPr>
              <w:t>Admin</w:t>
            </w:r>
          </w:p>
        </w:tc>
        <w:tc>
          <w:tcPr>
            <w:tcW w:w="3000" w:type="dxa"/>
          </w:tcPr>
          <w:p w14:paraId="6FDC5ABC" w14:textId="77777777" w:rsidR="00F07178" w:rsidRDefault="00000000">
            <w:r>
              <w:rPr>
                <w:sz w:val="20"/>
                <w:szCs w:val="20"/>
              </w:rPr>
              <w:t>(нет)</w:t>
            </w:r>
          </w:p>
        </w:tc>
        <w:tc>
          <w:tcPr>
            <w:tcW w:w="2060" w:type="dxa"/>
          </w:tcPr>
          <w:p w14:paraId="7391C3F9" w14:textId="77777777" w:rsidR="00F07178" w:rsidRDefault="00000000">
            <w:r>
              <w:rPr>
                <w:sz w:val="20"/>
                <w:szCs w:val="20"/>
              </w:rPr>
              <w:t>registerDevice(), setThreshold(), manageUsers()</w:t>
            </w:r>
          </w:p>
        </w:tc>
        <w:tc>
          <w:tcPr>
            <w:tcW w:w="2300" w:type="dxa"/>
          </w:tcPr>
          <w:p w14:paraId="3A182AF5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0"/>
                <w:szCs w:val="20"/>
                <w:lang w:val="ru-RU"/>
              </w:rPr>
              <w:t xml:space="preserve">Наследуется от </w:t>
            </w:r>
            <w:r>
              <w:rPr>
                <w:sz w:val="20"/>
                <w:szCs w:val="20"/>
              </w:rPr>
              <w:t>User</w:t>
            </w:r>
            <w:r w:rsidRPr="005F0080">
              <w:rPr>
                <w:sz w:val="20"/>
                <w:szCs w:val="20"/>
                <w:lang w:val="ru-RU"/>
              </w:rPr>
              <w:t xml:space="preserve">; управляет </w:t>
            </w:r>
            <w:r>
              <w:rPr>
                <w:sz w:val="20"/>
                <w:szCs w:val="20"/>
              </w:rPr>
              <w:t>SensorDevice</w:t>
            </w:r>
            <w:r w:rsidRPr="005F0080">
              <w:rPr>
                <w:sz w:val="20"/>
                <w:szCs w:val="20"/>
                <w:lang w:val="ru-RU"/>
              </w:rPr>
              <w:t xml:space="preserve"> и учётными записями.</w:t>
            </w:r>
          </w:p>
        </w:tc>
      </w:tr>
      <w:tr w:rsidR="00F07178" w14:paraId="2F2C8174" w14:textId="77777777" w:rsidTr="002F2DD7">
        <w:tc>
          <w:tcPr>
            <w:tcW w:w="2000" w:type="dxa"/>
          </w:tcPr>
          <w:p w14:paraId="204788A1" w14:textId="77777777" w:rsidR="00F07178" w:rsidRDefault="00000000">
            <w:r>
              <w:rPr>
                <w:sz w:val="20"/>
                <w:szCs w:val="20"/>
              </w:rPr>
              <w:t>SensorDevice</w:t>
            </w:r>
          </w:p>
        </w:tc>
        <w:tc>
          <w:tcPr>
            <w:tcW w:w="3000" w:type="dxa"/>
          </w:tcPr>
          <w:p w14:paraId="73513CB6" w14:textId="77777777" w:rsidR="00F07178" w:rsidRDefault="00000000">
            <w:r>
              <w:rPr>
                <w:sz w:val="20"/>
                <w:szCs w:val="20"/>
              </w:rPr>
              <w:t>id, zoneId, type, location: GeoPoint, status: DeviceStatus, thresholds: Map</w:t>
            </w:r>
          </w:p>
        </w:tc>
        <w:tc>
          <w:tcPr>
            <w:tcW w:w="2060" w:type="dxa"/>
          </w:tcPr>
          <w:p w14:paraId="0E93031D" w14:textId="77777777" w:rsidR="00F07178" w:rsidRDefault="00000000">
            <w:r>
              <w:rPr>
                <w:sz w:val="20"/>
                <w:szCs w:val="20"/>
              </w:rPr>
              <w:t>sendReading(), bufferOffline(), syncBatch()</w:t>
            </w:r>
          </w:p>
        </w:tc>
        <w:tc>
          <w:tcPr>
            <w:tcW w:w="2300" w:type="dxa"/>
          </w:tcPr>
          <w:p w14:paraId="38EB1FB7" w14:textId="77777777" w:rsidR="00F07178" w:rsidRDefault="00000000">
            <w:r>
              <w:rPr>
                <w:sz w:val="20"/>
                <w:szCs w:val="20"/>
              </w:rPr>
              <w:t>Принадлежит Zone; создаёт SensorReading; является объектом ServiceTicket.</w:t>
            </w:r>
          </w:p>
        </w:tc>
      </w:tr>
      <w:tr w:rsidR="00F07178" w:rsidRPr="00F11816" w14:paraId="3439DCBE" w14:textId="77777777" w:rsidTr="002F2DD7">
        <w:tc>
          <w:tcPr>
            <w:tcW w:w="2000" w:type="dxa"/>
          </w:tcPr>
          <w:p w14:paraId="596F0E0A" w14:textId="77777777" w:rsidR="00F07178" w:rsidRDefault="00000000">
            <w:r>
              <w:rPr>
                <w:sz w:val="20"/>
                <w:szCs w:val="20"/>
              </w:rPr>
              <w:t>Zone</w:t>
            </w:r>
          </w:p>
        </w:tc>
        <w:tc>
          <w:tcPr>
            <w:tcW w:w="3000" w:type="dxa"/>
          </w:tcPr>
          <w:p w14:paraId="147A79BD" w14:textId="77777777" w:rsidR="00F07178" w:rsidRDefault="00000000">
            <w:r>
              <w:rPr>
                <w:sz w:val="20"/>
                <w:szCs w:val="20"/>
              </w:rPr>
              <w:t>id, name, area: Polygon, description</w:t>
            </w:r>
          </w:p>
        </w:tc>
        <w:tc>
          <w:tcPr>
            <w:tcW w:w="2060" w:type="dxa"/>
          </w:tcPr>
          <w:p w14:paraId="399D14E9" w14:textId="77777777" w:rsidR="00F07178" w:rsidRDefault="00000000">
            <w:r>
              <w:rPr>
                <w:sz w:val="20"/>
                <w:szCs w:val="20"/>
              </w:rPr>
              <w:t>addDevice(), getActiveAlerts()</w:t>
            </w:r>
          </w:p>
        </w:tc>
        <w:tc>
          <w:tcPr>
            <w:tcW w:w="2300" w:type="dxa"/>
          </w:tcPr>
          <w:p w14:paraId="5A3812E6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0"/>
                <w:szCs w:val="20"/>
                <w:lang w:val="ru-RU"/>
              </w:rPr>
              <w:t xml:space="preserve">Содержит </w:t>
            </w:r>
            <w:r>
              <w:rPr>
                <w:sz w:val="20"/>
                <w:szCs w:val="20"/>
              </w:rPr>
              <w:t>SensorDevice</w:t>
            </w:r>
            <w:r w:rsidRPr="005F0080">
              <w:rPr>
                <w:sz w:val="20"/>
                <w:szCs w:val="20"/>
                <w:lang w:val="ru-RU"/>
              </w:rPr>
              <w:t xml:space="preserve">; имеет </w:t>
            </w:r>
            <w:r>
              <w:rPr>
                <w:sz w:val="20"/>
                <w:szCs w:val="20"/>
              </w:rPr>
              <w:t>Alert</w:t>
            </w:r>
            <w:r w:rsidRPr="005F0080">
              <w:rPr>
                <w:sz w:val="20"/>
                <w:szCs w:val="20"/>
                <w:lang w:val="ru-RU"/>
              </w:rPr>
              <w:t xml:space="preserve">; используется в </w:t>
            </w:r>
            <w:r>
              <w:rPr>
                <w:sz w:val="20"/>
                <w:szCs w:val="20"/>
              </w:rPr>
              <w:t>Report</w:t>
            </w:r>
            <w:r w:rsidRPr="005F0080">
              <w:rPr>
                <w:sz w:val="20"/>
                <w:szCs w:val="20"/>
                <w:lang w:val="ru-RU"/>
              </w:rPr>
              <w:t>.</w:t>
            </w:r>
          </w:p>
        </w:tc>
      </w:tr>
      <w:tr w:rsidR="00F07178" w:rsidRPr="002D3E9C" w14:paraId="0EE0F1D4" w14:textId="77777777" w:rsidTr="002F2DD7">
        <w:tc>
          <w:tcPr>
            <w:tcW w:w="2000" w:type="dxa"/>
          </w:tcPr>
          <w:p w14:paraId="2AD64109" w14:textId="77777777" w:rsidR="00F07178" w:rsidRDefault="00000000">
            <w:r>
              <w:rPr>
                <w:sz w:val="20"/>
                <w:szCs w:val="20"/>
              </w:rPr>
              <w:t>SensorReading</w:t>
            </w:r>
          </w:p>
        </w:tc>
        <w:tc>
          <w:tcPr>
            <w:tcW w:w="3000" w:type="dxa"/>
          </w:tcPr>
          <w:p w14:paraId="7889D234" w14:textId="77777777" w:rsidR="00F07178" w:rsidRDefault="00000000">
            <w:r>
              <w:rPr>
                <w:sz w:val="20"/>
                <w:szCs w:val="20"/>
              </w:rPr>
              <w:t>id, deviceId, zoneId, paramType: ParamType, value: double, unit, measuredAt: datetime</w:t>
            </w:r>
          </w:p>
        </w:tc>
        <w:tc>
          <w:tcPr>
            <w:tcW w:w="2060" w:type="dxa"/>
          </w:tcPr>
          <w:p w14:paraId="5A521039" w14:textId="77777777" w:rsidR="00F07178" w:rsidRDefault="00000000">
            <w:r>
              <w:rPr>
                <w:sz w:val="20"/>
                <w:szCs w:val="20"/>
              </w:rPr>
              <w:t>validate(), checkThreshold()</w:t>
            </w:r>
          </w:p>
        </w:tc>
        <w:tc>
          <w:tcPr>
            <w:tcW w:w="2300" w:type="dxa"/>
          </w:tcPr>
          <w:p w14:paraId="194533CD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0"/>
                <w:szCs w:val="20"/>
                <w:lang w:val="ru-RU"/>
              </w:rPr>
              <w:t xml:space="preserve">Создаётся </w:t>
            </w:r>
            <w:r>
              <w:rPr>
                <w:sz w:val="20"/>
                <w:szCs w:val="20"/>
              </w:rPr>
              <w:t>SensorDevice</w:t>
            </w:r>
            <w:r w:rsidRPr="005F0080">
              <w:rPr>
                <w:sz w:val="20"/>
                <w:szCs w:val="20"/>
                <w:lang w:val="ru-RU"/>
              </w:rPr>
              <w:t xml:space="preserve">; служит триггером для </w:t>
            </w:r>
            <w:r>
              <w:rPr>
                <w:sz w:val="20"/>
                <w:szCs w:val="20"/>
              </w:rPr>
              <w:t>Alert</w:t>
            </w:r>
            <w:r w:rsidRPr="005F0080">
              <w:rPr>
                <w:sz w:val="20"/>
                <w:szCs w:val="20"/>
                <w:lang w:val="ru-RU"/>
              </w:rPr>
              <w:t>; хранится в базе данных.</w:t>
            </w:r>
          </w:p>
        </w:tc>
      </w:tr>
      <w:tr w:rsidR="00F07178" w14:paraId="6C33685F" w14:textId="77777777" w:rsidTr="002F2DD7">
        <w:tc>
          <w:tcPr>
            <w:tcW w:w="2000" w:type="dxa"/>
          </w:tcPr>
          <w:p w14:paraId="66AA07E3" w14:textId="77777777" w:rsidR="00F07178" w:rsidRDefault="00000000">
            <w:r>
              <w:rPr>
                <w:sz w:val="20"/>
                <w:szCs w:val="20"/>
              </w:rPr>
              <w:t>Alert</w:t>
            </w:r>
          </w:p>
        </w:tc>
        <w:tc>
          <w:tcPr>
            <w:tcW w:w="3000" w:type="dxa"/>
          </w:tcPr>
          <w:p w14:paraId="23FD804F" w14:textId="77777777" w:rsidR="00F07178" w:rsidRDefault="00000000">
            <w:r>
              <w:rPr>
                <w:sz w:val="20"/>
                <w:szCs w:val="20"/>
              </w:rPr>
              <w:t>id, deviceId, zoneId, paramType, value, threshold, status: AlertStatus, createdAt: datetime</w:t>
            </w:r>
          </w:p>
        </w:tc>
        <w:tc>
          <w:tcPr>
            <w:tcW w:w="2060" w:type="dxa"/>
          </w:tcPr>
          <w:p w14:paraId="4F301F4E" w14:textId="77777777" w:rsidR="00F07178" w:rsidRDefault="00000000">
            <w:r>
              <w:rPr>
                <w:sz w:val="20"/>
                <w:szCs w:val="20"/>
              </w:rPr>
              <w:t>create(), close(), assign()</w:t>
            </w:r>
          </w:p>
        </w:tc>
        <w:tc>
          <w:tcPr>
            <w:tcW w:w="2300" w:type="dxa"/>
          </w:tcPr>
          <w:p w14:paraId="042DCD8E" w14:textId="77777777" w:rsidR="00F07178" w:rsidRDefault="00000000">
            <w:r>
              <w:rPr>
                <w:sz w:val="20"/>
                <w:szCs w:val="20"/>
              </w:rPr>
              <w:t xml:space="preserve">Порождается SensorReading; закрывается через </w:t>
            </w:r>
            <w:r>
              <w:rPr>
                <w:sz w:val="20"/>
                <w:szCs w:val="20"/>
              </w:rPr>
              <w:lastRenderedPageBreak/>
              <w:t>IncidentReport; порождает Notification.</w:t>
            </w:r>
          </w:p>
        </w:tc>
      </w:tr>
      <w:tr w:rsidR="00F07178" w:rsidRPr="002D3E9C" w14:paraId="26C9626A" w14:textId="77777777" w:rsidTr="002F2DD7">
        <w:tc>
          <w:tcPr>
            <w:tcW w:w="2000" w:type="dxa"/>
          </w:tcPr>
          <w:p w14:paraId="0B37EFAA" w14:textId="77777777" w:rsidR="00F07178" w:rsidRDefault="00000000">
            <w:r>
              <w:rPr>
                <w:sz w:val="20"/>
                <w:szCs w:val="20"/>
              </w:rPr>
              <w:lastRenderedPageBreak/>
              <w:t>Notification</w:t>
            </w:r>
          </w:p>
        </w:tc>
        <w:tc>
          <w:tcPr>
            <w:tcW w:w="3000" w:type="dxa"/>
          </w:tcPr>
          <w:p w14:paraId="7BF1F67D" w14:textId="77777777" w:rsidR="00F07178" w:rsidRDefault="00000000">
            <w:r>
              <w:rPr>
                <w:sz w:val="20"/>
                <w:szCs w:val="20"/>
              </w:rPr>
              <w:t>id, alertId, userId, channel, sentAt, status: DeliveryStatus</w:t>
            </w:r>
          </w:p>
        </w:tc>
        <w:tc>
          <w:tcPr>
            <w:tcW w:w="2060" w:type="dxa"/>
          </w:tcPr>
          <w:p w14:paraId="0C8A2049" w14:textId="77777777" w:rsidR="00F07178" w:rsidRDefault="00000000">
            <w:r>
              <w:rPr>
                <w:sz w:val="20"/>
                <w:szCs w:val="20"/>
              </w:rPr>
              <w:t>send(), markDelivered()</w:t>
            </w:r>
          </w:p>
        </w:tc>
        <w:tc>
          <w:tcPr>
            <w:tcW w:w="2300" w:type="dxa"/>
          </w:tcPr>
          <w:p w14:paraId="2A054233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0"/>
                <w:szCs w:val="20"/>
                <w:lang w:val="ru-RU"/>
              </w:rPr>
              <w:t xml:space="preserve">Порождается </w:t>
            </w:r>
            <w:r>
              <w:rPr>
                <w:sz w:val="20"/>
                <w:szCs w:val="20"/>
              </w:rPr>
              <w:t>Alert</w:t>
            </w:r>
            <w:r w:rsidRPr="005F0080">
              <w:rPr>
                <w:sz w:val="20"/>
                <w:szCs w:val="20"/>
                <w:lang w:val="ru-RU"/>
              </w:rPr>
              <w:t xml:space="preserve">; доставляется </w:t>
            </w:r>
            <w:r>
              <w:rPr>
                <w:sz w:val="20"/>
                <w:szCs w:val="20"/>
              </w:rPr>
              <w:t>Inspector</w:t>
            </w:r>
            <w:r w:rsidRPr="005F0080">
              <w:rPr>
                <w:sz w:val="20"/>
                <w:szCs w:val="20"/>
                <w:lang w:val="ru-RU"/>
              </w:rPr>
              <w:t xml:space="preserve"> через </w:t>
            </w:r>
            <w:r>
              <w:rPr>
                <w:sz w:val="20"/>
                <w:szCs w:val="20"/>
              </w:rPr>
              <w:t>APNs</w:t>
            </w:r>
            <w:r w:rsidRPr="005F0080">
              <w:rPr>
                <w:sz w:val="20"/>
                <w:szCs w:val="20"/>
                <w:lang w:val="ru-RU"/>
              </w:rPr>
              <w:t>.</w:t>
            </w:r>
          </w:p>
        </w:tc>
      </w:tr>
      <w:tr w:rsidR="00F07178" w:rsidRPr="002D3E9C" w14:paraId="0B21B851" w14:textId="77777777" w:rsidTr="002F2DD7">
        <w:tc>
          <w:tcPr>
            <w:tcW w:w="2000" w:type="dxa"/>
          </w:tcPr>
          <w:p w14:paraId="16D145B7" w14:textId="77777777" w:rsidR="00F07178" w:rsidRDefault="00000000">
            <w:r>
              <w:rPr>
                <w:sz w:val="20"/>
                <w:szCs w:val="20"/>
              </w:rPr>
              <w:t>IncidentReport</w:t>
            </w:r>
          </w:p>
        </w:tc>
        <w:tc>
          <w:tcPr>
            <w:tcW w:w="3000" w:type="dxa"/>
          </w:tcPr>
          <w:p w14:paraId="756C42B6" w14:textId="590939CC" w:rsidR="00F07178" w:rsidRDefault="00000000">
            <w:r>
              <w:rPr>
                <w:sz w:val="20"/>
                <w:szCs w:val="20"/>
              </w:rPr>
              <w:t>id, alertId, inspectorId, description, outcome, createdAt</w:t>
            </w:r>
            <w:r w:rsidR="00D95939">
              <w:rPr>
                <w:sz w:val="20"/>
                <w:szCs w:val="20"/>
              </w:rPr>
              <w:t xml:space="preserve">, </w:t>
            </w:r>
            <w:r w:rsidR="00D95939" w:rsidRPr="00D95939">
              <w:rPr>
                <w:sz w:val="20"/>
                <w:szCs w:val="20"/>
              </w:rPr>
              <w:t>departedAt</w:t>
            </w:r>
          </w:p>
        </w:tc>
        <w:tc>
          <w:tcPr>
            <w:tcW w:w="2060" w:type="dxa"/>
          </w:tcPr>
          <w:p w14:paraId="55483A06" w14:textId="77777777" w:rsidR="00F07178" w:rsidRDefault="00000000">
            <w:r>
              <w:rPr>
                <w:sz w:val="20"/>
                <w:szCs w:val="20"/>
              </w:rPr>
              <w:t>save(), close()</w:t>
            </w:r>
          </w:p>
        </w:tc>
        <w:tc>
          <w:tcPr>
            <w:tcW w:w="2300" w:type="dxa"/>
          </w:tcPr>
          <w:p w14:paraId="4EE6E666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0"/>
                <w:szCs w:val="20"/>
                <w:lang w:val="ru-RU"/>
              </w:rPr>
              <w:t xml:space="preserve">Составляется </w:t>
            </w:r>
            <w:r>
              <w:rPr>
                <w:sz w:val="20"/>
                <w:szCs w:val="20"/>
              </w:rPr>
              <w:t>Inspector</w:t>
            </w:r>
            <w:r w:rsidRPr="005F0080">
              <w:rPr>
                <w:sz w:val="20"/>
                <w:szCs w:val="20"/>
                <w:lang w:val="ru-RU"/>
              </w:rPr>
              <w:t xml:space="preserve"> по итогам реагирования на </w:t>
            </w:r>
            <w:r>
              <w:rPr>
                <w:sz w:val="20"/>
                <w:szCs w:val="20"/>
              </w:rPr>
              <w:t>Alert</w:t>
            </w:r>
            <w:r w:rsidRPr="005F0080">
              <w:rPr>
                <w:sz w:val="20"/>
                <w:szCs w:val="20"/>
                <w:lang w:val="ru-RU"/>
              </w:rPr>
              <w:t>.</w:t>
            </w:r>
          </w:p>
        </w:tc>
      </w:tr>
      <w:tr w:rsidR="00F07178" w:rsidRPr="002D3E9C" w14:paraId="49A6C4BF" w14:textId="77777777" w:rsidTr="002F2DD7">
        <w:tc>
          <w:tcPr>
            <w:tcW w:w="2000" w:type="dxa"/>
          </w:tcPr>
          <w:p w14:paraId="27A8A610" w14:textId="77777777" w:rsidR="00F07178" w:rsidRDefault="00000000">
            <w:r>
              <w:rPr>
                <w:sz w:val="20"/>
                <w:szCs w:val="20"/>
              </w:rPr>
              <w:t>Report</w:t>
            </w:r>
          </w:p>
        </w:tc>
        <w:tc>
          <w:tcPr>
            <w:tcW w:w="3000" w:type="dxa"/>
          </w:tcPr>
          <w:p w14:paraId="0BF774DB" w14:textId="77777777" w:rsidR="00F07178" w:rsidRDefault="00000000">
            <w:r>
              <w:rPr>
                <w:sz w:val="20"/>
                <w:szCs w:val="20"/>
              </w:rPr>
              <w:t>id, analystId, zoneId, dateFrom, dateTo, paramType, fileUrl</w:t>
            </w:r>
          </w:p>
        </w:tc>
        <w:tc>
          <w:tcPr>
            <w:tcW w:w="2060" w:type="dxa"/>
          </w:tcPr>
          <w:p w14:paraId="2F4A9C26" w14:textId="77777777" w:rsidR="00F07178" w:rsidRDefault="00000000">
            <w:r>
              <w:rPr>
                <w:sz w:val="20"/>
                <w:szCs w:val="20"/>
              </w:rPr>
              <w:t>generate(), exportPDF()</w:t>
            </w:r>
          </w:p>
        </w:tc>
        <w:tc>
          <w:tcPr>
            <w:tcW w:w="2300" w:type="dxa"/>
          </w:tcPr>
          <w:p w14:paraId="5C55262F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0"/>
                <w:szCs w:val="20"/>
                <w:lang w:val="ru-RU"/>
              </w:rPr>
              <w:t xml:space="preserve">Создаётся </w:t>
            </w:r>
            <w:r>
              <w:rPr>
                <w:sz w:val="20"/>
                <w:szCs w:val="20"/>
              </w:rPr>
              <w:t>Analyst</w:t>
            </w:r>
            <w:r w:rsidRPr="005F0080">
              <w:rPr>
                <w:sz w:val="20"/>
                <w:szCs w:val="20"/>
                <w:lang w:val="ru-RU"/>
              </w:rPr>
              <w:t xml:space="preserve"> по данным </w:t>
            </w:r>
            <w:r>
              <w:rPr>
                <w:sz w:val="20"/>
                <w:szCs w:val="20"/>
              </w:rPr>
              <w:t>SensorReading</w:t>
            </w:r>
            <w:r w:rsidRPr="005F0080">
              <w:rPr>
                <w:sz w:val="20"/>
                <w:szCs w:val="20"/>
                <w:lang w:val="ru-RU"/>
              </w:rPr>
              <w:t xml:space="preserve"> за указанный период и зону.</w:t>
            </w:r>
          </w:p>
        </w:tc>
      </w:tr>
      <w:tr w:rsidR="00F07178" w14:paraId="4C31A35F" w14:textId="77777777" w:rsidTr="002F2DD7">
        <w:tc>
          <w:tcPr>
            <w:tcW w:w="2000" w:type="dxa"/>
          </w:tcPr>
          <w:p w14:paraId="1DD6ADE7" w14:textId="77777777" w:rsidR="00F07178" w:rsidRDefault="00000000">
            <w:r>
              <w:rPr>
                <w:sz w:val="20"/>
                <w:szCs w:val="20"/>
              </w:rPr>
              <w:t>ServiceTicket</w:t>
            </w:r>
          </w:p>
        </w:tc>
        <w:tc>
          <w:tcPr>
            <w:tcW w:w="3000" w:type="dxa"/>
          </w:tcPr>
          <w:p w14:paraId="4FDA3A94" w14:textId="77777777" w:rsidR="00F07178" w:rsidRDefault="00000000">
            <w:r>
              <w:rPr>
                <w:sz w:val="20"/>
                <w:szCs w:val="20"/>
              </w:rPr>
              <w:t>id, deviceId, operatorId, description, status: TicketStatus, createdAt</w:t>
            </w:r>
          </w:p>
        </w:tc>
        <w:tc>
          <w:tcPr>
            <w:tcW w:w="2060" w:type="dxa"/>
          </w:tcPr>
          <w:p w14:paraId="02061A6F" w14:textId="77777777" w:rsidR="00F07178" w:rsidRDefault="00000000">
            <w:r>
              <w:rPr>
                <w:sz w:val="20"/>
                <w:szCs w:val="20"/>
              </w:rPr>
              <w:t>create(), resolve()</w:t>
            </w:r>
          </w:p>
        </w:tc>
        <w:tc>
          <w:tcPr>
            <w:tcW w:w="2300" w:type="dxa"/>
          </w:tcPr>
          <w:p w14:paraId="3F30BF8F" w14:textId="77777777" w:rsidR="00F07178" w:rsidRDefault="00000000">
            <w:r>
              <w:rPr>
                <w:sz w:val="20"/>
                <w:szCs w:val="20"/>
              </w:rPr>
              <w:t>Создаётся Operator при неисправности SensorDevice.</w:t>
            </w:r>
          </w:p>
        </w:tc>
      </w:tr>
      <w:tr w:rsidR="00F07178" w:rsidRPr="002D3E9C" w14:paraId="3365D08F" w14:textId="77777777" w:rsidTr="002F2DD7">
        <w:tc>
          <w:tcPr>
            <w:tcW w:w="2000" w:type="dxa"/>
          </w:tcPr>
          <w:p w14:paraId="27555CDD" w14:textId="77777777" w:rsidR="00F07178" w:rsidRDefault="00000000">
            <w:r>
              <w:rPr>
                <w:sz w:val="20"/>
                <w:szCs w:val="20"/>
              </w:rPr>
              <w:t>AuditLog</w:t>
            </w:r>
          </w:p>
        </w:tc>
        <w:tc>
          <w:tcPr>
            <w:tcW w:w="3000" w:type="dxa"/>
          </w:tcPr>
          <w:p w14:paraId="10D84C9A" w14:textId="77777777" w:rsidR="00F07178" w:rsidRDefault="00000000">
            <w:r>
              <w:rPr>
                <w:sz w:val="20"/>
                <w:szCs w:val="20"/>
              </w:rPr>
              <w:t>id, userId, action, target, performedAt</w:t>
            </w:r>
          </w:p>
        </w:tc>
        <w:tc>
          <w:tcPr>
            <w:tcW w:w="2060" w:type="dxa"/>
          </w:tcPr>
          <w:p w14:paraId="54FF59E7" w14:textId="77777777" w:rsidR="00F07178" w:rsidRDefault="00000000">
            <w:r>
              <w:rPr>
                <w:sz w:val="20"/>
                <w:szCs w:val="20"/>
              </w:rPr>
              <w:t>record()</w:t>
            </w:r>
          </w:p>
        </w:tc>
        <w:tc>
          <w:tcPr>
            <w:tcW w:w="2300" w:type="dxa"/>
          </w:tcPr>
          <w:p w14:paraId="6328E854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0"/>
                <w:szCs w:val="20"/>
                <w:lang w:val="ru-RU"/>
              </w:rPr>
              <w:t>Фиксирует все критичные действия пользователей и системные события.</w:t>
            </w:r>
          </w:p>
        </w:tc>
      </w:tr>
      <w:tr w:rsidR="004124D6" w:rsidRPr="004124D6" w14:paraId="66B766F2" w14:textId="77777777" w:rsidTr="002F2DD7">
        <w:tc>
          <w:tcPr>
            <w:tcW w:w="2000" w:type="dxa"/>
          </w:tcPr>
          <w:p w14:paraId="44BFEE7E" w14:textId="2DE1072B" w:rsidR="004124D6" w:rsidRDefault="004124D6">
            <w:pPr>
              <w:rPr>
                <w:sz w:val="20"/>
                <w:szCs w:val="20"/>
              </w:rPr>
            </w:pPr>
            <w:r w:rsidRPr="004124D6">
              <w:rPr>
                <w:sz w:val="20"/>
                <w:szCs w:val="20"/>
              </w:rPr>
              <w:t>Manager</w:t>
            </w:r>
          </w:p>
        </w:tc>
        <w:tc>
          <w:tcPr>
            <w:tcW w:w="3000" w:type="dxa"/>
          </w:tcPr>
          <w:p w14:paraId="122D1E22" w14:textId="77777777" w:rsidR="004124D6" w:rsidRDefault="004124D6">
            <w:pPr>
              <w:rPr>
                <w:sz w:val="20"/>
                <w:szCs w:val="20"/>
              </w:rPr>
            </w:pPr>
          </w:p>
        </w:tc>
        <w:tc>
          <w:tcPr>
            <w:tcW w:w="2060" w:type="dxa"/>
          </w:tcPr>
          <w:p w14:paraId="67E9C754" w14:textId="23BE4754" w:rsidR="004124D6" w:rsidRDefault="004124D6">
            <w:pPr>
              <w:rPr>
                <w:sz w:val="20"/>
                <w:szCs w:val="20"/>
              </w:rPr>
            </w:pPr>
            <w:r w:rsidRPr="004124D6">
              <w:rPr>
                <w:sz w:val="20"/>
                <w:szCs w:val="20"/>
              </w:rPr>
              <w:t>viewSummary()</w:t>
            </w:r>
          </w:p>
        </w:tc>
        <w:tc>
          <w:tcPr>
            <w:tcW w:w="2300" w:type="dxa"/>
          </w:tcPr>
          <w:p w14:paraId="0E90DE93" w14:textId="4048209D" w:rsidR="004124D6" w:rsidRPr="005F0080" w:rsidRDefault="004124D6">
            <w:pPr>
              <w:rPr>
                <w:sz w:val="20"/>
                <w:szCs w:val="20"/>
                <w:lang w:val="ru-RU"/>
              </w:rPr>
            </w:pPr>
            <w:r w:rsidRPr="004124D6">
              <w:rPr>
                <w:sz w:val="20"/>
                <w:szCs w:val="20"/>
              </w:rPr>
              <w:t>наследуется от User</w:t>
            </w:r>
          </w:p>
        </w:tc>
      </w:tr>
    </w:tbl>
    <w:p w14:paraId="63FEC2F5" w14:textId="77777777" w:rsidR="00F07178" w:rsidRPr="005F0080" w:rsidRDefault="00F07178">
      <w:pPr>
        <w:rPr>
          <w:lang w:val="ru-RU"/>
        </w:rPr>
      </w:pPr>
    </w:p>
    <w:p w14:paraId="3F8A1602" w14:textId="77777777" w:rsidR="00F07178" w:rsidRPr="005F0080" w:rsidRDefault="00000000">
      <w:pPr>
        <w:spacing w:after="120" w:line="360" w:lineRule="auto"/>
        <w:ind w:firstLine="709"/>
        <w:jc w:val="both"/>
        <w:rPr>
          <w:lang w:val="ru-RU"/>
        </w:rPr>
      </w:pPr>
      <w:r w:rsidRPr="005F0080">
        <w:rPr>
          <w:lang w:val="ru-RU"/>
        </w:rPr>
        <w:t xml:space="preserve">Основные связи между классами: </w:t>
      </w:r>
      <w:r>
        <w:t>Zone</w:t>
      </w:r>
      <w:r w:rsidRPr="005F0080">
        <w:rPr>
          <w:lang w:val="ru-RU"/>
        </w:rPr>
        <w:t xml:space="preserve"> содержит несколько </w:t>
      </w:r>
      <w:r>
        <w:t>SensorDevice</w:t>
      </w:r>
      <w:r w:rsidRPr="005F0080">
        <w:rPr>
          <w:lang w:val="ru-RU"/>
        </w:rPr>
        <w:t xml:space="preserve">; </w:t>
      </w:r>
      <w:r>
        <w:t>SensorDevice</w:t>
      </w:r>
      <w:r w:rsidRPr="005F0080">
        <w:rPr>
          <w:lang w:val="ru-RU"/>
        </w:rPr>
        <w:t xml:space="preserve"> создаёт </w:t>
      </w:r>
      <w:r>
        <w:t>SensorReading</w:t>
      </w:r>
      <w:r w:rsidRPr="005F0080">
        <w:rPr>
          <w:lang w:val="ru-RU"/>
        </w:rPr>
        <w:t xml:space="preserve">; </w:t>
      </w:r>
      <w:r>
        <w:t>SensorReading</w:t>
      </w:r>
      <w:r w:rsidRPr="005F0080">
        <w:rPr>
          <w:lang w:val="ru-RU"/>
        </w:rPr>
        <w:t xml:space="preserve"> служит триггером для </w:t>
      </w:r>
      <w:r>
        <w:t>Alert</w:t>
      </w:r>
      <w:r w:rsidRPr="005F0080">
        <w:rPr>
          <w:lang w:val="ru-RU"/>
        </w:rPr>
        <w:t xml:space="preserve">; </w:t>
      </w:r>
      <w:r>
        <w:t>Alert</w:t>
      </w:r>
      <w:r w:rsidRPr="005F0080">
        <w:rPr>
          <w:lang w:val="ru-RU"/>
        </w:rPr>
        <w:t xml:space="preserve"> порождает </w:t>
      </w:r>
      <w:r>
        <w:t>Notification</w:t>
      </w:r>
      <w:r w:rsidRPr="005F0080">
        <w:rPr>
          <w:lang w:val="ru-RU"/>
        </w:rPr>
        <w:t xml:space="preserve"> и закрывается через </w:t>
      </w:r>
      <w:r>
        <w:t>IncidentReport</w:t>
      </w:r>
      <w:r w:rsidRPr="005F0080">
        <w:rPr>
          <w:lang w:val="ru-RU"/>
        </w:rPr>
        <w:t xml:space="preserve">; </w:t>
      </w:r>
      <w:r>
        <w:t>Inspector</w:t>
      </w:r>
      <w:r w:rsidRPr="005F0080">
        <w:rPr>
          <w:lang w:val="ru-RU"/>
        </w:rPr>
        <w:t xml:space="preserve"> реагирует на </w:t>
      </w:r>
      <w:r>
        <w:t>Alert</w:t>
      </w:r>
      <w:r w:rsidRPr="005F0080">
        <w:rPr>
          <w:lang w:val="ru-RU"/>
        </w:rPr>
        <w:t xml:space="preserve"> и составляет </w:t>
      </w:r>
      <w:r>
        <w:t>IncidentReport</w:t>
      </w:r>
      <w:r w:rsidRPr="005F0080">
        <w:rPr>
          <w:lang w:val="ru-RU"/>
        </w:rPr>
        <w:t xml:space="preserve">; </w:t>
      </w:r>
      <w:r>
        <w:t>Analyst</w:t>
      </w:r>
      <w:r w:rsidRPr="005F0080">
        <w:rPr>
          <w:lang w:val="ru-RU"/>
        </w:rPr>
        <w:t xml:space="preserve"> создаёт </w:t>
      </w:r>
      <w:r>
        <w:t>Report</w:t>
      </w:r>
      <w:r w:rsidRPr="005F0080">
        <w:rPr>
          <w:lang w:val="ru-RU"/>
        </w:rPr>
        <w:t xml:space="preserve"> на основе </w:t>
      </w:r>
      <w:r>
        <w:t>SensorReading</w:t>
      </w:r>
      <w:r w:rsidRPr="005F0080">
        <w:rPr>
          <w:lang w:val="ru-RU"/>
        </w:rPr>
        <w:t xml:space="preserve">; </w:t>
      </w:r>
      <w:r>
        <w:t>Operator</w:t>
      </w:r>
      <w:r w:rsidRPr="005F0080">
        <w:rPr>
          <w:lang w:val="ru-RU"/>
        </w:rPr>
        <w:t xml:space="preserve"> создаёт </w:t>
      </w:r>
      <w:r>
        <w:t>ServiceTicket</w:t>
      </w:r>
      <w:r w:rsidRPr="005F0080">
        <w:rPr>
          <w:lang w:val="ru-RU"/>
        </w:rPr>
        <w:t xml:space="preserve"> для неисправного </w:t>
      </w:r>
      <w:r>
        <w:t>SensorDevice</w:t>
      </w:r>
      <w:r w:rsidRPr="005F0080">
        <w:rPr>
          <w:lang w:val="ru-RU"/>
        </w:rPr>
        <w:t xml:space="preserve">; </w:t>
      </w:r>
      <w:r>
        <w:t>Admin</w:t>
      </w:r>
      <w:r w:rsidRPr="005F0080">
        <w:rPr>
          <w:lang w:val="ru-RU"/>
        </w:rPr>
        <w:t xml:space="preserve"> управляет </w:t>
      </w:r>
      <w:r>
        <w:t>SensorDevice</w:t>
      </w:r>
      <w:r w:rsidRPr="005F0080">
        <w:rPr>
          <w:lang w:val="ru-RU"/>
        </w:rPr>
        <w:t xml:space="preserve"> и учётными записями.</w:t>
      </w:r>
    </w:p>
    <w:p w14:paraId="2F7B1EDF" w14:textId="77777777" w:rsidR="00F07178" w:rsidRPr="005F0080" w:rsidRDefault="00F07178">
      <w:pPr>
        <w:rPr>
          <w:lang w:val="ru-RU"/>
        </w:rPr>
      </w:pPr>
    </w:p>
    <w:p w14:paraId="215C2A2E" w14:textId="77777777" w:rsidR="00F07178" w:rsidRDefault="00000000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523877CD" wp14:editId="5B58E4C4">
            <wp:extent cx="6096000" cy="4067175"/>
            <wp:effectExtent l="0" t="0" r="0" b="0"/>
            <wp:docPr id="1" name="class_diag" descr="UML-диаграмма классов" title="Диаграмма класс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AE007" w14:textId="77777777" w:rsidR="00F07178" w:rsidRPr="005F0080" w:rsidRDefault="00000000">
      <w:pPr>
        <w:spacing w:after="200"/>
        <w:jc w:val="center"/>
        <w:rPr>
          <w:lang w:val="ru-RU"/>
        </w:rPr>
      </w:pPr>
      <w:r w:rsidRPr="005F0080">
        <w:rPr>
          <w:sz w:val="22"/>
          <w:szCs w:val="22"/>
          <w:lang w:val="ru-RU"/>
        </w:rPr>
        <w:t xml:space="preserve">Рисунок 1 -- </w:t>
      </w:r>
      <w:r>
        <w:rPr>
          <w:sz w:val="22"/>
          <w:szCs w:val="22"/>
        </w:rPr>
        <w:t>UML</w:t>
      </w:r>
      <w:r w:rsidRPr="005F0080">
        <w:rPr>
          <w:sz w:val="22"/>
          <w:szCs w:val="22"/>
          <w:lang w:val="ru-RU"/>
        </w:rPr>
        <w:t>-диаграмма классов системы мониторинга антропогенной нагрузки на ООПТ</w:t>
      </w:r>
    </w:p>
    <w:p w14:paraId="6D016B05" w14:textId="77777777" w:rsidR="00F07178" w:rsidRPr="005F0080" w:rsidRDefault="00000000">
      <w:pPr>
        <w:pStyle w:val="Heading2"/>
        <w:rPr>
          <w:lang w:val="ru-RU"/>
        </w:rPr>
      </w:pPr>
      <w:r w:rsidRPr="005F0080">
        <w:rPr>
          <w:lang w:val="ru-RU"/>
        </w:rPr>
        <w:t xml:space="preserve">2. </w:t>
      </w:r>
      <w:r>
        <w:t>UML</w:t>
      </w:r>
      <w:r w:rsidRPr="005F0080">
        <w:rPr>
          <w:lang w:val="ru-RU"/>
        </w:rPr>
        <w:t>-диаграмма последовательности</w:t>
      </w:r>
    </w:p>
    <w:p w14:paraId="6A739008" w14:textId="77777777" w:rsidR="00F07178" w:rsidRPr="005F0080" w:rsidRDefault="00000000">
      <w:pPr>
        <w:spacing w:after="120" w:line="360" w:lineRule="auto"/>
        <w:ind w:firstLine="709"/>
        <w:jc w:val="both"/>
        <w:rPr>
          <w:lang w:val="ru-RU"/>
        </w:rPr>
      </w:pPr>
      <w:r w:rsidRPr="005F0080">
        <w:rPr>
          <w:lang w:val="ru-RU"/>
        </w:rPr>
        <w:t>В качестве основного сценария для диаграммы последовательности выбран сценарий получения тревожного события инспектором ООПТ и его реагирования. Этот сценарий является центральным для проекта: именно непрерывный мониторинг и оперативное реагирование составляют главную ценность системы. Сценарий связан с пользовательским сценарием 1, описанным в задании 3.</w:t>
      </w:r>
    </w:p>
    <w:p w14:paraId="6E696E6D" w14:textId="77777777" w:rsidR="00F07178" w:rsidRPr="005F0080" w:rsidRDefault="00F07178">
      <w:pPr>
        <w:rPr>
          <w:lang w:val="ru-RU"/>
        </w:rPr>
      </w:pPr>
    </w:p>
    <w:p w14:paraId="5DBE3E89" w14:textId="77777777" w:rsidR="00F07178" w:rsidRPr="005F0080" w:rsidRDefault="00000000">
      <w:pPr>
        <w:spacing w:after="120" w:line="360" w:lineRule="auto"/>
        <w:ind w:firstLine="709"/>
        <w:jc w:val="both"/>
        <w:rPr>
          <w:lang w:val="ru-RU"/>
        </w:rPr>
      </w:pPr>
      <w:r w:rsidRPr="005F0080">
        <w:rPr>
          <w:lang w:val="ru-RU"/>
        </w:rPr>
        <w:t xml:space="preserve">Участники диаграммы: инспектор ООПТ, мобильное </w:t>
      </w:r>
      <w:r>
        <w:t>iOS</w:t>
      </w:r>
      <w:r w:rsidRPr="005F0080">
        <w:rPr>
          <w:lang w:val="ru-RU"/>
        </w:rPr>
        <w:t xml:space="preserve">-приложение, </w:t>
      </w:r>
      <w:r>
        <w:t>Java</w:t>
      </w:r>
      <w:r w:rsidRPr="005F0080">
        <w:rPr>
          <w:lang w:val="ru-RU"/>
        </w:rPr>
        <w:t xml:space="preserve"> </w:t>
      </w:r>
      <w:r>
        <w:t>REST</w:t>
      </w:r>
      <w:r w:rsidRPr="005F0080">
        <w:rPr>
          <w:lang w:val="ru-RU"/>
        </w:rPr>
        <w:t xml:space="preserve"> </w:t>
      </w:r>
      <w:r>
        <w:t>API</w:t>
      </w:r>
      <w:r w:rsidRPr="005F0080">
        <w:rPr>
          <w:lang w:val="ru-RU"/>
        </w:rPr>
        <w:t xml:space="preserve">, модуль мониторинга, модуль уведомлений, база данных и устройство </w:t>
      </w:r>
      <w:r>
        <w:t>Arduino</w:t>
      </w:r>
      <w:r w:rsidRPr="005F0080">
        <w:rPr>
          <w:lang w:val="ru-RU"/>
        </w:rPr>
        <w:t>.</w:t>
      </w:r>
    </w:p>
    <w:p w14:paraId="66720008" w14:textId="77777777" w:rsidR="00F07178" w:rsidRPr="005F0080" w:rsidRDefault="00F07178">
      <w:pPr>
        <w:rPr>
          <w:lang w:val="ru-RU"/>
        </w:rPr>
      </w:pPr>
    </w:p>
    <w:tbl>
      <w:tblPr>
        <w:tblStyle w:val="TableGrid"/>
        <w:tblW w:w="9360" w:type="dxa"/>
        <w:tblLook w:val="0000" w:firstRow="0" w:lastRow="0" w:firstColumn="0" w:lastColumn="0" w:noHBand="0" w:noVBand="0"/>
      </w:tblPr>
      <w:tblGrid>
        <w:gridCol w:w="600"/>
        <w:gridCol w:w="2400"/>
        <w:gridCol w:w="6360"/>
      </w:tblGrid>
      <w:tr w:rsidR="00F07178" w14:paraId="69D46B59" w14:textId="77777777" w:rsidTr="00C66E31">
        <w:tc>
          <w:tcPr>
            <w:tcW w:w="600" w:type="dxa"/>
          </w:tcPr>
          <w:p w14:paraId="3E78332F" w14:textId="77777777" w:rsidR="00F07178" w:rsidRDefault="00000000">
            <w:r>
              <w:rPr>
                <w:b/>
                <w:bCs/>
                <w:sz w:val="21"/>
                <w:szCs w:val="21"/>
              </w:rPr>
              <w:t>No</w:t>
            </w:r>
          </w:p>
        </w:tc>
        <w:tc>
          <w:tcPr>
            <w:tcW w:w="2400" w:type="dxa"/>
          </w:tcPr>
          <w:p w14:paraId="24506AB7" w14:textId="77777777" w:rsidR="00F07178" w:rsidRDefault="00000000">
            <w:r>
              <w:rPr>
                <w:b/>
                <w:bCs/>
                <w:sz w:val="21"/>
                <w:szCs w:val="21"/>
              </w:rPr>
              <w:t>Участник</w:t>
            </w:r>
          </w:p>
        </w:tc>
        <w:tc>
          <w:tcPr>
            <w:tcW w:w="6360" w:type="dxa"/>
          </w:tcPr>
          <w:p w14:paraId="3C1AC3C0" w14:textId="77777777" w:rsidR="00F07178" w:rsidRDefault="00000000">
            <w:r>
              <w:rPr>
                <w:b/>
                <w:bCs/>
                <w:sz w:val="21"/>
                <w:szCs w:val="21"/>
              </w:rPr>
              <w:t>Действие</w:t>
            </w:r>
          </w:p>
        </w:tc>
      </w:tr>
      <w:tr w:rsidR="00F07178" w:rsidRPr="00F11816" w14:paraId="66A1AFA0" w14:textId="77777777" w:rsidTr="00C66E31">
        <w:tc>
          <w:tcPr>
            <w:tcW w:w="600" w:type="dxa"/>
          </w:tcPr>
          <w:p w14:paraId="152723EE" w14:textId="77777777" w:rsidR="00F07178" w:rsidRDefault="00000000">
            <w:r>
              <w:rPr>
                <w:sz w:val="21"/>
                <w:szCs w:val="21"/>
              </w:rPr>
              <w:t>1</w:t>
            </w:r>
          </w:p>
        </w:tc>
        <w:tc>
          <w:tcPr>
            <w:tcW w:w="2400" w:type="dxa"/>
          </w:tcPr>
          <w:p w14:paraId="199A18D6" w14:textId="77777777" w:rsidR="00F07178" w:rsidRDefault="00000000">
            <w:r>
              <w:rPr>
                <w:sz w:val="21"/>
                <w:szCs w:val="21"/>
              </w:rPr>
              <w:t>Устройство Arduino</w:t>
            </w:r>
          </w:p>
        </w:tc>
        <w:tc>
          <w:tcPr>
            <w:tcW w:w="6360" w:type="dxa"/>
          </w:tcPr>
          <w:p w14:paraId="47B78622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1"/>
                <w:szCs w:val="21"/>
                <w:lang w:val="ru-RU"/>
              </w:rPr>
              <w:t xml:space="preserve">Измеряет концентрацию </w:t>
            </w:r>
            <w:r>
              <w:rPr>
                <w:sz w:val="21"/>
                <w:szCs w:val="21"/>
              </w:rPr>
              <w:t>CO</w:t>
            </w:r>
            <w:r w:rsidRPr="005F0080">
              <w:rPr>
                <w:sz w:val="21"/>
                <w:szCs w:val="21"/>
                <w:lang w:val="ru-RU"/>
              </w:rPr>
              <w:t xml:space="preserve">2, значение превышает пороговый уровень, устройство передаёт пакет на </w:t>
            </w:r>
            <w:r>
              <w:rPr>
                <w:sz w:val="21"/>
                <w:szCs w:val="21"/>
              </w:rPr>
              <w:t>Java</w:t>
            </w:r>
            <w:r w:rsidRPr="005F0080">
              <w:rPr>
                <w:sz w:val="21"/>
                <w:szCs w:val="21"/>
                <w:lang w:val="ru-RU"/>
              </w:rPr>
              <w:t xml:space="preserve"> </w:t>
            </w:r>
            <w:r>
              <w:rPr>
                <w:sz w:val="21"/>
                <w:szCs w:val="21"/>
              </w:rPr>
              <w:t>REST</w:t>
            </w:r>
            <w:r w:rsidRPr="005F0080">
              <w:rPr>
                <w:sz w:val="21"/>
                <w:szCs w:val="21"/>
                <w:lang w:val="ru-RU"/>
              </w:rPr>
              <w:t xml:space="preserve"> </w:t>
            </w:r>
            <w:r>
              <w:rPr>
                <w:sz w:val="21"/>
                <w:szCs w:val="21"/>
              </w:rPr>
              <w:t>API</w:t>
            </w:r>
            <w:r w:rsidRPr="005F0080">
              <w:rPr>
                <w:sz w:val="21"/>
                <w:szCs w:val="21"/>
                <w:lang w:val="ru-RU"/>
              </w:rPr>
              <w:t>.</w:t>
            </w:r>
          </w:p>
        </w:tc>
      </w:tr>
      <w:tr w:rsidR="00F07178" w:rsidRPr="00F11816" w14:paraId="7DC91BB6" w14:textId="77777777" w:rsidTr="00C66E31">
        <w:tc>
          <w:tcPr>
            <w:tcW w:w="600" w:type="dxa"/>
          </w:tcPr>
          <w:p w14:paraId="63DB6ED4" w14:textId="77777777" w:rsidR="00F07178" w:rsidRDefault="00000000">
            <w:r>
              <w:rPr>
                <w:sz w:val="21"/>
                <w:szCs w:val="21"/>
              </w:rPr>
              <w:t>2</w:t>
            </w:r>
          </w:p>
        </w:tc>
        <w:tc>
          <w:tcPr>
            <w:tcW w:w="2400" w:type="dxa"/>
          </w:tcPr>
          <w:p w14:paraId="7437B5D2" w14:textId="77777777" w:rsidR="00F07178" w:rsidRDefault="00000000">
            <w:r>
              <w:rPr>
                <w:sz w:val="21"/>
                <w:szCs w:val="21"/>
              </w:rPr>
              <w:t>Java REST API</w:t>
            </w:r>
          </w:p>
        </w:tc>
        <w:tc>
          <w:tcPr>
            <w:tcW w:w="6360" w:type="dxa"/>
          </w:tcPr>
          <w:p w14:paraId="18472E54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1"/>
                <w:szCs w:val="21"/>
                <w:lang w:val="ru-RU"/>
              </w:rPr>
              <w:t>Получает пакет и передаёт его в модуль мониторинга для обработки.</w:t>
            </w:r>
          </w:p>
        </w:tc>
      </w:tr>
      <w:tr w:rsidR="00F07178" w:rsidRPr="00F11816" w14:paraId="13A3C599" w14:textId="77777777" w:rsidTr="00C66E31">
        <w:tc>
          <w:tcPr>
            <w:tcW w:w="600" w:type="dxa"/>
          </w:tcPr>
          <w:p w14:paraId="27391519" w14:textId="77777777" w:rsidR="00F07178" w:rsidRDefault="00000000">
            <w:r>
              <w:rPr>
                <w:sz w:val="21"/>
                <w:szCs w:val="21"/>
              </w:rPr>
              <w:t>3</w:t>
            </w:r>
          </w:p>
        </w:tc>
        <w:tc>
          <w:tcPr>
            <w:tcW w:w="2400" w:type="dxa"/>
          </w:tcPr>
          <w:p w14:paraId="53EB1CD9" w14:textId="77777777" w:rsidR="00F07178" w:rsidRDefault="00000000">
            <w:r>
              <w:rPr>
                <w:sz w:val="21"/>
                <w:szCs w:val="21"/>
              </w:rPr>
              <w:t>Модуль мониторинга</w:t>
            </w:r>
          </w:p>
        </w:tc>
        <w:tc>
          <w:tcPr>
            <w:tcW w:w="6360" w:type="dxa"/>
          </w:tcPr>
          <w:p w14:paraId="7DBE9695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1"/>
                <w:szCs w:val="21"/>
                <w:lang w:val="ru-RU"/>
              </w:rPr>
              <w:t>Сравнивает значение с пороговым уровнем, настроенным для зоны. Фиксирует превышение и формирует событие-тревогу.</w:t>
            </w:r>
          </w:p>
        </w:tc>
      </w:tr>
      <w:tr w:rsidR="00F07178" w:rsidRPr="00F11816" w14:paraId="1C508491" w14:textId="77777777" w:rsidTr="00C66E31">
        <w:tc>
          <w:tcPr>
            <w:tcW w:w="600" w:type="dxa"/>
          </w:tcPr>
          <w:p w14:paraId="0CE02E9D" w14:textId="77777777" w:rsidR="00F07178" w:rsidRDefault="00000000">
            <w:r>
              <w:rPr>
                <w:sz w:val="21"/>
                <w:szCs w:val="21"/>
              </w:rPr>
              <w:t>4</w:t>
            </w:r>
          </w:p>
        </w:tc>
        <w:tc>
          <w:tcPr>
            <w:tcW w:w="2400" w:type="dxa"/>
          </w:tcPr>
          <w:p w14:paraId="0F690113" w14:textId="77777777" w:rsidR="00F07178" w:rsidRDefault="00000000">
            <w:r>
              <w:rPr>
                <w:sz w:val="21"/>
                <w:szCs w:val="21"/>
              </w:rPr>
              <w:t>База данных</w:t>
            </w:r>
          </w:p>
        </w:tc>
        <w:tc>
          <w:tcPr>
            <w:tcW w:w="6360" w:type="dxa"/>
          </w:tcPr>
          <w:p w14:paraId="4A5AE6AE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1"/>
                <w:szCs w:val="21"/>
                <w:lang w:val="ru-RU"/>
              </w:rPr>
              <w:t xml:space="preserve">Сохраняет </w:t>
            </w:r>
            <w:r>
              <w:rPr>
                <w:sz w:val="21"/>
                <w:szCs w:val="21"/>
              </w:rPr>
              <w:t>Alert</w:t>
            </w:r>
            <w:r w:rsidRPr="005F0080">
              <w:rPr>
                <w:sz w:val="21"/>
                <w:szCs w:val="21"/>
                <w:lang w:val="ru-RU"/>
              </w:rPr>
              <w:t>, обновляет статус зоны на "тревога".</w:t>
            </w:r>
          </w:p>
        </w:tc>
      </w:tr>
      <w:tr w:rsidR="00F07178" w:rsidRPr="00F11816" w14:paraId="0975D72D" w14:textId="77777777" w:rsidTr="00C66E31">
        <w:tc>
          <w:tcPr>
            <w:tcW w:w="600" w:type="dxa"/>
          </w:tcPr>
          <w:p w14:paraId="57FA82F8" w14:textId="77777777" w:rsidR="00F07178" w:rsidRDefault="00000000">
            <w:r>
              <w:rPr>
                <w:sz w:val="21"/>
                <w:szCs w:val="21"/>
              </w:rPr>
              <w:t>5</w:t>
            </w:r>
          </w:p>
        </w:tc>
        <w:tc>
          <w:tcPr>
            <w:tcW w:w="2400" w:type="dxa"/>
          </w:tcPr>
          <w:p w14:paraId="407F4B32" w14:textId="77777777" w:rsidR="00F07178" w:rsidRDefault="00000000">
            <w:r>
              <w:rPr>
                <w:sz w:val="21"/>
                <w:szCs w:val="21"/>
              </w:rPr>
              <w:t>Модуль мониторинга</w:t>
            </w:r>
          </w:p>
        </w:tc>
        <w:tc>
          <w:tcPr>
            <w:tcW w:w="6360" w:type="dxa"/>
          </w:tcPr>
          <w:p w14:paraId="6E74949A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1"/>
                <w:szCs w:val="21"/>
                <w:lang w:val="ru-RU"/>
              </w:rPr>
              <w:t>Определяет инспекторов, закреплённых за зоной наблюдения.</w:t>
            </w:r>
          </w:p>
        </w:tc>
      </w:tr>
      <w:tr w:rsidR="00F07178" w:rsidRPr="00F11816" w14:paraId="15161FED" w14:textId="77777777" w:rsidTr="00C66E31">
        <w:tc>
          <w:tcPr>
            <w:tcW w:w="600" w:type="dxa"/>
          </w:tcPr>
          <w:p w14:paraId="08CC9D29" w14:textId="77777777" w:rsidR="00F07178" w:rsidRDefault="00000000">
            <w:r>
              <w:rPr>
                <w:sz w:val="21"/>
                <w:szCs w:val="21"/>
              </w:rPr>
              <w:t>6</w:t>
            </w:r>
          </w:p>
        </w:tc>
        <w:tc>
          <w:tcPr>
            <w:tcW w:w="2400" w:type="dxa"/>
          </w:tcPr>
          <w:p w14:paraId="2CB5F022" w14:textId="77777777" w:rsidR="00F07178" w:rsidRDefault="00000000">
            <w:r>
              <w:rPr>
                <w:sz w:val="21"/>
                <w:szCs w:val="21"/>
              </w:rPr>
              <w:t>Модуль уведомлений</w:t>
            </w:r>
          </w:p>
        </w:tc>
        <w:tc>
          <w:tcPr>
            <w:tcW w:w="6360" w:type="dxa"/>
          </w:tcPr>
          <w:p w14:paraId="5ACA11B4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1"/>
                <w:szCs w:val="21"/>
                <w:lang w:val="ru-RU"/>
              </w:rPr>
              <w:t xml:space="preserve">Формирует </w:t>
            </w:r>
            <w:r>
              <w:rPr>
                <w:sz w:val="21"/>
                <w:szCs w:val="21"/>
              </w:rPr>
              <w:t>push</w:t>
            </w:r>
            <w:r w:rsidRPr="005F0080">
              <w:rPr>
                <w:sz w:val="21"/>
                <w:szCs w:val="21"/>
                <w:lang w:val="ru-RU"/>
              </w:rPr>
              <w:t xml:space="preserve">-уведомление и отправляет его через </w:t>
            </w:r>
            <w:r>
              <w:rPr>
                <w:sz w:val="21"/>
                <w:szCs w:val="21"/>
              </w:rPr>
              <w:t>Apple</w:t>
            </w:r>
            <w:r w:rsidRPr="005F0080">
              <w:rPr>
                <w:sz w:val="21"/>
                <w:szCs w:val="21"/>
                <w:lang w:val="ru-RU"/>
              </w:rPr>
              <w:t xml:space="preserve"> </w:t>
            </w:r>
            <w:r>
              <w:rPr>
                <w:sz w:val="21"/>
                <w:szCs w:val="21"/>
              </w:rPr>
              <w:t>Push</w:t>
            </w:r>
            <w:r w:rsidRPr="005F0080">
              <w:rPr>
                <w:sz w:val="21"/>
                <w:szCs w:val="21"/>
                <w:lang w:val="ru-RU"/>
              </w:rPr>
              <w:t xml:space="preserve"> </w:t>
            </w:r>
            <w:r>
              <w:rPr>
                <w:sz w:val="21"/>
                <w:szCs w:val="21"/>
              </w:rPr>
              <w:t>Notification</w:t>
            </w:r>
            <w:r w:rsidRPr="005F0080">
              <w:rPr>
                <w:sz w:val="21"/>
                <w:szCs w:val="21"/>
                <w:lang w:val="ru-RU"/>
              </w:rPr>
              <w:t xml:space="preserve"> </w:t>
            </w:r>
            <w:r>
              <w:rPr>
                <w:sz w:val="21"/>
                <w:szCs w:val="21"/>
              </w:rPr>
              <w:t>Service</w:t>
            </w:r>
            <w:r w:rsidRPr="005F0080">
              <w:rPr>
                <w:sz w:val="21"/>
                <w:szCs w:val="21"/>
                <w:lang w:val="ru-RU"/>
              </w:rPr>
              <w:t xml:space="preserve"> (</w:t>
            </w:r>
            <w:r>
              <w:rPr>
                <w:sz w:val="21"/>
                <w:szCs w:val="21"/>
              </w:rPr>
              <w:t>APNs</w:t>
            </w:r>
            <w:r w:rsidRPr="005F0080">
              <w:rPr>
                <w:sz w:val="21"/>
                <w:szCs w:val="21"/>
                <w:lang w:val="ru-RU"/>
              </w:rPr>
              <w:t>).</w:t>
            </w:r>
          </w:p>
        </w:tc>
      </w:tr>
      <w:tr w:rsidR="00F07178" w:rsidRPr="00F11816" w14:paraId="520618F3" w14:textId="77777777" w:rsidTr="00C66E31">
        <w:tc>
          <w:tcPr>
            <w:tcW w:w="600" w:type="dxa"/>
          </w:tcPr>
          <w:p w14:paraId="0CD39267" w14:textId="77777777" w:rsidR="00F07178" w:rsidRDefault="00000000">
            <w:r>
              <w:rPr>
                <w:sz w:val="21"/>
                <w:szCs w:val="21"/>
              </w:rPr>
              <w:lastRenderedPageBreak/>
              <w:t>7</w:t>
            </w:r>
          </w:p>
        </w:tc>
        <w:tc>
          <w:tcPr>
            <w:tcW w:w="2400" w:type="dxa"/>
          </w:tcPr>
          <w:p w14:paraId="2BA441F3" w14:textId="77777777" w:rsidR="00F07178" w:rsidRDefault="00000000">
            <w:r>
              <w:rPr>
                <w:sz w:val="21"/>
                <w:szCs w:val="21"/>
              </w:rPr>
              <w:t>iOS-приложение</w:t>
            </w:r>
          </w:p>
        </w:tc>
        <w:tc>
          <w:tcPr>
            <w:tcW w:w="6360" w:type="dxa"/>
          </w:tcPr>
          <w:p w14:paraId="5782DA86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1"/>
                <w:szCs w:val="21"/>
                <w:lang w:val="ru-RU"/>
              </w:rPr>
              <w:t xml:space="preserve">Получает </w:t>
            </w:r>
            <w:r>
              <w:rPr>
                <w:sz w:val="21"/>
                <w:szCs w:val="21"/>
              </w:rPr>
              <w:t>push</w:t>
            </w:r>
            <w:r w:rsidRPr="005F0080">
              <w:rPr>
                <w:sz w:val="21"/>
                <w:szCs w:val="21"/>
                <w:lang w:val="ru-RU"/>
              </w:rPr>
              <w:t xml:space="preserve">-уведомление и отображает инспектору оповещение о превышении </w:t>
            </w:r>
            <w:r>
              <w:rPr>
                <w:sz w:val="21"/>
                <w:szCs w:val="21"/>
              </w:rPr>
              <w:t>CO</w:t>
            </w:r>
            <w:r w:rsidRPr="005F0080">
              <w:rPr>
                <w:sz w:val="21"/>
                <w:szCs w:val="21"/>
                <w:lang w:val="ru-RU"/>
              </w:rPr>
              <w:t>2 в зоне.</w:t>
            </w:r>
          </w:p>
        </w:tc>
      </w:tr>
      <w:tr w:rsidR="00F07178" w:rsidRPr="00F11816" w14:paraId="3C156603" w14:textId="77777777" w:rsidTr="00C66E31">
        <w:tc>
          <w:tcPr>
            <w:tcW w:w="600" w:type="dxa"/>
          </w:tcPr>
          <w:p w14:paraId="4EF80D0D" w14:textId="77777777" w:rsidR="00F07178" w:rsidRDefault="00000000">
            <w:r>
              <w:rPr>
                <w:sz w:val="21"/>
                <w:szCs w:val="21"/>
              </w:rPr>
              <w:t>8</w:t>
            </w:r>
          </w:p>
        </w:tc>
        <w:tc>
          <w:tcPr>
            <w:tcW w:w="2400" w:type="dxa"/>
          </w:tcPr>
          <w:p w14:paraId="1D197F58" w14:textId="77777777" w:rsidR="00F07178" w:rsidRDefault="00000000">
            <w:r>
              <w:rPr>
                <w:sz w:val="21"/>
                <w:szCs w:val="21"/>
              </w:rPr>
              <w:t>Инспектор</w:t>
            </w:r>
          </w:p>
        </w:tc>
        <w:tc>
          <w:tcPr>
            <w:tcW w:w="6360" w:type="dxa"/>
          </w:tcPr>
          <w:p w14:paraId="763721B7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1"/>
                <w:szCs w:val="21"/>
                <w:lang w:val="ru-RU"/>
              </w:rPr>
              <w:t>Открывает мобильное приложение и переходит в раздел тревог.</w:t>
            </w:r>
          </w:p>
        </w:tc>
      </w:tr>
      <w:tr w:rsidR="00F07178" w:rsidRPr="00F11816" w14:paraId="7BEBC68F" w14:textId="77777777" w:rsidTr="00C66E31">
        <w:tc>
          <w:tcPr>
            <w:tcW w:w="600" w:type="dxa"/>
          </w:tcPr>
          <w:p w14:paraId="1BF75696" w14:textId="77777777" w:rsidR="00F07178" w:rsidRDefault="00000000">
            <w:r>
              <w:rPr>
                <w:sz w:val="21"/>
                <w:szCs w:val="21"/>
              </w:rPr>
              <w:t>9</w:t>
            </w:r>
          </w:p>
        </w:tc>
        <w:tc>
          <w:tcPr>
            <w:tcW w:w="2400" w:type="dxa"/>
          </w:tcPr>
          <w:p w14:paraId="7AC175A1" w14:textId="77777777" w:rsidR="00F07178" w:rsidRDefault="00000000">
            <w:r>
              <w:rPr>
                <w:sz w:val="21"/>
                <w:szCs w:val="21"/>
              </w:rPr>
              <w:t>iOS-приложение</w:t>
            </w:r>
          </w:p>
        </w:tc>
        <w:tc>
          <w:tcPr>
            <w:tcW w:w="6360" w:type="dxa"/>
          </w:tcPr>
          <w:p w14:paraId="6ACAAA15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1"/>
                <w:szCs w:val="21"/>
                <w:lang w:val="ru-RU"/>
              </w:rPr>
              <w:t xml:space="preserve">Запрашивает у </w:t>
            </w:r>
            <w:r>
              <w:rPr>
                <w:sz w:val="21"/>
                <w:szCs w:val="21"/>
              </w:rPr>
              <w:t>Java</w:t>
            </w:r>
            <w:r w:rsidRPr="005F0080">
              <w:rPr>
                <w:sz w:val="21"/>
                <w:szCs w:val="21"/>
                <w:lang w:val="ru-RU"/>
              </w:rPr>
              <w:t xml:space="preserve"> </w:t>
            </w:r>
            <w:r>
              <w:rPr>
                <w:sz w:val="21"/>
                <w:szCs w:val="21"/>
              </w:rPr>
              <w:t>REST</w:t>
            </w:r>
            <w:r w:rsidRPr="005F0080">
              <w:rPr>
                <w:sz w:val="21"/>
                <w:szCs w:val="21"/>
                <w:lang w:val="ru-RU"/>
              </w:rPr>
              <w:t xml:space="preserve"> </w:t>
            </w:r>
            <w:r>
              <w:rPr>
                <w:sz w:val="21"/>
                <w:szCs w:val="21"/>
              </w:rPr>
              <w:t>API</w:t>
            </w:r>
            <w:r w:rsidRPr="005F0080">
              <w:rPr>
                <w:sz w:val="21"/>
                <w:szCs w:val="21"/>
                <w:lang w:val="ru-RU"/>
              </w:rPr>
              <w:t xml:space="preserve"> детали тревоги: показание датчика, зону, пороговое значение.</w:t>
            </w:r>
          </w:p>
        </w:tc>
      </w:tr>
      <w:tr w:rsidR="00F07178" w:rsidRPr="00F11816" w14:paraId="05F078DB" w14:textId="77777777" w:rsidTr="00C66E31">
        <w:tc>
          <w:tcPr>
            <w:tcW w:w="600" w:type="dxa"/>
          </w:tcPr>
          <w:p w14:paraId="1F2D618C" w14:textId="77777777" w:rsidR="00F07178" w:rsidRDefault="00000000">
            <w:r>
              <w:rPr>
                <w:sz w:val="21"/>
                <w:szCs w:val="21"/>
              </w:rPr>
              <w:t>10</w:t>
            </w:r>
          </w:p>
        </w:tc>
        <w:tc>
          <w:tcPr>
            <w:tcW w:w="2400" w:type="dxa"/>
          </w:tcPr>
          <w:p w14:paraId="2B040C9B" w14:textId="77777777" w:rsidR="00F07178" w:rsidRDefault="00000000">
            <w:r>
              <w:rPr>
                <w:sz w:val="21"/>
                <w:szCs w:val="21"/>
              </w:rPr>
              <w:t>Java REST API</w:t>
            </w:r>
          </w:p>
        </w:tc>
        <w:tc>
          <w:tcPr>
            <w:tcW w:w="6360" w:type="dxa"/>
          </w:tcPr>
          <w:p w14:paraId="55645A7E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1"/>
                <w:szCs w:val="21"/>
                <w:lang w:val="ru-RU"/>
              </w:rPr>
              <w:t>Возвращает детали тревоги и последние показания датчика.</w:t>
            </w:r>
          </w:p>
        </w:tc>
      </w:tr>
      <w:tr w:rsidR="00F07178" w:rsidRPr="00F11816" w14:paraId="5219082B" w14:textId="77777777" w:rsidTr="00C66E31">
        <w:tc>
          <w:tcPr>
            <w:tcW w:w="600" w:type="dxa"/>
          </w:tcPr>
          <w:p w14:paraId="75591E4E" w14:textId="77777777" w:rsidR="00F07178" w:rsidRDefault="00000000">
            <w:r>
              <w:rPr>
                <w:sz w:val="21"/>
                <w:szCs w:val="21"/>
              </w:rPr>
              <w:t>11</w:t>
            </w:r>
          </w:p>
        </w:tc>
        <w:tc>
          <w:tcPr>
            <w:tcW w:w="2400" w:type="dxa"/>
          </w:tcPr>
          <w:p w14:paraId="76EC91BD" w14:textId="77777777" w:rsidR="00F07178" w:rsidRDefault="00000000">
            <w:r>
              <w:rPr>
                <w:sz w:val="21"/>
                <w:szCs w:val="21"/>
              </w:rPr>
              <w:t>Инспектор</w:t>
            </w:r>
          </w:p>
        </w:tc>
        <w:tc>
          <w:tcPr>
            <w:tcW w:w="6360" w:type="dxa"/>
          </w:tcPr>
          <w:p w14:paraId="6CA00627" w14:textId="77777777" w:rsidR="00F07178" w:rsidRPr="005F0080" w:rsidRDefault="00000000">
            <w:pPr>
              <w:rPr>
                <w:lang w:val="ru-RU"/>
              </w:rPr>
            </w:pPr>
            <w:r w:rsidRPr="005F0080">
              <w:rPr>
                <w:sz w:val="21"/>
                <w:szCs w:val="21"/>
                <w:lang w:val="ru-RU"/>
              </w:rPr>
              <w:t>Нажимает "Выехал на проверку". Приложение отправляет запрос на сервер.</w:t>
            </w:r>
          </w:p>
        </w:tc>
      </w:tr>
      <w:tr w:rsidR="00F07178" w:rsidRPr="00F11816" w14:paraId="3E133C51" w14:textId="77777777" w:rsidTr="00C66E31">
        <w:tc>
          <w:tcPr>
            <w:tcW w:w="600" w:type="dxa"/>
          </w:tcPr>
          <w:p w14:paraId="255B3928" w14:textId="77777777" w:rsidR="00F07178" w:rsidRDefault="00000000">
            <w:r>
              <w:rPr>
                <w:sz w:val="21"/>
                <w:szCs w:val="21"/>
              </w:rPr>
              <w:t>12</w:t>
            </w:r>
          </w:p>
        </w:tc>
        <w:tc>
          <w:tcPr>
            <w:tcW w:w="2400" w:type="dxa"/>
          </w:tcPr>
          <w:p w14:paraId="37AC7DB6" w14:textId="77777777" w:rsidR="00F07178" w:rsidRDefault="00000000">
            <w:r>
              <w:rPr>
                <w:sz w:val="21"/>
                <w:szCs w:val="21"/>
              </w:rPr>
              <w:t>Java REST API</w:t>
            </w:r>
          </w:p>
        </w:tc>
        <w:tc>
          <w:tcPr>
            <w:tcW w:w="6360" w:type="dxa"/>
          </w:tcPr>
          <w:p w14:paraId="6F5F8236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21"/>
                <w:szCs w:val="21"/>
                <w:lang w:val="ru-RU"/>
              </w:rPr>
              <w:t>Сохраняет запись о реагировании с меткой времени и именем инспектора.</w:t>
            </w:r>
          </w:p>
        </w:tc>
      </w:tr>
      <w:tr w:rsidR="00F07178" w:rsidRPr="00F11816" w14:paraId="78F43D3E" w14:textId="77777777" w:rsidTr="00C66E31">
        <w:tc>
          <w:tcPr>
            <w:tcW w:w="600" w:type="dxa"/>
          </w:tcPr>
          <w:p w14:paraId="02FDBC15" w14:textId="77777777" w:rsidR="00F07178" w:rsidRDefault="00000000">
            <w:r>
              <w:rPr>
                <w:sz w:val="21"/>
                <w:szCs w:val="21"/>
              </w:rPr>
              <w:t>13</w:t>
            </w:r>
          </w:p>
        </w:tc>
        <w:tc>
          <w:tcPr>
            <w:tcW w:w="2400" w:type="dxa"/>
          </w:tcPr>
          <w:p w14:paraId="5B251E23" w14:textId="77777777" w:rsidR="00F07178" w:rsidRDefault="00000000">
            <w:r>
              <w:rPr>
                <w:sz w:val="21"/>
                <w:szCs w:val="21"/>
              </w:rPr>
              <w:t>Инспектор</w:t>
            </w:r>
          </w:p>
        </w:tc>
        <w:tc>
          <w:tcPr>
            <w:tcW w:w="6360" w:type="dxa"/>
          </w:tcPr>
          <w:p w14:paraId="3A01FA83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21"/>
                <w:szCs w:val="21"/>
                <w:lang w:val="ru-RU"/>
              </w:rPr>
              <w:t>Прибывает на место, обследует территорию и закрывает тревогу со статусом результата.</w:t>
            </w:r>
          </w:p>
        </w:tc>
      </w:tr>
      <w:tr w:rsidR="00F07178" w:rsidRPr="00F11816" w14:paraId="47F90FCD" w14:textId="77777777" w:rsidTr="00C66E31">
        <w:tc>
          <w:tcPr>
            <w:tcW w:w="600" w:type="dxa"/>
          </w:tcPr>
          <w:p w14:paraId="4CDE6291" w14:textId="77777777" w:rsidR="00F07178" w:rsidRDefault="00000000">
            <w:r>
              <w:rPr>
                <w:sz w:val="21"/>
                <w:szCs w:val="21"/>
              </w:rPr>
              <w:t>14</w:t>
            </w:r>
          </w:p>
        </w:tc>
        <w:tc>
          <w:tcPr>
            <w:tcW w:w="2400" w:type="dxa"/>
          </w:tcPr>
          <w:p w14:paraId="0A7835DD" w14:textId="77777777" w:rsidR="00F07178" w:rsidRDefault="00000000">
            <w:r>
              <w:rPr>
                <w:sz w:val="21"/>
                <w:szCs w:val="21"/>
              </w:rPr>
              <w:t>iOS-приложение</w:t>
            </w:r>
          </w:p>
        </w:tc>
        <w:tc>
          <w:tcPr>
            <w:tcW w:w="6360" w:type="dxa"/>
          </w:tcPr>
          <w:p w14:paraId="40B702F4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21"/>
                <w:szCs w:val="21"/>
                <w:lang w:val="ru-RU"/>
              </w:rPr>
              <w:t xml:space="preserve">Отправляет </w:t>
            </w:r>
            <w:r>
              <w:rPr>
                <w:sz w:val="21"/>
                <w:szCs w:val="21"/>
              </w:rPr>
              <w:t>POST</w:t>
            </w:r>
            <w:r w:rsidRPr="002F2DD7">
              <w:rPr>
                <w:sz w:val="21"/>
                <w:szCs w:val="21"/>
                <w:lang w:val="ru-RU"/>
              </w:rPr>
              <w:t xml:space="preserve"> /</w:t>
            </w:r>
            <w:r>
              <w:rPr>
                <w:sz w:val="21"/>
                <w:szCs w:val="21"/>
              </w:rPr>
              <w:t>alerts</w:t>
            </w:r>
            <w:r w:rsidRPr="002F2DD7">
              <w:rPr>
                <w:sz w:val="21"/>
                <w:szCs w:val="21"/>
                <w:lang w:val="ru-RU"/>
              </w:rPr>
              <w:t>/{</w:t>
            </w:r>
            <w:r>
              <w:rPr>
                <w:sz w:val="21"/>
                <w:szCs w:val="21"/>
              </w:rPr>
              <w:t>id</w:t>
            </w:r>
            <w:r w:rsidRPr="002F2DD7">
              <w:rPr>
                <w:sz w:val="21"/>
                <w:szCs w:val="21"/>
                <w:lang w:val="ru-RU"/>
              </w:rPr>
              <w:t>}/</w:t>
            </w:r>
            <w:r>
              <w:rPr>
                <w:sz w:val="21"/>
                <w:szCs w:val="21"/>
              </w:rPr>
              <w:t>close</w:t>
            </w:r>
            <w:r w:rsidRPr="002F2DD7">
              <w:rPr>
                <w:sz w:val="21"/>
                <w:szCs w:val="21"/>
                <w:lang w:val="ru-RU"/>
              </w:rPr>
              <w:t xml:space="preserve"> с выбранным статусом результата.</w:t>
            </w:r>
          </w:p>
        </w:tc>
      </w:tr>
      <w:tr w:rsidR="00F07178" w:rsidRPr="00F11816" w14:paraId="4FE06246" w14:textId="77777777" w:rsidTr="00C66E31">
        <w:tc>
          <w:tcPr>
            <w:tcW w:w="600" w:type="dxa"/>
          </w:tcPr>
          <w:p w14:paraId="38DFF80D" w14:textId="77777777" w:rsidR="00F07178" w:rsidRDefault="00000000">
            <w:r>
              <w:rPr>
                <w:sz w:val="21"/>
                <w:szCs w:val="21"/>
              </w:rPr>
              <w:t>15</w:t>
            </w:r>
          </w:p>
        </w:tc>
        <w:tc>
          <w:tcPr>
            <w:tcW w:w="2400" w:type="dxa"/>
          </w:tcPr>
          <w:p w14:paraId="033BD6A1" w14:textId="77777777" w:rsidR="00F07178" w:rsidRDefault="00000000">
            <w:r>
              <w:rPr>
                <w:sz w:val="21"/>
                <w:szCs w:val="21"/>
              </w:rPr>
              <w:t>Java REST API</w:t>
            </w:r>
          </w:p>
        </w:tc>
        <w:tc>
          <w:tcPr>
            <w:tcW w:w="6360" w:type="dxa"/>
          </w:tcPr>
          <w:p w14:paraId="29A5920A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21"/>
                <w:szCs w:val="21"/>
                <w:lang w:val="ru-RU"/>
              </w:rPr>
              <w:t xml:space="preserve">Обновляет </w:t>
            </w:r>
            <w:r>
              <w:rPr>
                <w:sz w:val="21"/>
                <w:szCs w:val="21"/>
              </w:rPr>
              <w:t>Alert</w:t>
            </w:r>
            <w:r w:rsidRPr="002F2DD7">
              <w:rPr>
                <w:sz w:val="21"/>
                <w:szCs w:val="21"/>
                <w:lang w:val="ru-RU"/>
              </w:rPr>
              <w:t>.</w:t>
            </w:r>
            <w:r>
              <w:rPr>
                <w:sz w:val="21"/>
                <w:szCs w:val="21"/>
              </w:rPr>
              <w:t>status</w:t>
            </w:r>
            <w:r w:rsidRPr="002F2DD7">
              <w:rPr>
                <w:sz w:val="21"/>
                <w:szCs w:val="21"/>
                <w:lang w:val="ru-RU"/>
              </w:rPr>
              <w:t xml:space="preserve"> = </w:t>
            </w:r>
            <w:r>
              <w:rPr>
                <w:sz w:val="21"/>
                <w:szCs w:val="21"/>
              </w:rPr>
              <w:t>CLOSED</w:t>
            </w:r>
            <w:r w:rsidRPr="002F2DD7">
              <w:rPr>
                <w:sz w:val="21"/>
                <w:szCs w:val="21"/>
                <w:lang w:val="ru-RU"/>
              </w:rPr>
              <w:t>, снимает тревожный маркер с карты зоны.</w:t>
            </w:r>
          </w:p>
        </w:tc>
      </w:tr>
      <w:tr w:rsidR="00F07178" w:rsidRPr="00F11816" w14:paraId="2CA1EBD4" w14:textId="77777777" w:rsidTr="00C66E31">
        <w:tc>
          <w:tcPr>
            <w:tcW w:w="600" w:type="dxa"/>
          </w:tcPr>
          <w:p w14:paraId="6E2703B3" w14:textId="77777777" w:rsidR="00F07178" w:rsidRDefault="00000000">
            <w:r>
              <w:rPr>
                <w:sz w:val="21"/>
                <w:szCs w:val="21"/>
              </w:rPr>
              <w:t>16</w:t>
            </w:r>
          </w:p>
        </w:tc>
        <w:tc>
          <w:tcPr>
            <w:tcW w:w="2400" w:type="dxa"/>
          </w:tcPr>
          <w:p w14:paraId="69C5D5EC" w14:textId="77777777" w:rsidR="00F07178" w:rsidRDefault="00000000">
            <w:r>
              <w:rPr>
                <w:sz w:val="21"/>
                <w:szCs w:val="21"/>
              </w:rPr>
              <w:t>iOS-приложение</w:t>
            </w:r>
          </w:p>
        </w:tc>
        <w:tc>
          <w:tcPr>
            <w:tcW w:w="6360" w:type="dxa"/>
          </w:tcPr>
          <w:p w14:paraId="65ACAE27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21"/>
                <w:szCs w:val="21"/>
                <w:lang w:val="ru-RU"/>
              </w:rPr>
              <w:t>Обновляет карту и показывает инспектору подтверждение закрытия тревоги.</w:t>
            </w:r>
          </w:p>
        </w:tc>
      </w:tr>
    </w:tbl>
    <w:p w14:paraId="5AE0FFCD" w14:textId="77777777" w:rsidR="00F07178" w:rsidRPr="002F2DD7" w:rsidRDefault="00F07178">
      <w:pPr>
        <w:rPr>
          <w:lang w:val="ru-RU"/>
        </w:rPr>
      </w:pPr>
    </w:p>
    <w:p w14:paraId="04C248DF" w14:textId="77777777" w:rsidR="00F07178" w:rsidRPr="002F2DD7" w:rsidRDefault="00000000">
      <w:pPr>
        <w:spacing w:after="120" w:line="360" w:lineRule="auto"/>
        <w:jc w:val="both"/>
        <w:rPr>
          <w:lang w:val="ru-RU"/>
        </w:rPr>
      </w:pPr>
      <w:r w:rsidRPr="002F2DD7">
        <w:rPr>
          <w:b/>
          <w:bCs/>
          <w:lang w:val="ru-RU"/>
        </w:rPr>
        <w:t xml:space="preserve">Альтернативный ход: </w:t>
      </w:r>
      <w:r w:rsidRPr="002F2DD7">
        <w:rPr>
          <w:lang w:val="ru-RU"/>
        </w:rPr>
        <w:t xml:space="preserve">если нарушение на месте не подтвердилось (показания нормализовались до прибытия инспектора), инспектор закрывает тревогу со статусом "Нарушение не подтверждено". Система обновляет </w:t>
      </w:r>
      <w:r>
        <w:t>Alert</w:t>
      </w:r>
      <w:r w:rsidRPr="002F2DD7">
        <w:rPr>
          <w:lang w:val="ru-RU"/>
        </w:rPr>
        <w:t>.</w:t>
      </w:r>
      <w:r>
        <w:t>status</w:t>
      </w:r>
      <w:r w:rsidRPr="002F2DD7">
        <w:rPr>
          <w:lang w:val="ru-RU"/>
        </w:rPr>
        <w:t xml:space="preserve"> = </w:t>
      </w:r>
      <w:r>
        <w:t>NOT</w:t>
      </w:r>
      <w:r w:rsidRPr="002F2DD7">
        <w:rPr>
          <w:lang w:val="ru-RU"/>
        </w:rPr>
        <w:t>_</w:t>
      </w:r>
      <w:r>
        <w:t>CONFIRMED</w:t>
      </w:r>
      <w:r w:rsidRPr="002F2DD7">
        <w:rPr>
          <w:lang w:val="ru-RU"/>
        </w:rPr>
        <w:t xml:space="preserve"> и снимает тревожный маркер с карты.</w:t>
      </w:r>
    </w:p>
    <w:p w14:paraId="2C724DFB" w14:textId="77777777" w:rsidR="00F07178" w:rsidRPr="002F2DD7" w:rsidRDefault="00F07178">
      <w:pPr>
        <w:rPr>
          <w:lang w:val="ru-RU"/>
        </w:rPr>
      </w:pPr>
    </w:p>
    <w:p w14:paraId="38266E26" w14:textId="77777777" w:rsidR="00F07178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7C4D1641" wp14:editId="345BC0C3">
            <wp:extent cx="6096000" cy="3876675"/>
            <wp:effectExtent l="0" t="0" r="0" b="0"/>
            <wp:docPr id="1272182356" name="seq_diag" descr="UML-диаграмма последовательности" title="Диаграмма последовательнос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C8B16" w14:textId="77777777" w:rsidR="00F07178" w:rsidRPr="002F2DD7" w:rsidRDefault="00000000">
      <w:pPr>
        <w:spacing w:after="200"/>
        <w:jc w:val="center"/>
        <w:rPr>
          <w:lang w:val="ru-RU"/>
        </w:rPr>
      </w:pPr>
      <w:r w:rsidRPr="002F2DD7">
        <w:rPr>
          <w:sz w:val="22"/>
          <w:szCs w:val="22"/>
          <w:lang w:val="ru-RU"/>
        </w:rPr>
        <w:t xml:space="preserve">Рисунок 2 -- </w:t>
      </w:r>
      <w:r>
        <w:rPr>
          <w:sz w:val="22"/>
          <w:szCs w:val="22"/>
        </w:rPr>
        <w:t>UML</w:t>
      </w:r>
      <w:r w:rsidRPr="002F2DD7">
        <w:rPr>
          <w:sz w:val="22"/>
          <w:szCs w:val="22"/>
          <w:lang w:val="ru-RU"/>
        </w:rPr>
        <w:t>-диаграмма последовательности: получение тревоги и реагирование инспектора ООПТ</w:t>
      </w:r>
    </w:p>
    <w:p w14:paraId="3A509852" w14:textId="77777777" w:rsidR="00F07178" w:rsidRPr="002F2DD7" w:rsidRDefault="00000000">
      <w:pPr>
        <w:pStyle w:val="Heading2"/>
        <w:rPr>
          <w:lang w:val="ru-RU"/>
        </w:rPr>
      </w:pPr>
      <w:r w:rsidRPr="002F2DD7">
        <w:rPr>
          <w:lang w:val="ru-RU"/>
        </w:rPr>
        <w:lastRenderedPageBreak/>
        <w:t>3. Тест-кейсы</w:t>
      </w:r>
    </w:p>
    <w:p w14:paraId="40F046A6" w14:textId="77777777" w:rsidR="00F07178" w:rsidRPr="002F2DD7" w:rsidRDefault="00000000">
      <w:pPr>
        <w:spacing w:after="120" w:line="360" w:lineRule="auto"/>
        <w:ind w:firstLine="709"/>
        <w:jc w:val="both"/>
        <w:rPr>
          <w:lang w:val="ru-RU"/>
        </w:rPr>
      </w:pPr>
      <w:r w:rsidRPr="002F2DD7">
        <w:rPr>
          <w:lang w:val="ru-RU"/>
        </w:rPr>
        <w:t xml:space="preserve">Тест-кейсы составлены так, чтобы проверить ключевые функции системы: сбор данных с устройств </w:t>
      </w:r>
      <w:r>
        <w:t>Arduino</w:t>
      </w:r>
      <w:r w:rsidRPr="002F2DD7">
        <w:rPr>
          <w:lang w:val="ru-RU"/>
        </w:rPr>
        <w:t xml:space="preserve">, обнаружение нарушений, доставку </w:t>
      </w:r>
      <w:r>
        <w:t>push</w:t>
      </w:r>
      <w:r w:rsidRPr="002F2DD7">
        <w:rPr>
          <w:lang w:val="ru-RU"/>
        </w:rPr>
        <w:t>-уведомлений инспекторам, реагирование и закрытие тревог, аналитику эколога, администрирование и безопасность.</w:t>
      </w:r>
    </w:p>
    <w:p w14:paraId="5CD3255F" w14:textId="77777777" w:rsidR="00F07178" w:rsidRPr="002F2DD7" w:rsidRDefault="00F07178">
      <w:pPr>
        <w:rPr>
          <w:lang w:val="ru-RU"/>
        </w:rPr>
      </w:pPr>
    </w:p>
    <w:tbl>
      <w:tblPr>
        <w:tblStyle w:val="TableGrid"/>
        <w:tblW w:w="9360" w:type="dxa"/>
        <w:tblLook w:val="0000" w:firstRow="0" w:lastRow="0" w:firstColumn="0" w:lastColumn="0" w:noHBand="0" w:noVBand="0"/>
      </w:tblPr>
      <w:tblGrid>
        <w:gridCol w:w="445"/>
        <w:gridCol w:w="1723"/>
        <w:gridCol w:w="1764"/>
        <w:gridCol w:w="2180"/>
        <w:gridCol w:w="3248"/>
      </w:tblGrid>
      <w:tr w:rsidR="00F07178" w14:paraId="5A493E38" w14:textId="77777777" w:rsidTr="00F11816">
        <w:tc>
          <w:tcPr>
            <w:tcW w:w="445" w:type="dxa"/>
          </w:tcPr>
          <w:p w14:paraId="2B4D89E6" w14:textId="7D59F60B" w:rsidR="00F07178" w:rsidRPr="00AA1403" w:rsidRDefault="00AA1403">
            <w:pPr>
              <w:rPr>
                <w:lang w:val="ru-RU"/>
              </w:rPr>
            </w:pPr>
            <w:r>
              <w:rPr>
                <w:lang w:val="ru-RU"/>
              </w:rPr>
              <w:t>№</w:t>
            </w:r>
          </w:p>
        </w:tc>
        <w:tc>
          <w:tcPr>
            <w:tcW w:w="1699" w:type="dxa"/>
          </w:tcPr>
          <w:p w14:paraId="58B014F8" w14:textId="77777777" w:rsidR="00F07178" w:rsidRDefault="00000000">
            <w:r>
              <w:rPr>
                <w:b/>
                <w:bCs/>
                <w:sz w:val="19"/>
                <w:szCs w:val="19"/>
              </w:rPr>
              <w:t>Что проверяется</w:t>
            </w:r>
          </w:p>
        </w:tc>
        <w:tc>
          <w:tcPr>
            <w:tcW w:w="1764" w:type="dxa"/>
          </w:tcPr>
          <w:p w14:paraId="762154D1" w14:textId="77777777" w:rsidR="00F07178" w:rsidRDefault="00000000">
            <w:r>
              <w:rPr>
                <w:b/>
                <w:bCs/>
                <w:sz w:val="19"/>
                <w:szCs w:val="19"/>
              </w:rPr>
              <w:t>Входные данные</w:t>
            </w:r>
          </w:p>
        </w:tc>
        <w:tc>
          <w:tcPr>
            <w:tcW w:w="2187" w:type="dxa"/>
          </w:tcPr>
          <w:p w14:paraId="77BFD740" w14:textId="77777777" w:rsidR="00F07178" w:rsidRDefault="00000000">
            <w:r>
              <w:rPr>
                <w:b/>
                <w:bCs/>
                <w:sz w:val="19"/>
                <w:szCs w:val="19"/>
              </w:rPr>
              <w:t>Действия пользователя</w:t>
            </w:r>
          </w:p>
        </w:tc>
        <w:tc>
          <w:tcPr>
            <w:tcW w:w="3265" w:type="dxa"/>
          </w:tcPr>
          <w:p w14:paraId="15B19FB9" w14:textId="77777777" w:rsidR="00F07178" w:rsidRDefault="00000000">
            <w:r>
              <w:rPr>
                <w:b/>
                <w:bCs/>
                <w:sz w:val="19"/>
                <w:szCs w:val="19"/>
              </w:rPr>
              <w:t>Ожидаемый результат</w:t>
            </w:r>
          </w:p>
        </w:tc>
      </w:tr>
      <w:tr w:rsidR="00F07178" w:rsidRPr="00F11816" w14:paraId="735B7E4C" w14:textId="77777777" w:rsidTr="00F11816">
        <w:tc>
          <w:tcPr>
            <w:tcW w:w="445" w:type="dxa"/>
          </w:tcPr>
          <w:p w14:paraId="46E4C528" w14:textId="77777777" w:rsidR="00F07178" w:rsidRDefault="00000000">
            <w:r>
              <w:rPr>
                <w:sz w:val="19"/>
                <w:szCs w:val="19"/>
              </w:rPr>
              <w:t>1</w:t>
            </w:r>
          </w:p>
        </w:tc>
        <w:tc>
          <w:tcPr>
            <w:tcW w:w="1699" w:type="dxa"/>
          </w:tcPr>
          <w:p w14:paraId="516C6F10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Приём показаний от </w:t>
            </w:r>
            <w:r>
              <w:rPr>
                <w:sz w:val="19"/>
                <w:szCs w:val="19"/>
              </w:rPr>
              <w:t>Arduino</w:t>
            </w:r>
            <w:r w:rsidRPr="002F2DD7">
              <w:rPr>
                <w:sz w:val="19"/>
                <w:szCs w:val="19"/>
                <w:lang w:val="ru-RU"/>
              </w:rPr>
              <w:t xml:space="preserve"> и сохранение в БД</w:t>
            </w:r>
          </w:p>
        </w:tc>
        <w:tc>
          <w:tcPr>
            <w:tcW w:w="1764" w:type="dxa"/>
          </w:tcPr>
          <w:p w14:paraId="47EDA95B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Пакет </w:t>
            </w:r>
            <w:r>
              <w:rPr>
                <w:sz w:val="19"/>
                <w:szCs w:val="19"/>
              </w:rPr>
              <w:t>JSON</w:t>
            </w:r>
            <w:r w:rsidRPr="002F2DD7">
              <w:rPr>
                <w:sz w:val="19"/>
                <w:szCs w:val="19"/>
                <w:lang w:val="ru-RU"/>
              </w:rPr>
              <w:t xml:space="preserve"> с </w:t>
            </w:r>
            <w:r>
              <w:rPr>
                <w:sz w:val="19"/>
                <w:szCs w:val="19"/>
              </w:rPr>
              <w:t>id</w:t>
            </w:r>
            <w:r w:rsidRPr="002F2DD7">
              <w:rPr>
                <w:sz w:val="19"/>
                <w:szCs w:val="19"/>
                <w:lang w:val="ru-RU"/>
              </w:rPr>
              <w:t xml:space="preserve"> устройства, типом параметра, значением и меткой времени</w:t>
            </w:r>
          </w:p>
        </w:tc>
        <w:tc>
          <w:tcPr>
            <w:tcW w:w="2187" w:type="dxa"/>
          </w:tcPr>
          <w:p w14:paraId="0386DB28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Устройство </w:t>
            </w:r>
            <w:r>
              <w:rPr>
                <w:sz w:val="19"/>
                <w:szCs w:val="19"/>
              </w:rPr>
              <w:t>Arduino</w:t>
            </w:r>
            <w:r w:rsidRPr="002F2DD7">
              <w:rPr>
                <w:sz w:val="19"/>
                <w:szCs w:val="19"/>
                <w:lang w:val="ru-RU"/>
              </w:rPr>
              <w:t xml:space="preserve"> передаёт пакет на </w:t>
            </w:r>
            <w:r>
              <w:rPr>
                <w:sz w:val="19"/>
                <w:szCs w:val="19"/>
              </w:rPr>
              <w:t>REST</w:t>
            </w:r>
            <w:r w:rsidRPr="002F2DD7">
              <w:rPr>
                <w:sz w:val="19"/>
                <w:szCs w:val="19"/>
                <w:lang w:val="ru-RU"/>
              </w:rPr>
              <w:t xml:space="preserve"> </w:t>
            </w:r>
            <w:r>
              <w:rPr>
                <w:sz w:val="19"/>
                <w:szCs w:val="19"/>
              </w:rPr>
              <w:t>API</w:t>
            </w:r>
            <w:r w:rsidRPr="002F2DD7">
              <w:rPr>
                <w:sz w:val="19"/>
                <w:szCs w:val="19"/>
                <w:lang w:val="ru-RU"/>
              </w:rPr>
              <w:t xml:space="preserve"> сервера</w:t>
            </w:r>
          </w:p>
        </w:tc>
        <w:tc>
          <w:tcPr>
            <w:tcW w:w="3265" w:type="dxa"/>
          </w:tcPr>
          <w:p w14:paraId="679251DD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Сервер принимает пакет, сохраняет </w:t>
            </w:r>
            <w:r>
              <w:rPr>
                <w:sz w:val="19"/>
                <w:szCs w:val="19"/>
              </w:rPr>
              <w:t>SensorReading</w:t>
            </w:r>
            <w:r w:rsidRPr="002F2DD7">
              <w:rPr>
                <w:sz w:val="19"/>
                <w:szCs w:val="19"/>
                <w:lang w:val="ru-RU"/>
              </w:rPr>
              <w:t xml:space="preserve"> в базе данных с привязкой к зоне и устройству</w:t>
            </w:r>
          </w:p>
        </w:tc>
      </w:tr>
      <w:tr w:rsidR="00F07178" w:rsidRPr="00F11816" w14:paraId="46C61C45" w14:textId="77777777" w:rsidTr="00F11816">
        <w:tc>
          <w:tcPr>
            <w:tcW w:w="445" w:type="dxa"/>
          </w:tcPr>
          <w:p w14:paraId="180922D9" w14:textId="77777777" w:rsidR="00F07178" w:rsidRDefault="00000000">
            <w:r>
              <w:rPr>
                <w:sz w:val="19"/>
                <w:szCs w:val="19"/>
              </w:rPr>
              <w:t>2</w:t>
            </w:r>
          </w:p>
        </w:tc>
        <w:tc>
          <w:tcPr>
            <w:tcW w:w="1699" w:type="dxa"/>
          </w:tcPr>
          <w:p w14:paraId="318A8E43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Обнаружение превышения порогового значения и формирование тревоги</w:t>
            </w:r>
          </w:p>
        </w:tc>
        <w:tc>
          <w:tcPr>
            <w:tcW w:w="1764" w:type="dxa"/>
          </w:tcPr>
          <w:p w14:paraId="2B80795B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Показание </w:t>
            </w:r>
            <w:r>
              <w:rPr>
                <w:sz w:val="19"/>
                <w:szCs w:val="19"/>
              </w:rPr>
              <w:t>CO</w:t>
            </w:r>
            <w:r w:rsidRPr="002F2DD7">
              <w:rPr>
                <w:sz w:val="19"/>
                <w:szCs w:val="19"/>
                <w:lang w:val="ru-RU"/>
              </w:rPr>
              <w:t xml:space="preserve">2 = 1200 </w:t>
            </w:r>
            <w:r>
              <w:rPr>
                <w:sz w:val="19"/>
                <w:szCs w:val="19"/>
              </w:rPr>
              <w:t>ppm</w:t>
            </w:r>
            <w:r w:rsidRPr="002F2DD7">
              <w:rPr>
                <w:sz w:val="19"/>
                <w:szCs w:val="19"/>
                <w:lang w:val="ru-RU"/>
              </w:rPr>
              <w:t xml:space="preserve"> при пороге 800 </w:t>
            </w:r>
            <w:r>
              <w:rPr>
                <w:sz w:val="19"/>
                <w:szCs w:val="19"/>
              </w:rPr>
              <w:t>ppm</w:t>
            </w:r>
            <w:r w:rsidRPr="002F2DD7">
              <w:rPr>
                <w:sz w:val="19"/>
                <w:szCs w:val="19"/>
                <w:lang w:val="ru-RU"/>
              </w:rPr>
              <w:t xml:space="preserve"> для зоны</w:t>
            </w:r>
          </w:p>
        </w:tc>
        <w:tc>
          <w:tcPr>
            <w:tcW w:w="2187" w:type="dxa"/>
          </w:tcPr>
          <w:p w14:paraId="7ABC69CD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Устройство </w:t>
            </w:r>
            <w:r>
              <w:rPr>
                <w:sz w:val="19"/>
                <w:szCs w:val="19"/>
              </w:rPr>
              <w:t>Arduino</w:t>
            </w:r>
            <w:r w:rsidRPr="002F2DD7">
              <w:rPr>
                <w:sz w:val="19"/>
                <w:szCs w:val="19"/>
                <w:lang w:val="ru-RU"/>
              </w:rPr>
              <w:t xml:space="preserve"> передаёт показание на сервер</w:t>
            </w:r>
          </w:p>
        </w:tc>
        <w:tc>
          <w:tcPr>
            <w:tcW w:w="3265" w:type="dxa"/>
          </w:tcPr>
          <w:p w14:paraId="2933E432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Сервер создаёт </w:t>
            </w:r>
            <w:r>
              <w:rPr>
                <w:sz w:val="19"/>
                <w:szCs w:val="19"/>
              </w:rPr>
              <w:t>Alert</w:t>
            </w:r>
            <w:r w:rsidRPr="002F2DD7">
              <w:rPr>
                <w:sz w:val="19"/>
                <w:szCs w:val="19"/>
                <w:lang w:val="ru-RU"/>
              </w:rPr>
              <w:t>, устанавливает статус зоны "тревога", инициирует отправку уведомления</w:t>
            </w:r>
          </w:p>
        </w:tc>
      </w:tr>
      <w:tr w:rsidR="00F07178" w:rsidRPr="00F11816" w14:paraId="4A6D83E8" w14:textId="77777777" w:rsidTr="00F11816">
        <w:tc>
          <w:tcPr>
            <w:tcW w:w="445" w:type="dxa"/>
          </w:tcPr>
          <w:p w14:paraId="39374F32" w14:textId="77777777" w:rsidR="00F07178" w:rsidRDefault="00000000">
            <w:r>
              <w:rPr>
                <w:sz w:val="19"/>
                <w:szCs w:val="19"/>
              </w:rPr>
              <w:t>3</w:t>
            </w:r>
          </w:p>
        </w:tc>
        <w:tc>
          <w:tcPr>
            <w:tcW w:w="1699" w:type="dxa"/>
          </w:tcPr>
          <w:p w14:paraId="19E5F99F" w14:textId="77777777" w:rsidR="00F07178" w:rsidRDefault="00000000">
            <w:r>
              <w:rPr>
                <w:sz w:val="19"/>
                <w:szCs w:val="19"/>
              </w:rPr>
              <w:t>Доставка push-уведомления инспектору</w:t>
            </w:r>
          </w:p>
        </w:tc>
        <w:tc>
          <w:tcPr>
            <w:tcW w:w="1764" w:type="dxa"/>
          </w:tcPr>
          <w:p w14:paraId="26A6150A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Созданный </w:t>
            </w:r>
            <w:r>
              <w:rPr>
                <w:sz w:val="19"/>
                <w:szCs w:val="19"/>
              </w:rPr>
              <w:t>Alert</w:t>
            </w:r>
            <w:r w:rsidRPr="002F2DD7">
              <w:rPr>
                <w:sz w:val="19"/>
                <w:szCs w:val="19"/>
                <w:lang w:val="ru-RU"/>
              </w:rPr>
              <w:t>, инспектор закреплён за зоной, приложение установлено</w:t>
            </w:r>
          </w:p>
        </w:tc>
        <w:tc>
          <w:tcPr>
            <w:tcW w:w="2187" w:type="dxa"/>
          </w:tcPr>
          <w:p w14:paraId="4C81F706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Сервер формирует уведомление и отправляет через </w:t>
            </w:r>
            <w:r>
              <w:rPr>
                <w:sz w:val="19"/>
                <w:szCs w:val="19"/>
              </w:rPr>
              <w:t>APNs</w:t>
            </w:r>
          </w:p>
        </w:tc>
        <w:tc>
          <w:tcPr>
            <w:tcW w:w="3265" w:type="dxa"/>
          </w:tcPr>
          <w:p w14:paraId="30EE8B94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Инспектор получает </w:t>
            </w:r>
            <w:r>
              <w:rPr>
                <w:sz w:val="19"/>
                <w:szCs w:val="19"/>
              </w:rPr>
              <w:t>push</w:t>
            </w:r>
            <w:r w:rsidRPr="002F2DD7">
              <w:rPr>
                <w:sz w:val="19"/>
                <w:szCs w:val="19"/>
                <w:lang w:val="ru-RU"/>
              </w:rPr>
              <w:t xml:space="preserve">-уведомление на </w:t>
            </w:r>
            <w:r>
              <w:rPr>
                <w:sz w:val="19"/>
                <w:szCs w:val="19"/>
              </w:rPr>
              <w:t>iPhone</w:t>
            </w:r>
            <w:r w:rsidRPr="002F2DD7">
              <w:rPr>
                <w:sz w:val="19"/>
                <w:szCs w:val="19"/>
                <w:lang w:val="ru-RU"/>
              </w:rPr>
              <w:t xml:space="preserve"> в течение 10 секунд</w:t>
            </w:r>
          </w:p>
        </w:tc>
      </w:tr>
      <w:tr w:rsidR="00F07178" w:rsidRPr="00F11816" w14:paraId="117F17D3" w14:textId="77777777" w:rsidTr="00F11816">
        <w:tc>
          <w:tcPr>
            <w:tcW w:w="445" w:type="dxa"/>
          </w:tcPr>
          <w:p w14:paraId="666A3EA2" w14:textId="77777777" w:rsidR="00F07178" w:rsidRDefault="00000000">
            <w:r>
              <w:rPr>
                <w:sz w:val="19"/>
                <w:szCs w:val="19"/>
              </w:rPr>
              <w:t>4</w:t>
            </w:r>
          </w:p>
        </w:tc>
        <w:tc>
          <w:tcPr>
            <w:tcW w:w="1699" w:type="dxa"/>
          </w:tcPr>
          <w:p w14:paraId="14F1C783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Просмотр деталей тревоги в </w:t>
            </w:r>
            <w:r>
              <w:rPr>
                <w:sz w:val="19"/>
                <w:szCs w:val="19"/>
              </w:rPr>
              <w:t>iOS</w:t>
            </w:r>
            <w:r w:rsidRPr="002F2DD7">
              <w:rPr>
                <w:sz w:val="19"/>
                <w:szCs w:val="19"/>
                <w:lang w:val="ru-RU"/>
              </w:rPr>
              <w:t>-приложении</w:t>
            </w:r>
          </w:p>
        </w:tc>
        <w:tc>
          <w:tcPr>
            <w:tcW w:w="1764" w:type="dxa"/>
          </w:tcPr>
          <w:p w14:paraId="1A7FAD55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Инспектор авторизован, тревога существует в системе</w:t>
            </w:r>
          </w:p>
        </w:tc>
        <w:tc>
          <w:tcPr>
            <w:tcW w:w="2187" w:type="dxa"/>
          </w:tcPr>
          <w:p w14:paraId="2F2946F5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Открыть приложение, перейти в раздел тревог, выбрать событие</w:t>
            </w:r>
          </w:p>
        </w:tc>
        <w:tc>
          <w:tcPr>
            <w:tcW w:w="3265" w:type="dxa"/>
          </w:tcPr>
          <w:p w14:paraId="5D93FDDE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Приложение отображает показание датчика, зону, пороговое значение и временную метку</w:t>
            </w:r>
          </w:p>
        </w:tc>
      </w:tr>
      <w:tr w:rsidR="00F07178" w:rsidRPr="00F11816" w14:paraId="66ECF51F" w14:textId="77777777" w:rsidTr="00F11816">
        <w:tc>
          <w:tcPr>
            <w:tcW w:w="445" w:type="dxa"/>
          </w:tcPr>
          <w:p w14:paraId="53C1BBE3" w14:textId="77777777" w:rsidR="00F07178" w:rsidRDefault="00000000">
            <w:r>
              <w:rPr>
                <w:sz w:val="19"/>
                <w:szCs w:val="19"/>
              </w:rPr>
              <w:t>5</w:t>
            </w:r>
          </w:p>
        </w:tc>
        <w:tc>
          <w:tcPr>
            <w:tcW w:w="1699" w:type="dxa"/>
          </w:tcPr>
          <w:p w14:paraId="4A51E32F" w14:textId="77777777" w:rsidR="00F07178" w:rsidRDefault="00000000">
            <w:r>
              <w:rPr>
                <w:sz w:val="19"/>
                <w:szCs w:val="19"/>
              </w:rPr>
              <w:t>Фиксация выезда инспектором</w:t>
            </w:r>
          </w:p>
        </w:tc>
        <w:tc>
          <w:tcPr>
            <w:tcW w:w="1764" w:type="dxa"/>
          </w:tcPr>
          <w:p w14:paraId="4285553F" w14:textId="77777777" w:rsidR="00F07178" w:rsidRDefault="00000000">
            <w:r>
              <w:rPr>
                <w:sz w:val="19"/>
                <w:szCs w:val="19"/>
              </w:rPr>
              <w:t>Инспектор авторизован, тревога открыта</w:t>
            </w:r>
          </w:p>
        </w:tc>
        <w:tc>
          <w:tcPr>
            <w:tcW w:w="2187" w:type="dxa"/>
          </w:tcPr>
          <w:p w14:paraId="10241D31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Нажать "Выехал на проверку" в приложении</w:t>
            </w:r>
          </w:p>
        </w:tc>
        <w:tc>
          <w:tcPr>
            <w:tcW w:w="3265" w:type="dxa"/>
          </w:tcPr>
          <w:p w14:paraId="5480A955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Система сохраняет запись о реагировании с именем инспектора и временем выезда</w:t>
            </w:r>
          </w:p>
        </w:tc>
      </w:tr>
      <w:tr w:rsidR="00F07178" w:rsidRPr="00F11816" w14:paraId="5CF5EF7E" w14:textId="77777777" w:rsidTr="00F11816">
        <w:tc>
          <w:tcPr>
            <w:tcW w:w="445" w:type="dxa"/>
          </w:tcPr>
          <w:p w14:paraId="2B849EE6" w14:textId="77777777" w:rsidR="00F07178" w:rsidRDefault="00000000">
            <w:r>
              <w:rPr>
                <w:sz w:val="19"/>
                <w:szCs w:val="19"/>
              </w:rPr>
              <w:t>6</w:t>
            </w:r>
          </w:p>
        </w:tc>
        <w:tc>
          <w:tcPr>
            <w:tcW w:w="1699" w:type="dxa"/>
          </w:tcPr>
          <w:p w14:paraId="19D0A1F8" w14:textId="77777777" w:rsidR="00F07178" w:rsidRDefault="00000000">
            <w:r>
              <w:rPr>
                <w:sz w:val="19"/>
                <w:szCs w:val="19"/>
              </w:rPr>
              <w:t>Закрытие тревоги с результатом</w:t>
            </w:r>
          </w:p>
        </w:tc>
        <w:tc>
          <w:tcPr>
            <w:tcW w:w="1764" w:type="dxa"/>
          </w:tcPr>
          <w:p w14:paraId="73E25459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Инспектор авторизован, тревога в статусе "реагирование"</w:t>
            </w:r>
          </w:p>
        </w:tc>
        <w:tc>
          <w:tcPr>
            <w:tcW w:w="2187" w:type="dxa"/>
          </w:tcPr>
          <w:p w14:paraId="4CCACF72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Выбрать статус результата "Нарушение зафиксировано", нажать "Закрыть тревогу"</w:t>
            </w:r>
          </w:p>
        </w:tc>
        <w:tc>
          <w:tcPr>
            <w:tcW w:w="3265" w:type="dxa"/>
          </w:tcPr>
          <w:p w14:paraId="1B851EA9" w14:textId="77777777" w:rsidR="00F07178" w:rsidRPr="002F2DD7" w:rsidRDefault="00000000">
            <w:pPr>
              <w:rPr>
                <w:lang w:val="ru-RU"/>
              </w:rPr>
            </w:pPr>
            <w:r>
              <w:rPr>
                <w:sz w:val="19"/>
                <w:szCs w:val="19"/>
              </w:rPr>
              <w:t>Alert</w:t>
            </w:r>
            <w:r w:rsidRPr="002F2DD7">
              <w:rPr>
                <w:sz w:val="19"/>
                <w:szCs w:val="19"/>
                <w:lang w:val="ru-RU"/>
              </w:rPr>
              <w:t>.</w:t>
            </w:r>
            <w:r>
              <w:rPr>
                <w:sz w:val="19"/>
                <w:szCs w:val="19"/>
              </w:rPr>
              <w:t>status</w:t>
            </w:r>
            <w:r w:rsidRPr="002F2DD7">
              <w:rPr>
                <w:sz w:val="19"/>
                <w:szCs w:val="19"/>
                <w:lang w:val="ru-RU"/>
              </w:rPr>
              <w:t xml:space="preserve"> = </w:t>
            </w:r>
            <w:r>
              <w:rPr>
                <w:sz w:val="19"/>
                <w:szCs w:val="19"/>
              </w:rPr>
              <w:t>CLOSED</w:t>
            </w:r>
            <w:r w:rsidRPr="002F2DD7">
              <w:rPr>
                <w:sz w:val="19"/>
                <w:szCs w:val="19"/>
                <w:lang w:val="ru-RU"/>
              </w:rPr>
              <w:t>, тревожный маркер снят с карты, запись о реагировании сохранена</w:t>
            </w:r>
          </w:p>
        </w:tc>
      </w:tr>
      <w:tr w:rsidR="00F07178" w:rsidRPr="00F11816" w14:paraId="27FD9F6E" w14:textId="77777777" w:rsidTr="00F11816">
        <w:tc>
          <w:tcPr>
            <w:tcW w:w="445" w:type="dxa"/>
          </w:tcPr>
          <w:p w14:paraId="61F19428" w14:textId="77777777" w:rsidR="00F07178" w:rsidRDefault="00000000">
            <w:r>
              <w:rPr>
                <w:sz w:val="19"/>
                <w:szCs w:val="19"/>
              </w:rPr>
              <w:t>7</w:t>
            </w:r>
          </w:p>
        </w:tc>
        <w:tc>
          <w:tcPr>
            <w:tcW w:w="1699" w:type="dxa"/>
          </w:tcPr>
          <w:p w14:paraId="0BCDA524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Показание ниже порога -- тревога не создаётся</w:t>
            </w:r>
          </w:p>
        </w:tc>
        <w:tc>
          <w:tcPr>
            <w:tcW w:w="1764" w:type="dxa"/>
          </w:tcPr>
          <w:p w14:paraId="6B450B0D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Показание </w:t>
            </w:r>
            <w:r>
              <w:rPr>
                <w:sz w:val="19"/>
                <w:szCs w:val="19"/>
              </w:rPr>
              <w:t>CO</w:t>
            </w:r>
            <w:r w:rsidRPr="002F2DD7">
              <w:rPr>
                <w:sz w:val="19"/>
                <w:szCs w:val="19"/>
                <w:lang w:val="ru-RU"/>
              </w:rPr>
              <w:t xml:space="preserve">2 = 600 </w:t>
            </w:r>
            <w:r>
              <w:rPr>
                <w:sz w:val="19"/>
                <w:szCs w:val="19"/>
              </w:rPr>
              <w:t>ppm</w:t>
            </w:r>
            <w:r w:rsidRPr="002F2DD7">
              <w:rPr>
                <w:sz w:val="19"/>
                <w:szCs w:val="19"/>
                <w:lang w:val="ru-RU"/>
              </w:rPr>
              <w:t xml:space="preserve"> при пороге 800 </w:t>
            </w:r>
            <w:r>
              <w:rPr>
                <w:sz w:val="19"/>
                <w:szCs w:val="19"/>
              </w:rPr>
              <w:t>ppm</w:t>
            </w:r>
          </w:p>
        </w:tc>
        <w:tc>
          <w:tcPr>
            <w:tcW w:w="2187" w:type="dxa"/>
          </w:tcPr>
          <w:p w14:paraId="52C5DBAC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Устройство </w:t>
            </w:r>
            <w:r>
              <w:rPr>
                <w:sz w:val="19"/>
                <w:szCs w:val="19"/>
              </w:rPr>
              <w:t>Arduino</w:t>
            </w:r>
            <w:r w:rsidRPr="002F2DD7">
              <w:rPr>
                <w:sz w:val="19"/>
                <w:szCs w:val="19"/>
                <w:lang w:val="ru-RU"/>
              </w:rPr>
              <w:t xml:space="preserve"> передаёт показание на сервер</w:t>
            </w:r>
          </w:p>
        </w:tc>
        <w:tc>
          <w:tcPr>
            <w:tcW w:w="3265" w:type="dxa"/>
          </w:tcPr>
          <w:p w14:paraId="0B89292F" w14:textId="77777777" w:rsidR="00F07178" w:rsidRPr="002F2DD7" w:rsidRDefault="00000000">
            <w:pPr>
              <w:rPr>
                <w:lang w:val="ru-RU"/>
              </w:rPr>
            </w:pPr>
            <w:r>
              <w:rPr>
                <w:sz w:val="19"/>
                <w:szCs w:val="19"/>
              </w:rPr>
              <w:t>SensorReading</w:t>
            </w:r>
            <w:r w:rsidRPr="002F2DD7">
              <w:rPr>
                <w:sz w:val="19"/>
                <w:szCs w:val="19"/>
                <w:lang w:val="ru-RU"/>
              </w:rPr>
              <w:t xml:space="preserve"> сохранена, </w:t>
            </w:r>
            <w:r>
              <w:rPr>
                <w:sz w:val="19"/>
                <w:szCs w:val="19"/>
              </w:rPr>
              <w:t>Alert</w:t>
            </w:r>
            <w:r w:rsidRPr="002F2DD7">
              <w:rPr>
                <w:sz w:val="19"/>
                <w:szCs w:val="19"/>
                <w:lang w:val="ru-RU"/>
              </w:rPr>
              <w:t xml:space="preserve"> не создаётся, статус зоны остаётся "норма"</w:t>
            </w:r>
          </w:p>
        </w:tc>
      </w:tr>
      <w:tr w:rsidR="00F07178" w:rsidRPr="00F11816" w14:paraId="0B464886" w14:textId="77777777" w:rsidTr="00F11816">
        <w:tc>
          <w:tcPr>
            <w:tcW w:w="445" w:type="dxa"/>
          </w:tcPr>
          <w:p w14:paraId="47DA1102" w14:textId="77777777" w:rsidR="00F07178" w:rsidRDefault="00000000">
            <w:r>
              <w:rPr>
                <w:sz w:val="19"/>
                <w:szCs w:val="19"/>
              </w:rPr>
              <w:t>8</w:t>
            </w:r>
          </w:p>
        </w:tc>
        <w:tc>
          <w:tcPr>
            <w:tcW w:w="1699" w:type="dxa"/>
          </w:tcPr>
          <w:p w14:paraId="13CB4F99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Буферизация данных при потере связи</w:t>
            </w:r>
          </w:p>
        </w:tc>
        <w:tc>
          <w:tcPr>
            <w:tcW w:w="1764" w:type="dxa"/>
          </w:tcPr>
          <w:p w14:paraId="79B95A33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Устройство </w:t>
            </w:r>
            <w:r>
              <w:rPr>
                <w:sz w:val="19"/>
                <w:szCs w:val="19"/>
              </w:rPr>
              <w:t>Arduino</w:t>
            </w:r>
            <w:r w:rsidRPr="002F2DD7">
              <w:rPr>
                <w:sz w:val="19"/>
                <w:szCs w:val="19"/>
                <w:lang w:val="ru-RU"/>
              </w:rPr>
              <w:t xml:space="preserve"> без доступа к сети в течение 5 минут</w:t>
            </w:r>
          </w:p>
        </w:tc>
        <w:tc>
          <w:tcPr>
            <w:tcW w:w="2187" w:type="dxa"/>
          </w:tcPr>
          <w:p w14:paraId="56C64A84" w14:textId="77777777" w:rsidR="00F07178" w:rsidRDefault="00000000">
            <w:r>
              <w:rPr>
                <w:sz w:val="19"/>
                <w:szCs w:val="19"/>
              </w:rPr>
              <w:t>Восстановить сетевое соединение устройства</w:t>
            </w:r>
          </w:p>
        </w:tc>
        <w:tc>
          <w:tcPr>
            <w:tcW w:w="3265" w:type="dxa"/>
          </w:tcPr>
          <w:p w14:paraId="10258AB0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Устройство передаёт накопленные показания пакетом, все записи сохраняются в базе данных</w:t>
            </w:r>
          </w:p>
        </w:tc>
      </w:tr>
      <w:tr w:rsidR="00F07178" w:rsidRPr="00F11816" w14:paraId="22D1C6FD" w14:textId="77777777" w:rsidTr="00F11816">
        <w:tc>
          <w:tcPr>
            <w:tcW w:w="445" w:type="dxa"/>
          </w:tcPr>
          <w:p w14:paraId="2258F434" w14:textId="77777777" w:rsidR="00F07178" w:rsidRDefault="00000000">
            <w:r>
              <w:rPr>
                <w:sz w:val="19"/>
                <w:szCs w:val="19"/>
              </w:rPr>
              <w:t>9</w:t>
            </w:r>
          </w:p>
        </w:tc>
        <w:tc>
          <w:tcPr>
            <w:tcW w:w="1699" w:type="dxa"/>
          </w:tcPr>
          <w:p w14:paraId="499D3938" w14:textId="77777777" w:rsidR="00F07178" w:rsidRDefault="00000000">
            <w:r>
              <w:rPr>
                <w:sz w:val="19"/>
                <w:szCs w:val="19"/>
              </w:rPr>
              <w:t>Запрос аналитического отчёта экологом</w:t>
            </w:r>
          </w:p>
        </w:tc>
        <w:tc>
          <w:tcPr>
            <w:tcW w:w="1764" w:type="dxa"/>
          </w:tcPr>
          <w:p w14:paraId="2FA8FA61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Аналитик авторизован, в базе есть данные за последние 3 месяца по зоне</w:t>
            </w:r>
          </w:p>
        </w:tc>
        <w:tc>
          <w:tcPr>
            <w:tcW w:w="2187" w:type="dxa"/>
          </w:tcPr>
          <w:p w14:paraId="009A1756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Выбрать зону, период и параметр (уровень шума), нажать "Сформировать отчёт"</w:t>
            </w:r>
          </w:p>
        </w:tc>
        <w:tc>
          <w:tcPr>
            <w:tcW w:w="3265" w:type="dxa"/>
          </w:tcPr>
          <w:p w14:paraId="327DE548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Система возвращает агрегированные данные и временной график, доступен экспорт в </w:t>
            </w:r>
            <w:r>
              <w:rPr>
                <w:sz w:val="19"/>
                <w:szCs w:val="19"/>
              </w:rPr>
              <w:t>PDF</w:t>
            </w:r>
          </w:p>
        </w:tc>
      </w:tr>
      <w:tr w:rsidR="00F07178" w:rsidRPr="00F11816" w14:paraId="1CF05866" w14:textId="77777777" w:rsidTr="00F11816">
        <w:tc>
          <w:tcPr>
            <w:tcW w:w="445" w:type="dxa"/>
          </w:tcPr>
          <w:p w14:paraId="64CB8FFE" w14:textId="77777777" w:rsidR="00F07178" w:rsidRDefault="00000000">
            <w:r>
              <w:rPr>
                <w:sz w:val="19"/>
                <w:szCs w:val="19"/>
              </w:rPr>
              <w:t>10</w:t>
            </w:r>
          </w:p>
        </w:tc>
        <w:tc>
          <w:tcPr>
            <w:tcW w:w="1699" w:type="dxa"/>
          </w:tcPr>
          <w:p w14:paraId="705FEEAE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Регистрация нового устройства </w:t>
            </w:r>
            <w:r>
              <w:rPr>
                <w:sz w:val="19"/>
                <w:szCs w:val="19"/>
              </w:rPr>
              <w:t>Arduino</w:t>
            </w:r>
            <w:r w:rsidRPr="002F2DD7">
              <w:rPr>
                <w:sz w:val="19"/>
                <w:szCs w:val="19"/>
                <w:lang w:val="ru-RU"/>
              </w:rPr>
              <w:t xml:space="preserve"> администратором</w:t>
            </w:r>
          </w:p>
        </w:tc>
        <w:tc>
          <w:tcPr>
            <w:tcW w:w="1764" w:type="dxa"/>
          </w:tcPr>
          <w:p w14:paraId="2B5484EB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Уникальный идентификатор устройства, тип датчиков, координаты, выбранная зона</w:t>
            </w:r>
          </w:p>
        </w:tc>
        <w:tc>
          <w:tcPr>
            <w:tcW w:w="2187" w:type="dxa"/>
          </w:tcPr>
          <w:p w14:paraId="647C0103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Заполнить форму регистрации в панели управления, нажать "Сохранить"</w:t>
            </w:r>
          </w:p>
        </w:tc>
        <w:tc>
          <w:tcPr>
            <w:tcW w:w="3265" w:type="dxa"/>
          </w:tcPr>
          <w:p w14:paraId="043FC189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Устройство добавлено в систему, маркер появляется на карте зоны, статус "ожидает первого соединения"</w:t>
            </w:r>
          </w:p>
        </w:tc>
      </w:tr>
      <w:tr w:rsidR="00F07178" w:rsidRPr="00F11816" w14:paraId="49E356B5" w14:textId="77777777" w:rsidTr="00F11816">
        <w:tc>
          <w:tcPr>
            <w:tcW w:w="445" w:type="dxa"/>
          </w:tcPr>
          <w:p w14:paraId="4B7BFA4D" w14:textId="77777777" w:rsidR="00F07178" w:rsidRDefault="00000000">
            <w:r>
              <w:rPr>
                <w:sz w:val="19"/>
                <w:szCs w:val="19"/>
              </w:rPr>
              <w:t>11</w:t>
            </w:r>
          </w:p>
        </w:tc>
        <w:tc>
          <w:tcPr>
            <w:tcW w:w="1699" w:type="dxa"/>
          </w:tcPr>
          <w:p w14:paraId="6E3E2D1E" w14:textId="77777777" w:rsidR="00F07178" w:rsidRDefault="00000000">
            <w:r>
              <w:rPr>
                <w:sz w:val="19"/>
                <w:szCs w:val="19"/>
              </w:rPr>
              <w:t>Попытка доступа без авторизации</w:t>
            </w:r>
          </w:p>
        </w:tc>
        <w:tc>
          <w:tcPr>
            <w:tcW w:w="1764" w:type="dxa"/>
          </w:tcPr>
          <w:p w14:paraId="6255CD3C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Неавторизованный запрос к </w:t>
            </w:r>
            <w:r w:rsidRPr="002F2DD7">
              <w:rPr>
                <w:sz w:val="19"/>
                <w:szCs w:val="19"/>
                <w:lang w:val="ru-RU"/>
              </w:rPr>
              <w:lastRenderedPageBreak/>
              <w:t xml:space="preserve">защищённому эндпоинту </w:t>
            </w:r>
            <w:r>
              <w:rPr>
                <w:sz w:val="19"/>
                <w:szCs w:val="19"/>
              </w:rPr>
              <w:t>REST</w:t>
            </w:r>
            <w:r w:rsidRPr="002F2DD7">
              <w:rPr>
                <w:sz w:val="19"/>
                <w:szCs w:val="19"/>
                <w:lang w:val="ru-RU"/>
              </w:rPr>
              <w:t xml:space="preserve"> </w:t>
            </w:r>
            <w:r>
              <w:rPr>
                <w:sz w:val="19"/>
                <w:szCs w:val="19"/>
              </w:rPr>
              <w:t>API</w:t>
            </w:r>
          </w:p>
        </w:tc>
        <w:tc>
          <w:tcPr>
            <w:tcW w:w="2187" w:type="dxa"/>
          </w:tcPr>
          <w:p w14:paraId="10AF61DF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lastRenderedPageBreak/>
              <w:t xml:space="preserve">Отправить </w:t>
            </w:r>
            <w:r>
              <w:rPr>
                <w:sz w:val="19"/>
                <w:szCs w:val="19"/>
              </w:rPr>
              <w:t>GET</w:t>
            </w:r>
            <w:r w:rsidRPr="002F2DD7">
              <w:rPr>
                <w:sz w:val="19"/>
                <w:szCs w:val="19"/>
                <w:lang w:val="ru-RU"/>
              </w:rPr>
              <w:t xml:space="preserve"> /</w:t>
            </w:r>
            <w:r>
              <w:rPr>
                <w:sz w:val="19"/>
                <w:szCs w:val="19"/>
              </w:rPr>
              <w:t>alerts</w:t>
            </w:r>
            <w:r w:rsidRPr="002F2DD7">
              <w:rPr>
                <w:sz w:val="19"/>
                <w:szCs w:val="19"/>
                <w:lang w:val="ru-RU"/>
              </w:rPr>
              <w:t xml:space="preserve"> без </w:t>
            </w:r>
            <w:r>
              <w:rPr>
                <w:sz w:val="19"/>
                <w:szCs w:val="19"/>
              </w:rPr>
              <w:t>JWT</w:t>
            </w:r>
            <w:r w:rsidRPr="002F2DD7">
              <w:rPr>
                <w:sz w:val="19"/>
                <w:szCs w:val="19"/>
                <w:lang w:val="ru-RU"/>
              </w:rPr>
              <w:t>-токена</w:t>
            </w:r>
          </w:p>
        </w:tc>
        <w:tc>
          <w:tcPr>
            <w:tcW w:w="3265" w:type="dxa"/>
          </w:tcPr>
          <w:p w14:paraId="334A7125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Сервер возвращает 401 </w:t>
            </w:r>
            <w:r>
              <w:rPr>
                <w:sz w:val="19"/>
                <w:szCs w:val="19"/>
              </w:rPr>
              <w:t>Unauthorized</w:t>
            </w:r>
            <w:r w:rsidRPr="002F2DD7">
              <w:rPr>
                <w:sz w:val="19"/>
                <w:szCs w:val="19"/>
                <w:lang w:val="ru-RU"/>
              </w:rPr>
              <w:t>, данные не передаются</w:t>
            </w:r>
          </w:p>
        </w:tc>
      </w:tr>
      <w:tr w:rsidR="00F07178" w:rsidRPr="00F11816" w14:paraId="01777871" w14:textId="77777777" w:rsidTr="00F11816">
        <w:tc>
          <w:tcPr>
            <w:tcW w:w="445" w:type="dxa"/>
          </w:tcPr>
          <w:p w14:paraId="3182356C" w14:textId="77777777" w:rsidR="00F07178" w:rsidRDefault="00000000">
            <w:r>
              <w:rPr>
                <w:sz w:val="19"/>
                <w:szCs w:val="19"/>
              </w:rPr>
              <w:t>12</w:t>
            </w:r>
          </w:p>
        </w:tc>
        <w:tc>
          <w:tcPr>
            <w:tcW w:w="1699" w:type="dxa"/>
          </w:tcPr>
          <w:p w14:paraId="6B4837A4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Попытка инспектора открыть функции администратора</w:t>
            </w:r>
          </w:p>
        </w:tc>
        <w:tc>
          <w:tcPr>
            <w:tcW w:w="1764" w:type="dxa"/>
          </w:tcPr>
          <w:p w14:paraId="4C8B6C63" w14:textId="77777777" w:rsidR="00F07178" w:rsidRDefault="00000000">
            <w:r>
              <w:rPr>
                <w:sz w:val="19"/>
                <w:szCs w:val="19"/>
              </w:rPr>
              <w:t>Инспектор авторизован, роль Inspector</w:t>
            </w:r>
          </w:p>
        </w:tc>
        <w:tc>
          <w:tcPr>
            <w:tcW w:w="2187" w:type="dxa"/>
          </w:tcPr>
          <w:p w14:paraId="1BC9FBB1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Отправить запрос на эндпоинт управления устройствами </w:t>
            </w:r>
            <w:r>
              <w:rPr>
                <w:sz w:val="19"/>
                <w:szCs w:val="19"/>
              </w:rPr>
              <w:t>POST</w:t>
            </w:r>
            <w:r w:rsidRPr="002F2DD7">
              <w:rPr>
                <w:sz w:val="19"/>
                <w:szCs w:val="19"/>
                <w:lang w:val="ru-RU"/>
              </w:rPr>
              <w:t xml:space="preserve"> /</w:t>
            </w:r>
            <w:r>
              <w:rPr>
                <w:sz w:val="19"/>
                <w:szCs w:val="19"/>
              </w:rPr>
              <w:t>devices</w:t>
            </w:r>
          </w:p>
        </w:tc>
        <w:tc>
          <w:tcPr>
            <w:tcW w:w="3265" w:type="dxa"/>
          </w:tcPr>
          <w:p w14:paraId="2EC97418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Сервер возвращает 403 </w:t>
            </w:r>
            <w:r>
              <w:rPr>
                <w:sz w:val="19"/>
                <w:szCs w:val="19"/>
              </w:rPr>
              <w:t>Forbidden</w:t>
            </w:r>
            <w:r w:rsidRPr="002F2DD7">
              <w:rPr>
                <w:sz w:val="19"/>
                <w:szCs w:val="19"/>
                <w:lang w:val="ru-RU"/>
              </w:rPr>
              <w:t>, операция не выполняется</w:t>
            </w:r>
          </w:p>
        </w:tc>
      </w:tr>
      <w:tr w:rsidR="00F07178" w:rsidRPr="00F11816" w14:paraId="59261D24" w14:textId="77777777" w:rsidTr="00F11816">
        <w:tc>
          <w:tcPr>
            <w:tcW w:w="445" w:type="dxa"/>
          </w:tcPr>
          <w:p w14:paraId="5F54319C" w14:textId="77777777" w:rsidR="00F07178" w:rsidRDefault="00000000">
            <w:r>
              <w:rPr>
                <w:sz w:val="19"/>
                <w:szCs w:val="19"/>
              </w:rPr>
              <w:t>13</w:t>
            </w:r>
          </w:p>
        </w:tc>
        <w:tc>
          <w:tcPr>
            <w:tcW w:w="1699" w:type="dxa"/>
          </w:tcPr>
          <w:p w14:paraId="3C000E1B" w14:textId="77777777" w:rsidR="00F07178" w:rsidRDefault="00000000">
            <w:r>
              <w:rPr>
                <w:sz w:val="19"/>
                <w:szCs w:val="19"/>
              </w:rPr>
              <w:t>Регистрация неисправности датчика оператором</w:t>
            </w:r>
          </w:p>
        </w:tc>
        <w:tc>
          <w:tcPr>
            <w:tcW w:w="1764" w:type="dxa"/>
          </w:tcPr>
          <w:p w14:paraId="6929FE58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Оператор авторизован, устройство имеет статус "офлайн" более 2 часов</w:t>
            </w:r>
          </w:p>
        </w:tc>
        <w:tc>
          <w:tcPr>
            <w:tcW w:w="2187" w:type="dxa"/>
          </w:tcPr>
          <w:p w14:paraId="0B0F5C53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Выбрать устройство, нажать "Зафиксировать неисправность", добавить описание</w:t>
            </w:r>
          </w:p>
        </w:tc>
        <w:tc>
          <w:tcPr>
            <w:tcW w:w="3265" w:type="dxa"/>
          </w:tcPr>
          <w:p w14:paraId="67559446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 xml:space="preserve">Создаётся </w:t>
            </w:r>
            <w:r>
              <w:rPr>
                <w:sz w:val="19"/>
                <w:szCs w:val="19"/>
              </w:rPr>
              <w:t>ServiceTicket</w:t>
            </w:r>
            <w:r w:rsidRPr="002F2DD7">
              <w:rPr>
                <w:sz w:val="19"/>
                <w:szCs w:val="19"/>
                <w:lang w:val="ru-RU"/>
              </w:rPr>
              <w:t xml:space="preserve"> со статусом "открыта", устройству назначается статус "требует обслуживания"</w:t>
            </w:r>
          </w:p>
        </w:tc>
      </w:tr>
      <w:tr w:rsidR="00F07178" w:rsidRPr="00F11816" w14:paraId="70D9EFBC" w14:textId="77777777" w:rsidTr="00F11816">
        <w:tc>
          <w:tcPr>
            <w:tcW w:w="445" w:type="dxa"/>
          </w:tcPr>
          <w:p w14:paraId="2638D482" w14:textId="77777777" w:rsidR="00F07178" w:rsidRDefault="00000000">
            <w:r>
              <w:rPr>
                <w:sz w:val="19"/>
                <w:szCs w:val="19"/>
              </w:rPr>
              <w:t>14</w:t>
            </w:r>
          </w:p>
        </w:tc>
        <w:tc>
          <w:tcPr>
            <w:tcW w:w="1699" w:type="dxa"/>
          </w:tcPr>
          <w:p w14:paraId="6D3D3E50" w14:textId="77777777" w:rsidR="00F07178" w:rsidRDefault="00000000">
            <w:r>
              <w:rPr>
                <w:sz w:val="19"/>
                <w:szCs w:val="19"/>
              </w:rPr>
              <w:t>Авторизация с неверным паролем</w:t>
            </w:r>
          </w:p>
        </w:tc>
        <w:tc>
          <w:tcPr>
            <w:tcW w:w="1764" w:type="dxa"/>
          </w:tcPr>
          <w:p w14:paraId="618C8104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Существующий логин и неверный пароль</w:t>
            </w:r>
          </w:p>
        </w:tc>
        <w:tc>
          <w:tcPr>
            <w:tcW w:w="2187" w:type="dxa"/>
          </w:tcPr>
          <w:p w14:paraId="663E5D54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Ввести данные в форму входа, нажать "Войти"</w:t>
            </w:r>
          </w:p>
        </w:tc>
        <w:tc>
          <w:tcPr>
            <w:tcW w:w="3265" w:type="dxa"/>
          </w:tcPr>
          <w:p w14:paraId="018F486B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Система показывает сообщение об ошибке, доступ не предоставляется, сессия не создаётся</w:t>
            </w:r>
          </w:p>
        </w:tc>
      </w:tr>
      <w:tr w:rsidR="00F07178" w:rsidRPr="00F11816" w14:paraId="5D3F9B71" w14:textId="77777777" w:rsidTr="00F11816">
        <w:tc>
          <w:tcPr>
            <w:tcW w:w="445" w:type="dxa"/>
          </w:tcPr>
          <w:p w14:paraId="73CEE858" w14:textId="77777777" w:rsidR="00F07178" w:rsidRDefault="00000000">
            <w:r>
              <w:rPr>
                <w:sz w:val="19"/>
                <w:szCs w:val="19"/>
              </w:rPr>
              <w:t>15</w:t>
            </w:r>
          </w:p>
        </w:tc>
        <w:tc>
          <w:tcPr>
            <w:tcW w:w="1699" w:type="dxa"/>
          </w:tcPr>
          <w:p w14:paraId="63B476AC" w14:textId="77777777" w:rsidR="00F07178" w:rsidRDefault="00000000">
            <w:r>
              <w:rPr>
                <w:sz w:val="19"/>
                <w:szCs w:val="19"/>
              </w:rPr>
              <w:t>Просмотр сводной аналитики руководителем</w:t>
            </w:r>
          </w:p>
        </w:tc>
        <w:tc>
          <w:tcPr>
            <w:tcW w:w="1764" w:type="dxa"/>
          </w:tcPr>
          <w:p w14:paraId="1D398452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Руководитель авторизован, в системе есть данные за текущий месяц</w:t>
            </w:r>
          </w:p>
        </w:tc>
        <w:tc>
          <w:tcPr>
            <w:tcW w:w="2187" w:type="dxa"/>
          </w:tcPr>
          <w:p w14:paraId="4295FD7A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Открыть раздел "Сводная аналитика", выбрать период "текущий месяц"</w:t>
            </w:r>
          </w:p>
        </w:tc>
        <w:tc>
          <w:tcPr>
            <w:tcW w:w="3265" w:type="dxa"/>
          </w:tcPr>
          <w:p w14:paraId="0F2A1A4C" w14:textId="77777777" w:rsidR="00F07178" w:rsidRPr="002F2DD7" w:rsidRDefault="00000000">
            <w:pPr>
              <w:rPr>
                <w:lang w:val="ru-RU"/>
              </w:rPr>
            </w:pPr>
            <w:r w:rsidRPr="002F2DD7">
              <w:rPr>
                <w:sz w:val="19"/>
                <w:szCs w:val="19"/>
                <w:lang w:val="ru-RU"/>
              </w:rPr>
              <w:t>Отображается число тревог, среднее время реагирования инспекторов и динамика ключевых показателей по всем зонам</w:t>
            </w:r>
          </w:p>
        </w:tc>
      </w:tr>
      <w:tr w:rsidR="00F11816" w:rsidRPr="00F11816" w14:paraId="7B342117" w14:textId="77777777" w:rsidTr="00F11816">
        <w:tc>
          <w:tcPr>
            <w:tcW w:w="445" w:type="dxa"/>
          </w:tcPr>
          <w:p w14:paraId="0E2B9032" w14:textId="3422B5F4" w:rsidR="00F11816" w:rsidRPr="00F11816" w:rsidRDefault="00F11816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16</w:t>
            </w:r>
          </w:p>
        </w:tc>
        <w:tc>
          <w:tcPr>
            <w:tcW w:w="1699" w:type="dxa"/>
          </w:tcPr>
          <w:p w14:paraId="38477833" w14:textId="1DC9028A" w:rsidR="00F11816" w:rsidRPr="002D3E9C" w:rsidRDefault="002D3E9C">
            <w:pPr>
              <w:rPr>
                <w:sz w:val="19"/>
                <w:szCs w:val="19"/>
                <w:lang w:val="ru-RU"/>
              </w:rPr>
            </w:pPr>
            <w:r w:rsidRPr="002D3E9C">
              <w:rPr>
                <w:sz w:val="19"/>
                <w:szCs w:val="19"/>
                <w:lang w:val="ru-RU"/>
              </w:rPr>
              <w:t>закрытие тревоги со статусом «Нарушение не подтверждено».</w:t>
            </w:r>
          </w:p>
        </w:tc>
        <w:tc>
          <w:tcPr>
            <w:tcW w:w="1764" w:type="dxa"/>
          </w:tcPr>
          <w:p w14:paraId="28DB128C" w14:textId="77777777" w:rsidR="00F11816" w:rsidRPr="002F2DD7" w:rsidRDefault="00F11816">
            <w:pPr>
              <w:rPr>
                <w:sz w:val="19"/>
                <w:szCs w:val="19"/>
                <w:lang w:val="ru-RU"/>
              </w:rPr>
            </w:pPr>
          </w:p>
        </w:tc>
        <w:tc>
          <w:tcPr>
            <w:tcW w:w="2187" w:type="dxa"/>
          </w:tcPr>
          <w:p w14:paraId="77634C6A" w14:textId="77777777" w:rsidR="00F11816" w:rsidRPr="002F2DD7" w:rsidRDefault="00F11816">
            <w:pPr>
              <w:rPr>
                <w:sz w:val="19"/>
                <w:szCs w:val="19"/>
                <w:lang w:val="ru-RU"/>
              </w:rPr>
            </w:pPr>
          </w:p>
        </w:tc>
        <w:tc>
          <w:tcPr>
            <w:tcW w:w="3265" w:type="dxa"/>
          </w:tcPr>
          <w:p w14:paraId="37776A41" w14:textId="77777777" w:rsidR="00F11816" w:rsidRPr="002F2DD7" w:rsidRDefault="00F11816">
            <w:pPr>
              <w:rPr>
                <w:sz w:val="19"/>
                <w:szCs w:val="19"/>
                <w:lang w:val="ru-RU"/>
              </w:rPr>
            </w:pPr>
          </w:p>
        </w:tc>
      </w:tr>
      <w:tr w:rsidR="00F11816" w:rsidRPr="00F11816" w14:paraId="553EC37A" w14:textId="77777777" w:rsidTr="00F11816">
        <w:tc>
          <w:tcPr>
            <w:tcW w:w="445" w:type="dxa"/>
          </w:tcPr>
          <w:p w14:paraId="3C205454" w14:textId="6A4B6F64" w:rsidR="00F11816" w:rsidRPr="00F11816" w:rsidRDefault="00F11816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17</w:t>
            </w:r>
          </w:p>
        </w:tc>
        <w:tc>
          <w:tcPr>
            <w:tcW w:w="1699" w:type="dxa"/>
          </w:tcPr>
          <w:p w14:paraId="3F4FF614" w14:textId="172EB494" w:rsidR="00F11816" w:rsidRPr="002D3E9C" w:rsidRDefault="002D3E9C">
            <w:pPr>
              <w:rPr>
                <w:sz w:val="19"/>
                <w:szCs w:val="19"/>
                <w:lang w:val="ru-RU"/>
              </w:rPr>
            </w:pPr>
            <w:r w:rsidRPr="002D3E9C">
              <w:rPr>
                <w:sz w:val="19"/>
                <w:szCs w:val="19"/>
                <w:lang w:val="ru-RU"/>
              </w:rPr>
              <w:t>отчёт за период без данных, ожидаем «Данные за указанный период недоступны».</w:t>
            </w:r>
          </w:p>
        </w:tc>
        <w:tc>
          <w:tcPr>
            <w:tcW w:w="1764" w:type="dxa"/>
          </w:tcPr>
          <w:p w14:paraId="79A035C1" w14:textId="77777777" w:rsidR="00F11816" w:rsidRPr="002F2DD7" w:rsidRDefault="00F11816">
            <w:pPr>
              <w:rPr>
                <w:sz w:val="19"/>
                <w:szCs w:val="19"/>
                <w:lang w:val="ru-RU"/>
              </w:rPr>
            </w:pPr>
          </w:p>
        </w:tc>
        <w:tc>
          <w:tcPr>
            <w:tcW w:w="2187" w:type="dxa"/>
          </w:tcPr>
          <w:p w14:paraId="123B1AD0" w14:textId="77777777" w:rsidR="00F11816" w:rsidRPr="002F2DD7" w:rsidRDefault="00F11816">
            <w:pPr>
              <w:rPr>
                <w:sz w:val="19"/>
                <w:szCs w:val="19"/>
                <w:lang w:val="ru-RU"/>
              </w:rPr>
            </w:pPr>
          </w:p>
        </w:tc>
        <w:tc>
          <w:tcPr>
            <w:tcW w:w="3265" w:type="dxa"/>
          </w:tcPr>
          <w:p w14:paraId="00804E0C" w14:textId="77777777" w:rsidR="00F11816" w:rsidRPr="002F2DD7" w:rsidRDefault="00F11816">
            <w:pPr>
              <w:rPr>
                <w:sz w:val="19"/>
                <w:szCs w:val="19"/>
                <w:lang w:val="ru-RU"/>
              </w:rPr>
            </w:pPr>
          </w:p>
        </w:tc>
      </w:tr>
      <w:tr w:rsidR="00F11816" w:rsidRPr="00F11816" w14:paraId="0F2E5F4A" w14:textId="77777777" w:rsidTr="00F11816">
        <w:tc>
          <w:tcPr>
            <w:tcW w:w="445" w:type="dxa"/>
          </w:tcPr>
          <w:p w14:paraId="58269BC2" w14:textId="0EE753DD" w:rsidR="00F11816" w:rsidRPr="00F11816" w:rsidRDefault="00F11816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18</w:t>
            </w:r>
          </w:p>
        </w:tc>
        <w:tc>
          <w:tcPr>
            <w:tcW w:w="1699" w:type="dxa"/>
          </w:tcPr>
          <w:p w14:paraId="5C32407C" w14:textId="6D3C8467" w:rsidR="00F11816" w:rsidRPr="00F11816" w:rsidRDefault="002D3E9C">
            <w:pPr>
              <w:rPr>
                <w:sz w:val="19"/>
                <w:szCs w:val="19"/>
                <w:lang w:val="ru-RU"/>
              </w:rPr>
            </w:pPr>
            <w:r w:rsidRPr="002D3E9C">
              <w:rPr>
                <w:sz w:val="19"/>
                <w:szCs w:val="19"/>
                <w:lang w:val="ru-RU"/>
              </w:rPr>
              <w:t>регистрация устройства с занятым идентификатором.</w:t>
            </w:r>
          </w:p>
        </w:tc>
        <w:tc>
          <w:tcPr>
            <w:tcW w:w="1764" w:type="dxa"/>
          </w:tcPr>
          <w:p w14:paraId="0EE0BB2D" w14:textId="77777777" w:rsidR="00F11816" w:rsidRPr="002F2DD7" w:rsidRDefault="00F11816">
            <w:pPr>
              <w:rPr>
                <w:sz w:val="19"/>
                <w:szCs w:val="19"/>
                <w:lang w:val="ru-RU"/>
              </w:rPr>
            </w:pPr>
          </w:p>
        </w:tc>
        <w:tc>
          <w:tcPr>
            <w:tcW w:w="2187" w:type="dxa"/>
          </w:tcPr>
          <w:p w14:paraId="5E7976ED" w14:textId="77777777" w:rsidR="00F11816" w:rsidRPr="002F2DD7" w:rsidRDefault="00F11816">
            <w:pPr>
              <w:rPr>
                <w:sz w:val="19"/>
                <w:szCs w:val="19"/>
                <w:lang w:val="ru-RU"/>
              </w:rPr>
            </w:pPr>
          </w:p>
        </w:tc>
        <w:tc>
          <w:tcPr>
            <w:tcW w:w="3265" w:type="dxa"/>
          </w:tcPr>
          <w:p w14:paraId="74D44A2C" w14:textId="77777777" w:rsidR="00F11816" w:rsidRPr="002F2DD7" w:rsidRDefault="00F11816">
            <w:pPr>
              <w:rPr>
                <w:sz w:val="19"/>
                <w:szCs w:val="19"/>
                <w:lang w:val="ru-RU"/>
              </w:rPr>
            </w:pPr>
          </w:p>
        </w:tc>
      </w:tr>
      <w:tr w:rsidR="00F11816" w:rsidRPr="00F11816" w14:paraId="16BAD32A" w14:textId="77777777" w:rsidTr="00F11816">
        <w:tc>
          <w:tcPr>
            <w:tcW w:w="445" w:type="dxa"/>
          </w:tcPr>
          <w:p w14:paraId="2AB46DA3" w14:textId="30D3217A" w:rsidR="00F11816" w:rsidRPr="00F11816" w:rsidRDefault="00F11816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19</w:t>
            </w:r>
          </w:p>
        </w:tc>
        <w:tc>
          <w:tcPr>
            <w:tcW w:w="1699" w:type="dxa"/>
          </w:tcPr>
          <w:p w14:paraId="66DED004" w14:textId="67A9B5DE" w:rsidR="00F11816" w:rsidRPr="002D3E9C" w:rsidRDefault="002D3E9C">
            <w:pPr>
              <w:rPr>
                <w:sz w:val="19"/>
                <w:szCs w:val="19"/>
                <w:lang w:val="ru-RU"/>
              </w:rPr>
            </w:pPr>
            <w:r w:rsidRPr="002D3E9C">
              <w:rPr>
                <w:sz w:val="19"/>
                <w:szCs w:val="19"/>
                <w:lang w:val="ru-RU"/>
              </w:rPr>
              <w:t>внеплановый опрос устройства, включая ответ «Устройство не отвечает».</w:t>
            </w:r>
          </w:p>
        </w:tc>
        <w:tc>
          <w:tcPr>
            <w:tcW w:w="1764" w:type="dxa"/>
          </w:tcPr>
          <w:p w14:paraId="0CDF2670" w14:textId="77777777" w:rsidR="00F11816" w:rsidRPr="002F2DD7" w:rsidRDefault="00F11816">
            <w:pPr>
              <w:rPr>
                <w:sz w:val="19"/>
                <w:szCs w:val="19"/>
                <w:lang w:val="ru-RU"/>
              </w:rPr>
            </w:pPr>
          </w:p>
        </w:tc>
        <w:tc>
          <w:tcPr>
            <w:tcW w:w="2187" w:type="dxa"/>
          </w:tcPr>
          <w:p w14:paraId="67D24943" w14:textId="77777777" w:rsidR="00F11816" w:rsidRPr="002F2DD7" w:rsidRDefault="00F11816">
            <w:pPr>
              <w:rPr>
                <w:sz w:val="19"/>
                <w:szCs w:val="19"/>
                <w:lang w:val="ru-RU"/>
              </w:rPr>
            </w:pPr>
          </w:p>
        </w:tc>
        <w:tc>
          <w:tcPr>
            <w:tcW w:w="3265" w:type="dxa"/>
          </w:tcPr>
          <w:p w14:paraId="0951807C" w14:textId="77777777" w:rsidR="00F11816" w:rsidRPr="002F2DD7" w:rsidRDefault="00F11816">
            <w:pPr>
              <w:rPr>
                <w:sz w:val="19"/>
                <w:szCs w:val="19"/>
                <w:lang w:val="ru-RU"/>
              </w:rPr>
            </w:pPr>
          </w:p>
        </w:tc>
      </w:tr>
      <w:tr w:rsidR="00F11816" w:rsidRPr="00F11816" w14:paraId="4CE5FBC5" w14:textId="77777777" w:rsidTr="00F11816">
        <w:tc>
          <w:tcPr>
            <w:tcW w:w="445" w:type="dxa"/>
          </w:tcPr>
          <w:p w14:paraId="621E1343" w14:textId="694DF107" w:rsidR="00F11816" w:rsidRPr="00F11816" w:rsidRDefault="00F11816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20</w:t>
            </w:r>
          </w:p>
        </w:tc>
        <w:tc>
          <w:tcPr>
            <w:tcW w:w="1699" w:type="dxa"/>
          </w:tcPr>
          <w:p w14:paraId="36D5E57B" w14:textId="1AB6C101" w:rsidR="00F11816" w:rsidRPr="002D3E9C" w:rsidRDefault="002D3E9C">
            <w:pPr>
              <w:rPr>
                <w:sz w:val="19"/>
                <w:szCs w:val="19"/>
                <w:lang w:val="ru-RU"/>
              </w:rPr>
            </w:pPr>
            <w:r w:rsidRPr="002D3E9C">
              <w:rPr>
                <w:sz w:val="19"/>
                <w:szCs w:val="19"/>
              </w:rPr>
              <w:t>выборка показаний за сутки трёхлетней давности.</w:t>
            </w:r>
          </w:p>
        </w:tc>
        <w:tc>
          <w:tcPr>
            <w:tcW w:w="1764" w:type="dxa"/>
          </w:tcPr>
          <w:p w14:paraId="46D167FD" w14:textId="77777777" w:rsidR="00F11816" w:rsidRPr="002F2DD7" w:rsidRDefault="00F11816">
            <w:pPr>
              <w:rPr>
                <w:sz w:val="19"/>
                <w:szCs w:val="19"/>
                <w:lang w:val="ru-RU"/>
              </w:rPr>
            </w:pPr>
          </w:p>
        </w:tc>
        <w:tc>
          <w:tcPr>
            <w:tcW w:w="2187" w:type="dxa"/>
          </w:tcPr>
          <w:p w14:paraId="6A8F399D" w14:textId="77777777" w:rsidR="00F11816" w:rsidRPr="002F2DD7" w:rsidRDefault="00F11816">
            <w:pPr>
              <w:rPr>
                <w:sz w:val="19"/>
                <w:szCs w:val="19"/>
                <w:lang w:val="ru-RU"/>
              </w:rPr>
            </w:pPr>
          </w:p>
        </w:tc>
        <w:tc>
          <w:tcPr>
            <w:tcW w:w="3265" w:type="dxa"/>
          </w:tcPr>
          <w:p w14:paraId="13A21AAC" w14:textId="77777777" w:rsidR="00F11816" w:rsidRPr="002F2DD7" w:rsidRDefault="00F11816">
            <w:pPr>
              <w:rPr>
                <w:sz w:val="19"/>
                <w:szCs w:val="19"/>
                <w:lang w:val="ru-RU"/>
              </w:rPr>
            </w:pPr>
          </w:p>
        </w:tc>
      </w:tr>
    </w:tbl>
    <w:p w14:paraId="6C3B22FA" w14:textId="77777777" w:rsidR="00F07178" w:rsidRPr="002F2DD7" w:rsidRDefault="00F07178">
      <w:pPr>
        <w:rPr>
          <w:lang w:val="ru-RU"/>
        </w:rPr>
      </w:pPr>
    </w:p>
    <w:p w14:paraId="33B9C45C" w14:textId="77777777" w:rsidR="00F07178" w:rsidRPr="002F2DD7" w:rsidRDefault="00000000">
      <w:pPr>
        <w:pStyle w:val="Heading1"/>
        <w:rPr>
          <w:lang w:val="ru-RU"/>
        </w:rPr>
      </w:pPr>
      <w:r w:rsidRPr="002F2DD7">
        <w:rPr>
          <w:lang w:val="ru-RU"/>
        </w:rPr>
        <w:t>Вывод</w:t>
      </w:r>
    </w:p>
    <w:p w14:paraId="78AEDAB4" w14:textId="77777777" w:rsidR="00F07178" w:rsidRPr="002F2DD7" w:rsidRDefault="00000000">
      <w:pPr>
        <w:spacing w:after="120" w:line="360" w:lineRule="auto"/>
        <w:ind w:firstLine="709"/>
        <w:jc w:val="both"/>
        <w:rPr>
          <w:lang w:val="ru-RU"/>
        </w:rPr>
      </w:pPr>
      <w:r w:rsidRPr="002F2DD7">
        <w:rPr>
          <w:lang w:val="ru-RU"/>
        </w:rPr>
        <w:t xml:space="preserve">Разработанная </w:t>
      </w:r>
      <w:r>
        <w:t>UML</w:t>
      </w:r>
      <w:r w:rsidRPr="002F2DD7">
        <w:rPr>
          <w:lang w:val="ru-RU"/>
        </w:rPr>
        <w:t xml:space="preserve">-модель связывает требования, архитектуру и проверку системы в единое целое. Диаграмма классов из пятнадцати сущностей отражает все основные объекты предметной области: пользователей с ролевой иерархией, полевые устройства </w:t>
      </w:r>
      <w:r>
        <w:t>Arduino</w:t>
      </w:r>
      <w:r w:rsidRPr="002F2DD7">
        <w:rPr>
          <w:lang w:val="ru-RU"/>
        </w:rPr>
        <w:t xml:space="preserve"> и зоны наблюдения, сырые измерения и производные от них тревоги, уведомления, акты инспекторов, аналитические отчёты и вспомогательные сущности аудита.</w:t>
      </w:r>
    </w:p>
    <w:p w14:paraId="67093110" w14:textId="77777777" w:rsidR="00F07178" w:rsidRPr="002F2DD7" w:rsidRDefault="00F07178">
      <w:pPr>
        <w:rPr>
          <w:lang w:val="ru-RU"/>
        </w:rPr>
      </w:pPr>
    </w:p>
    <w:p w14:paraId="66AC0E73" w14:textId="77777777" w:rsidR="00F07178" w:rsidRPr="002F2DD7" w:rsidRDefault="00000000">
      <w:pPr>
        <w:spacing w:after="120" w:line="360" w:lineRule="auto"/>
        <w:ind w:firstLine="709"/>
        <w:jc w:val="both"/>
        <w:rPr>
          <w:lang w:val="ru-RU"/>
        </w:rPr>
      </w:pPr>
      <w:r w:rsidRPr="002F2DD7">
        <w:rPr>
          <w:lang w:val="ru-RU"/>
        </w:rPr>
        <w:t xml:space="preserve">Диаграмма последовательности описывает центральный сценарий системы: от момента, когда устройство </w:t>
      </w:r>
      <w:r>
        <w:t>Arduino</w:t>
      </w:r>
      <w:r w:rsidRPr="002F2DD7">
        <w:rPr>
          <w:lang w:val="ru-RU"/>
        </w:rPr>
        <w:t xml:space="preserve"> фиксирует превышение порогового значения, до </w:t>
      </w:r>
      <w:r w:rsidRPr="002F2DD7">
        <w:rPr>
          <w:lang w:val="ru-RU"/>
        </w:rPr>
        <w:lastRenderedPageBreak/>
        <w:t>закрытия тревоги инспектором в мобильном приложении. Сценарий охватывает все три технологических уровня архитектуры: полевой (</w:t>
      </w:r>
      <w:r>
        <w:t>Arduino</w:t>
      </w:r>
      <w:r w:rsidRPr="002F2DD7">
        <w:rPr>
          <w:lang w:val="ru-RU"/>
        </w:rPr>
        <w:t>), серверный (</w:t>
      </w:r>
      <w:r>
        <w:t>Java</w:t>
      </w:r>
      <w:r w:rsidRPr="002F2DD7">
        <w:rPr>
          <w:lang w:val="ru-RU"/>
        </w:rPr>
        <w:t xml:space="preserve"> </w:t>
      </w:r>
      <w:r>
        <w:t>REST</w:t>
      </w:r>
      <w:r w:rsidRPr="002F2DD7">
        <w:rPr>
          <w:lang w:val="ru-RU"/>
        </w:rPr>
        <w:t xml:space="preserve"> </w:t>
      </w:r>
      <w:r>
        <w:t>API</w:t>
      </w:r>
      <w:r w:rsidRPr="002F2DD7">
        <w:rPr>
          <w:lang w:val="ru-RU"/>
        </w:rPr>
        <w:t>) и клиентский (</w:t>
      </w:r>
      <w:r>
        <w:t>iOS</w:t>
      </w:r>
      <w:r w:rsidRPr="002F2DD7">
        <w:rPr>
          <w:lang w:val="ru-RU"/>
        </w:rPr>
        <w:t>).</w:t>
      </w:r>
    </w:p>
    <w:p w14:paraId="71B3313C" w14:textId="77777777" w:rsidR="00F07178" w:rsidRPr="002F2DD7" w:rsidRDefault="00F07178">
      <w:pPr>
        <w:rPr>
          <w:lang w:val="ru-RU"/>
        </w:rPr>
      </w:pPr>
    </w:p>
    <w:p w14:paraId="0274B460" w14:textId="77777777" w:rsidR="00F07178" w:rsidRPr="002F2DD7" w:rsidRDefault="00000000">
      <w:pPr>
        <w:spacing w:after="120" w:line="360" w:lineRule="auto"/>
        <w:ind w:firstLine="709"/>
        <w:jc w:val="both"/>
        <w:rPr>
          <w:lang w:val="ru-RU"/>
        </w:rPr>
      </w:pPr>
      <w:r w:rsidRPr="002F2DD7">
        <w:rPr>
          <w:lang w:val="ru-RU"/>
        </w:rPr>
        <w:t>Пятнадцать тест-кейсов проверяют полный операционный цикл: автоматический сбор данных, обнаружение нарушений, доставку уведомлений, реагирование инспектора, аналитику эколога, администрирование устройств и разграничение доступа по ролям. Совокупность этих артефактов готовит систему к детальному техническому проектированию и реализации.</w:t>
      </w:r>
    </w:p>
    <w:sectPr w:rsidR="00F07178" w:rsidRPr="002F2DD7">
      <w:footerReference w:type="default" r:id="rId9"/>
      <w:pgSz w:w="11906" w:h="16838"/>
      <w:pgMar w:top="1418" w:right="850" w:bottom="1418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FF989C" w14:textId="77777777" w:rsidR="00B25BAF" w:rsidRDefault="00B25BAF">
      <w:r>
        <w:separator/>
      </w:r>
    </w:p>
  </w:endnote>
  <w:endnote w:type="continuationSeparator" w:id="0">
    <w:p w14:paraId="33120ABB" w14:textId="77777777" w:rsidR="00B25BAF" w:rsidRDefault="00B25B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C4CD0" w14:textId="77777777" w:rsidR="00F07178" w:rsidRDefault="00000000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D2720B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F8492C" w14:textId="77777777" w:rsidR="00B25BAF" w:rsidRDefault="00B25BAF">
      <w:r>
        <w:separator/>
      </w:r>
    </w:p>
  </w:footnote>
  <w:footnote w:type="continuationSeparator" w:id="0">
    <w:p w14:paraId="69C83D24" w14:textId="77777777" w:rsidR="00B25BAF" w:rsidRDefault="00B25BA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263EF"/>
    <w:multiLevelType w:val="hybridMultilevel"/>
    <w:tmpl w:val="2F7C266C"/>
    <w:lvl w:ilvl="0" w:tplc="6C36BBA2">
      <w:start w:val="1"/>
      <w:numFmt w:val="bullet"/>
      <w:lvlText w:val="●"/>
      <w:lvlJc w:val="left"/>
      <w:pPr>
        <w:ind w:left="720" w:hanging="360"/>
      </w:pPr>
    </w:lvl>
    <w:lvl w:ilvl="1" w:tplc="D4FA068C">
      <w:start w:val="1"/>
      <w:numFmt w:val="bullet"/>
      <w:lvlText w:val="○"/>
      <w:lvlJc w:val="left"/>
      <w:pPr>
        <w:ind w:left="1440" w:hanging="360"/>
      </w:pPr>
    </w:lvl>
    <w:lvl w:ilvl="2" w:tplc="AC2EE0FE">
      <w:start w:val="1"/>
      <w:numFmt w:val="bullet"/>
      <w:lvlText w:val="■"/>
      <w:lvlJc w:val="left"/>
      <w:pPr>
        <w:ind w:left="2160" w:hanging="360"/>
      </w:pPr>
    </w:lvl>
    <w:lvl w:ilvl="3" w:tplc="32DEEEE8">
      <w:start w:val="1"/>
      <w:numFmt w:val="bullet"/>
      <w:lvlText w:val="●"/>
      <w:lvlJc w:val="left"/>
      <w:pPr>
        <w:ind w:left="2880" w:hanging="360"/>
      </w:pPr>
    </w:lvl>
    <w:lvl w:ilvl="4" w:tplc="D9901A18">
      <w:start w:val="1"/>
      <w:numFmt w:val="bullet"/>
      <w:lvlText w:val="○"/>
      <w:lvlJc w:val="left"/>
      <w:pPr>
        <w:ind w:left="3600" w:hanging="360"/>
      </w:pPr>
    </w:lvl>
    <w:lvl w:ilvl="5" w:tplc="861A1646">
      <w:start w:val="1"/>
      <w:numFmt w:val="bullet"/>
      <w:lvlText w:val="■"/>
      <w:lvlJc w:val="left"/>
      <w:pPr>
        <w:ind w:left="4320" w:hanging="360"/>
      </w:pPr>
    </w:lvl>
    <w:lvl w:ilvl="6" w:tplc="D8AE1640">
      <w:start w:val="1"/>
      <w:numFmt w:val="bullet"/>
      <w:lvlText w:val="●"/>
      <w:lvlJc w:val="left"/>
      <w:pPr>
        <w:ind w:left="5040" w:hanging="360"/>
      </w:pPr>
    </w:lvl>
    <w:lvl w:ilvl="7" w:tplc="DDBAC2A8">
      <w:start w:val="1"/>
      <w:numFmt w:val="bullet"/>
      <w:lvlText w:val="●"/>
      <w:lvlJc w:val="left"/>
      <w:pPr>
        <w:ind w:left="5760" w:hanging="360"/>
      </w:pPr>
    </w:lvl>
    <w:lvl w:ilvl="8" w:tplc="2F6C9314">
      <w:start w:val="1"/>
      <w:numFmt w:val="bullet"/>
      <w:lvlText w:val="●"/>
      <w:lvlJc w:val="left"/>
      <w:pPr>
        <w:ind w:left="6480" w:hanging="360"/>
      </w:pPr>
    </w:lvl>
  </w:abstractNum>
  <w:num w:numId="1" w16cid:durableId="2287469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7178"/>
    <w:rsid w:val="002B4735"/>
    <w:rsid w:val="002D3E9C"/>
    <w:rsid w:val="002F2DD7"/>
    <w:rsid w:val="00370A8C"/>
    <w:rsid w:val="004124D6"/>
    <w:rsid w:val="00414E56"/>
    <w:rsid w:val="005E2202"/>
    <w:rsid w:val="005F0080"/>
    <w:rsid w:val="00641A65"/>
    <w:rsid w:val="00896D76"/>
    <w:rsid w:val="008D7AC4"/>
    <w:rsid w:val="00AA1403"/>
    <w:rsid w:val="00B25BAF"/>
    <w:rsid w:val="00C66E31"/>
    <w:rsid w:val="00D2720B"/>
    <w:rsid w:val="00D95939"/>
    <w:rsid w:val="00F07178"/>
    <w:rsid w:val="00F118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DE8BEC"/>
  <w15:docId w15:val="{8C69A646-6394-2240-B879-FB4A8F2BD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000000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000000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2F2D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8</Pages>
  <Words>1786</Words>
  <Characters>10186</Characters>
  <Application>Microsoft Office Word</Application>
  <DocSecurity>0</DocSecurity>
  <Lines>84</Lines>
  <Paragraphs>23</Paragraphs>
  <ScaleCrop>false</ScaleCrop>
  <Company/>
  <LinksUpToDate>false</LinksUpToDate>
  <CharactersWithSpaces>11949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Ilia Cherkashin</cp:lastModifiedBy>
  <cp:revision>11</cp:revision>
  <dcterms:created xsi:type="dcterms:W3CDTF">2026-06-05T11:37:00Z</dcterms:created>
  <dcterms:modified xsi:type="dcterms:W3CDTF">2026-10-16T21:03:00Z</dcterms:modified>
</cp:coreProperties>
</file>