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7B3C" w14:textId="77777777" w:rsidR="00342362" w:rsidRDefault="00342362"/>
    <w:p w14:paraId="1A8799BF" w14:textId="77777777" w:rsidR="00342362" w:rsidRDefault="00342362"/>
    <w:p w14:paraId="5F21EBE8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b/>
          <w:bCs/>
          <w:sz w:val="22"/>
          <w:szCs w:val="22"/>
          <w:lang w:val="ru-RU"/>
        </w:rPr>
        <w:t>ФЕДЕРАЛЬНОЕ ГОСУДАРСТВЕННОЕ БЮДЖЕТНОЕ</w:t>
      </w:r>
    </w:p>
    <w:p w14:paraId="336413F9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b/>
          <w:bCs/>
          <w:sz w:val="22"/>
          <w:szCs w:val="22"/>
          <w:lang w:val="ru-RU"/>
        </w:rPr>
        <w:t>ОБРАЗОВАТЕЛЬНОЕ УЧРЕЖДЕНИЕ ВЫСШЕГО ОБРАЗОВАНИЯ</w:t>
      </w:r>
    </w:p>
    <w:p w14:paraId="215F187E" w14:textId="77777777" w:rsidR="00342362" w:rsidRPr="00BC3438" w:rsidRDefault="00342362">
      <w:pPr>
        <w:rPr>
          <w:lang w:val="ru-RU"/>
        </w:rPr>
      </w:pPr>
    </w:p>
    <w:p w14:paraId="583B55DD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b/>
          <w:bCs/>
          <w:sz w:val="22"/>
          <w:szCs w:val="22"/>
          <w:lang w:val="ru-RU"/>
        </w:rPr>
        <w:t>«РОССИЙСКАЯ АКАДЕМИЯ НАРОДНОГО ХОЗЯЙСТВА И</w:t>
      </w:r>
    </w:p>
    <w:p w14:paraId="7759F30C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b/>
          <w:bCs/>
          <w:sz w:val="22"/>
          <w:szCs w:val="22"/>
          <w:lang w:val="ru-RU"/>
        </w:rPr>
        <w:t>ГОСУДАРСТВЕННОЙ СЛУЖБЫ ПРИ ПРЕЗИДЕНТЕ РОССИЙСКОЙ ФЕДЕРАЦИИ»</w:t>
      </w:r>
    </w:p>
    <w:p w14:paraId="50CE058D" w14:textId="77777777" w:rsidR="00342362" w:rsidRPr="00BC3438" w:rsidRDefault="00342362">
      <w:pPr>
        <w:rPr>
          <w:lang w:val="ru-RU"/>
        </w:rPr>
      </w:pPr>
    </w:p>
    <w:p w14:paraId="0AB7C52C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sz w:val="22"/>
          <w:szCs w:val="22"/>
          <w:lang w:val="ru-RU"/>
        </w:rPr>
        <w:t>Институт экономики, математики и информационных технологий</w:t>
      </w:r>
    </w:p>
    <w:p w14:paraId="4713DF62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sz w:val="22"/>
          <w:szCs w:val="22"/>
          <w:lang w:val="ru-RU"/>
        </w:rPr>
        <w:t>«Кафедра Прикладная информатика»</w:t>
      </w:r>
    </w:p>
    <w:p w14:paraId="606D877E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sz w:val="22"/>
          <w:szCs w:val="22"/>
          <w:lang w:val="ru-RU"/>
        </w:rPr>
        <w:t>Дисциплина: «Программная инженерия»</w:t>
      </w:r>
    </w:p>
    <w:p w14:paraId="64F3E542" w14:textId="77777777" w:rsidR="00342362" w:rsidRPr="00BC3438" w:rsidRDefault="00342362">
      <w:pPr>
        <w:rPr>
          <w:lang w:val="ru-RU"/>
        </w:rPr>
      </w:pPr>
    </w:p>
    <w:p w14:paraId="7BAEF1CF" w14:textId="77777777" w:rsidR="00342362" w:rsidRPr="00BC3438" w:rsidRDefault="00342362">
      <w:pPr>
        <w:rPr>
          <w:lang w:val="ru-RU"/>
        </w:rPr>
      </w:pPr>
    </w:p>
    <w:p w14:paraId="017F946E" w14:textId="04A519C8" w:rsidR="00342362" w:rsidRPr="00CF4E29" w:rsidRDefault="00000000">
      <w:pPr>
        <w:spacing w:after="120"/>
        <w:jc w:val="center"/>
        <w:rPr>
          <w:lang w:val="ru-RU"/>
        </w:rPr>
      </w:pPr>
      <w:r w:rsidRPr="00CF4E29">
        <w:rPr>
          <w:b/>
          <w:bCs/>
          <w:sz w:val="28"/>
          <w:szCs w:val="28"/>
          <w:lang w:val="ru-RU"/>
        </w:rPr>
        <w:t xml:space="preserve">Отчет по заданию </w:t>
      </w:r>
      <w:r w:rsidR="00C52838">
        <w:rPr>
          <w:b/>
          <w:bCs/>
          <w:sz w:val="28"/>
          <w:szCs w:val="28"/>
          <w:lang w:val="ru-RU"/>
        </w:rPr>
        <w:t>№</w:t>
      </w:r>
      <w:r w:rsidRPr="00CF4E29">
        <w:rPr>
          <w:b/>
          <w:bCs/>
          <w:sz w:val="28"/>
          <w:szCs w:val="28"/>
          <w:lang w:val="ru-RU"/>
        </w:rPr>
        <w:t xml:space="preserve"> 2</w:t>
      </w:r>
    </w:p>
    <w:p w14:paraId="166DE79A" w14:textId="77777777" w:rsidR="00342362" w:rsidRPr="00BC3438" w:rsidRDefault="00000000">
      <w:pPr>
        <w:spacing w:after="240"/>
        <w:jc w:val="center"/>
        <w:rPr>
          <w:lang w:val="ru-RU"/>
        </w:rPr>
      </w:pPr>
      <w:r w:rsidRPr="00BC3438">
        <w:rPr>
          <w:lang w:val="ru-RU"/>
        </w:rPr>
        <w:t>Тема: «Пользователи системы и функциональные требования»</w:t>
      </w:r>
    </w:p>
    <w:p w14:paraId="115AB5CC" w14:textId="77777777" w:rsidR="00342362" w:rsidRPr="00BC3438" w:rsidRDefault="00342362">
      <w:pPr>
        <w:rPr>
          <w:lang w:val="ru-RU"/>
        </w:rPr>
      </w:pPr>
    </w:p>
    <w:p w14:paraId="5FFD1096" w14:textId="77777777" w:rsidR="00342362" w:rsidRPr="00BC3438" w:rsidRDefault="00342362">
      <w:pPr>
        <w:rPr>
          <w:lang w:val="ru-RU"/>
        </w:rPr>
      </w:pPr>
    </w:p>
    <w:p w14:paraId="0A7238E7" w14:textId="77777777" w:rsidR="00342362" w:rsidRPr="00BC3438" w:rsidRDefault="00342362">
      <w:pPr>
        <w:rPr>
          <w:lang w:val="ru-RU"/>
        </w:rPr>
      </w:pPr>
    </w:p>
    <w:p w14:paraId="5AFDAF16" w14:textId="77777777" w:rsidR="00342362" w:rsidRPr="00BC3438" w:rsidRDefault="00000000">
      <w:pPr>
        <w:spacing w:after="80"/>
        <w:jc w:val="right"/>
        <w:rPr>
          <w:lang w:val="ru-RU"/>
        </w:rPr>
      </w:pPr>
      <w:r w:rsidRPr="00BC3438">
        <w:rPr>
          <w:sz w:val="22"/>
          <w:szCs w:val="22"/>
          <w:lang w:val="ru-RU"/>
        </w:rPr>
        <w:t>Выполнил:</w:t>
      </w:r>
    </w:p>
    <w:p w14:paraId="5132CF89" w14:textId="77777777" w:rsidR="00342362" w:rsidRPr="00BC3438" w:rsidRDefault="00000000">
      <w:pPr>
        <w:spacing w:after="80"/>
        <w:jc w:val="right"/>
        <w:rPr>
          <w:lang w:val="ru-RU"/>
        </w:rPr>
      </w:pPr>
      <w:r w:rsidRPr="00BC3438">
        <w:rPr>
          <w:sz w:val="22"/>
          <w:szCs w:val="22"/>
          <w:lang w:val="ru-RU"/>
        </w:rPr>
        <w:t>Студент группы ЗБ-ВР-23</w:t>
      </w:r>
    </w:p>
    <w:p w14:paraId="25508DDE" w14:textId="77777777" w:rsidR="00342362" w:rsidRPr="00BC3438" w:rsidRDefault="00000000">
      <w:pPr>
        <w:spacing w:after="80"/>
        <w:jc w:val="right"/>
        <w:rPr>
          <w:lang w:val="ru-RU"/>
        </w:rPr>
      </w:pPr>
      <w:r w:rsidRPr="00BC3438">
        <w:rPr>
          <w:sz w:val="22"/>
          <w:szCs w:val="22"/>
          <w:lang w:val="ru-RU"/>
        </w:rPr>
        <w:t>Черкашин Илья Ильич</w:t>
      </w:r>
    </w:p>
    <w:p w14:paraId="1E5F41FC" w14:textId="77777777" w:rsidR="00342362" w:rsidRPr="00BC3438" w:rsidRDefault="00342362">
      <w:pPr>
        <w:rPr>
          <w:lang w:val="ru-RU"/>
        </w:rPr>
      </w:pPr>
    </w:p>
    <w:p w14:paraId="47732D33" w14:textId="18097922" w:rsidR="00342362" w:rsidRDefault="00000000">
      <w:pPr>
        <w:spacing w:after="80"/>
        <w:jc w:val="right"/>
        <w:rPr>
          <w:sz w:val="22"/>
          <w:szCs w:val="22"/>
          <w:lang w:val="ru-RU"/>
        </w:rPr>
      </w:pPr>
      <w:r w:rsidRPr="00BC3438">
        <w:rPr>
          <w:sz w:val="22"/>
          <w:szCs w:val="22"/>
          <w:lang w:val="ru-RU"/>
        </w:rPr>
        <w:t>Проверил</w:t>
      </w:r>
      <w:r w:rsidR="00C52838">
        <w:rPr>
          <w:sz w:val="22"/>
          <w:szCs w:val="22"/>
          <w:lang w:val="ru-RU"/>
        </w:rPr>
        <w:t>а</w:t>
      </w:r>
      <w:r w:rsidRPr="00BC3438">
        <w:rPr>
          <w:sz w:val="22"/>
          <w:szCs w:val="22"/>
          <w:lang w:val="ru-RU"/>
        </w:rPr>
        <w:t>:</w:t>
      </w:r>
    </w:p>
    <w:p w14:paraId="3A310F30" w14:textId="1BBA8F51" w:rsidR="00C52838" w:rsidRPr="00BC3438" w:rsidRDefault="00C52838">
      <w:pPr>
        <w:spacing w:after="80"/>
        <w:jc w:val="right"/>
        <w:rPr>
          <w:lang w:val="ru-RU"/>
        </w:rPr>
      </w:pPr>
      <w:r>
        <w:rPr>
          <w:sz w:val="22"/>
          <w:szCs w:val="22"/>
          <w:lang w:val="ru-RU"/>
        </w:rPr>
        <w:t>Преподаватель</w:t>
      </w:r>
    </w:p>
    <w:p w14:paraId="2899D066" w14:textId="77777777" w:rsidR="00342362" w:rsidRPr="00BC3438" w:rsidRDefault="00000000">
      <w:pPr>
        <w:spacing w:after="80"/>
        <w:jc w:val="right"/>
        <w:rPr>
          <w:lang w:val="ru-RU"/>
        </w:rPr>
      </w:pPr>
      <w:r w:rsidRPr="00BC3438">
        <w:rPr>
          <w:sz w:val="22"/>
          <w:szCs w:val="22"/>
          <w:lang w:val="ru-RU"/>
        </w:rPr>
        <w:t>Ольховая Анастасия Михайловна</w:t>
      </w:r>
    </w:p>
    <w:p w14:paraId="2FDCAED9" w14:textId="77777777" w:rsidR="00342362" w:rsidRPr="00BC3438" w:rsidRDefault="00342362">
      <w:pPr>
        <w:rPr>
          <w:lang w:val="ru-RU"/>
        </w:rPr>
      </w:pPr>
    </w:p>
    <w:p w14:paraId="402C93D9" w14:textId="77777777" w:rsidR="00342362" w:rsidRPr="00BC3438" w:rsidRDefault="00342362">
      <w:pPr>
        <w:rPr>
          <w:lang w:val="ru-RU"/>
        </w:rPr>
      </w:pPr>
    </w:p>
    <w:p w14:paraId="0930BD95" w14:textId="77777777" w:rsidR="00342362" w:rsidRPr="00BC3438" w:rsidRDefault="00342362">
      <w:pPr>
        <w:rPr>
          <w:lang w:val="ru-RU"/>
        </w:rPr>
      </w:pPr>
    </w:p>
    <w:p w14:paraId="2DE5B720" w14:textId="77777777" w:rsidR="00342362" w:rsidRPr="00BC3438" w:rsidRDefault="00342362">
      <w:pPr>
        <w:rPr>
          <w:lang w:val="ru-RU"/>
        </w:rPr>
      </w:pPr>
    </w:p>
    <w:p w14:paraId="60AF10BA" w14:textId="77777777" w:rsidR="00342362" w:rsidRPr="00BC3438" w:rsidRDefault="00000000">
      <w:pPr>
        <w:spacing w:after="80"/>
        <w:jc w:val="center"/>
        <w:rPr>
          <w:lang w:val="ru-RU"/>
        </w:rPr>
      </w:pPr>
      <w:r w:rsidRPr="00BC3438">
        <w:rPr>
          <w:sz w:val="22"/>
          <w:szCs w:val="22"/>
          <w:lang w:val="ru-RU"/>
        </w:rPr>
        <w:t>Москва</w:t>
      </w:r>
    </w:p>
    <w:p w14:paraId="3721A210" w14:textId="77777777" w:rsidR="00342362" w:rsidRPr="00BC3438" w:rsidRDefault="00000000">
      <w:pPr>
        <w:jc w:val="center"/>
        <w:rPr>
          <w:lang w:val="ru-RU"/>
        </w:rPr>
      </w:pPr>
      <w:r w:rsidRPr="00BC3438">
        <w:rPr>
          <w:sz w:val="22"/>
          <w:szCs w:val="22"/>
          <w:lang w:val="ru-RU"/>
        </w:rPr>
        <w:t>2026</w:t>
      </w:r>
    </w:p>
    <w:p w14:paraId="20530845" w14:textId="77777777" w:rsidR="00342362" w:rsidRPr="00BC3438" w:rsidRDefault="00000000">
      <w:pPr>
        <w:rPr>
          <w:lang w:val="ru-RU"/>
        </w:rPr>
      </w:pPr>
      <w:r w:rsidRPr="00BC3438">
        <w:rPr>
          <w:lang w:val="ru-RU"/>
        </w:rPr>
        <w:br w:type="page"/>
      </w:r>
    </w:p>
    <w:p w14:paraId="2C710B58" w14:textId="77777777" w:rsidR="00342362" w:rsidRPr="00BC3438" w:rsidRDefault="00000000">
      <w:pPr>
        <w:pStyle w:val="Heading1"/>
        <w:rPr>
          <w:lang w:val="ru-RU"/>
        </w:rPr>
      </w:pPr>
      <w:r w:rsidRPr="00BC3438">
        <w:rPr>
          <w:lang w:val="ru-RU"/>
        </w:rPr>
        <w:lastRenderedPageBreak/>
        <w:t>Задание 2</w:t>
      </w:r>
    </w:p>
    <w:p w14:paraId="07CD055D" w14:textId="77777777" w:rsidR="00342362" w:rsidRPr="00BC3438" w:rsidRDefault="00000000">
      <w:pPr>
        <w:pStyle w:val="Heading2"/>
        <w:rPr>
          <w:lang w:val="ru-RU"/>
        </w:rPr>
      </w:pPr>
      <w:r w:rsidRPr="00BC3438">
        <w:rPr>
          <w:lang w:val="ru-RU"/>
        </w:rPr>
        <w:t>1. Пользователи системы</w:t>
      </w:r>
    </w:p>
    <w:p w14:paraId="5F5384D2" w14:textId="77777777" w:rsidR="00342362" w:rsidRPr="00BC3438" w:rsidRDefault="00000000">
      <w:pPr>
        <w:spacing w:after="120" w:line="360" w:lineRule="auto"/>
        <w:ind w:firstLine="709"/>
        <w:jc w:val="both"/>
        <w:rPr>
          <w:lang w:val="ru-RU"/>
        </w:rPr>
      </w:pPr>
      <w:r w:rsidRPr="00BC3438">
        <w:rPr>
          <w:lang w:val="ru-RU"/>
        </w:rPr>
        <w:t>Система мониторинга антропогенной нагрузки на ООПТ обслуживает несколько категорий пользователей, каждая из которых взаимодействует с ней в рамках своей профессиональной роли.</w:t>
      </w:r>
    </w:p>
    <w:p w14:paraId="221B436F" w14:textId="77777777" w:rsidR="00342362" w:rsidRPr="00BC3438" w:rsidRDefault="00342362">
      <w:pPr>
        <w:rPr>
          <w:lang w:val="ru-RU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342362" w14:paraId="31F71AF2" w14:textId="77777777" w:rsidTr="00AE0D63">
        <w:tc>
          <w:tcPr>
            <w:tcW w:w="3200" w:type="dxa"/>
          </w:tcPr>
          <w:p w14:paraId="0AF6B652" w14:textId="77777777" w:rsidR="00342362" w:rsidRDefault="00000000">
            <w:r>
              <w:rPr>
                <w:b/>
                <w:bCs/>
                <w:sz w:val="22"/>
                <w:szCs w:val="22"/>
              </w:rPr>
              <w:t>Пользователь</w:t>
            </w:r>
          </w:p>
        </w:tc>
        <w:tc>
          <w:tcPr>
            <w:tcW w:w="6160" w:type="dxa"/>
          </w:tcPr>
          <w:p w14:paraId="35BD15B9" w14:textId="77777777" w:rsidR="00342362" w:rsidRDefault="00000000">
            <w:r>
              <w:rPr>
                <w:b/>
                <w:bCs/>
                <w:sz w:val="22"/>
                <w:szCs w:val="22"/>
              </w:rPr>
              <w:t>Что делает в системе</w:t>
            </w:r>
          </w:p>
        </w:tc>
      </w:tr>
      <w:tr w:rsidR="00342362" w:rsidRPr="00CF4E29" w14:paraId="15B1ABE9" w14:textId="77777777" w:rsidTr="00AE0D63">
        <w:tc>
          <w:tcPr>
            <w:tcW w:w="3200" w:type="dxa"/>
          </w:tcPr>
          <w:p w14:paraId="6FD18D5A" w14:textId="77777777" w:rsidR="00342362" w:rsidRDefault="00000000">
            <w:r>
              <w:rPr>
                <w:sz w:val="22"/>
                <w:szCs w:val="22"/>
              </w:rPr>
              <w:t>Инспектор ООПТ</w:t>
            </w:r>
          </w:p>
        </w:tc>
        <w:tc>
          <w:tcPr>
            <w:tcW w:w="6160" w:type="dxa"/>
          </w:tcPr>
          <w:p w14:paraId="5528B4EC" w14:textId="77777777" w:rsidR="00342362" w:rsidRPr="00BC3438" w:rsidRDefault="00000000">
            <w:pPr>
              <w:rPr>
                <w:lang w:val="ru-RU"/>
              </w:rPr>
            </w:pPr>
            <w:r w:rsidRPr="00BC3438">
              <w:rPr>
                <w:sz w:val="22"/>
                <w:szCs w:val="22"/>
                <w:lang w:val="ru-RU"/>
              </w:rPr>
              <w:t xml:space="preserve">Получает </w:t>
            </w:r>
            <w:r>
              <w:rPr>
                <w:sz w:val="22"/>
                <w:szCs w:val="22"/>
              </w:rPr>
              <w:t>push</w:t>
            </w:r>
            <w:r w:rsidRPr="00BC3438">
              <w:rPr>
                <w:sz w:val="22"/>
                <w:szCs w:val="22"/>
                <w:lang w:val="ru-RU"/>
              </w:rPr>
              <w:t>-уведомления о превышении пороговых значений датчиков, просматривает карту с текущим состоянием зон наблюдения, открывает детализацию показаний по конкретному датчику, фиксирует факт выезда по тревоге, составляет акт в мобильном приложении и закрывает тревогу.</w:t>
            </w:r>
          </w:p>
        </w:tc>
      </w:tr>
      <w:tr w:rsidR="00342362" w:rsidRPr="00CF4E29" w14:paraId="715569AC" w14:textId="77777777" w:rsidTr="00AE0D63">
        <w:tc>
          <w:tcPr>
            <w:tcW w:w="3200" w:type="dxa"/>
          </w:tcPr>
          <w:p w14:paraId="5C1CCBE1" w14:textId="77777777" w:rsidR="00342362" w:rsidRDefault="00000000">
            <w:r>
              <w:rPr>
                <w:sz w:val="22"/>
                <w:szCs w:val="22"/>
              </w:rPr>
              <w:t>Эколог-аналитик</w:t>
            </w:r>
          </w:p>
        </w:tc>
        <w:tc>
          <w:tcPr>
            <w:tcW w:w="6160" w:type="dxa"/>
          </w:tcPr>
          <w:p w14:paraId="57C66675" w14:textId="77777777" w:rsidR="00342362" w:rsidRPr="00BC3438" w:rsidRDefault="00000000">
            <w:pPr>
              <w:rPr>
                <w:lang w:val="ru-RU"/>
              </w:rPr>
            </w:pPr>
            <w:r w:rsidRPr="00BC3438">
              <w:rPr>
                <w:sz w:val="22"/>
                <w:szCs w:val="22"/>
                <w:lang w:val="ru-RU"/>
              </w:rPr>
              <w:t xml:space="preserve">Просматривает архив измерений за произвольный период, применяет фильтры по дате, типу датчика и географической зоне, строит отчёты о динамике антропогенной нагрузки и экспортирует их в </w:t>
            </w:r>
            <w:r>
              <w:rPr>
                <w:sz w:val="22"/>
                <w:szCs w:val="22"/>
              </w:rPr>
              <w:t>PDF</w:t>
            </w:r>
            <w:r w:rsidRPr="00BC3438">
              <w:rPr>
                <w:sz w:val="22"/>
                <w:szCs w:val="22"/>
                <w:lang w:val="ru-RU"/>
              </w:rPr>
              <w:t xml:space="preserve"> для подготовки официальных заключений.</w:t>
            </w:r>
          </w:p>
        </w:tc>
      </w:tr>
      <w:tr w:rsidR="00342362" w:rsidRPr="00CF4E29" w14:paraId="5FA02B37" w14:textId="77777777" w:rsidTr="00AE0D63">
        <w:tc>
          <w:tcPr>
            <w:tcW w:w="3200" w:type="dxa"/>
          </w:tcPr>
          <w:p w14:paraId="74C3DD26" w14:textId="77777777" w:rsidR="00342362" w:rsidRDefault="00000000">
            <w:r>
              <w:rPr>
                <w:sz w:val="22"/>
                <w:szCs w:val="22"/>
              </w:rPr>
              <w:t>Оператор мониторинга</w:t>
            </w:r>
          </w:p>
        </w:tc>
        <w:tc>
          <w:tcPr>
            <w:tcW w:w="6160" w:type="dxa"/>
          </w:tcPr>
          <w:p w14:paraId="1907E9C7" w14:textId="77777777" w:rsidR="00342362" w:rsidRPr="00BC3438" w:rsidRDefault="00000000">
            <w:pPr>
              <w:rPr>
                <w:lang w:val="ru-RU"/>
              </w:rPr>
            </w:pPr>
            <w:r w:rsidRPr="00BC3438">
              <w:rPr>
                <w:sz w:val="22"/>
                <w:szCs w:val="22"/>
                <w:lang w:val="ru-RU"/>
              </w:rPr>
              <w:t>Следит за текущим статусом всех датчиков в режиме реального времени, вручную инициирует опрос конкретного устройства, регистрирует технические неисправности и создаёт заявки на техническое обслуживание.</w:t>
            </w:r>
          </w:p>
        </w:tc>
      </w:tr>
      <w:tr w:rsidR="00342362" w:rsidRPr="00CF4E29" w14:paraId="65E0DAAA" w14:textId="77777777" w:rsidTr="00AE0D63">
        <w:tc>
          <w:tcPr>
            <w:tcW w:w="3200" w:type="dxa"/>
          </w:tcPr>
          <w:p w14:paraId="1EA6D877" w14:textId="77777777" w:rsidR="00342362" w:rsidRDefault="00000000">
            <w:r>
              <w:rPr>
                <w:sz w:val="22"/>
                <w:szCs w:val="22"/>
              </w:rPr>
              <w:t>Администратор системы</w:t>
            </w:r>
          </w:p>
        </w:tc>
        <w:tc>
          <w:tcPr>
            <w:tcW w:w="6160" w:type="dxa"/>
          </w:tcPr>
          <w:p w14:paraId="01CB0DE6" w14:textId="77777777" w:rsidR="00342362" w:rsidRPr="00BC3438" w:rsidRDefault="00000000">
            <w:pPr>
              <w:rPr>
                <w:lang w:val="ru-RU"/>
              </w:rPr>
            </w:pPr>
            <w:r w:rsidRPr="00BC3438">
              <w:rPr>
                <w:sz w:val="22"/>
                <w:szCs w:val="22"/>
                <w:lang w:val="ru-RU"/>
              </w:rPr>
              <w:t xml:space="preserve">Добавляет, редактирует и деактивирует устройства </w:t>
            </w:r>
            <w:r>
              <w:rPr>
                <w:sz w:val="22"/>
                <w:szCs w:val="22"/>
              </w:rPr>
              <w:t>Arduino</w:t>
            </w:r>
            <w:r w:rsidRPr="00BC3438">
              <w:rPr>
                <w:sz w:val="22"/>
                <w:szCs w:val="22"/>
                <w:lang w:val="ru-RU"/>
              </w:rPr>
              <w:t>, настраивает пороговые значения по каждому параметру и зоне наблюдения, управляет учётными записями пользователей и назначает роли.</w:t>
            </w:r>
          </w:p>
        </w:tc>
      </w:tr>
      <w:tr w:rsidR="00342362" w:rsidRPr="00CF4E29" w14:paraId="3F7F3EC8" w14:textId="77777777" w:rsidTr="00AE0D63">
        <w:tc>
          <w:tcPr>
            <w:tcW w:w="3200" w:type="dxa"/>
          </w:tcPr>
          <w:p w14:paraId="7E3188BE" w14:textId="77777777" w:rsidR="00342362" w:rsidRDefault="00000000">
            <w:r>
              <w:rPr>
                <w:sz w:val="22"/>
                <w:szCs w:val="22"/>
              </w:rPr>
              <w:t>Руководитель природоохранной организации</w:t>
            </w:r>
          </w:p>
        </w:tc>
        <w:tc>
          <w:tcPr>
            <w:tcW w:w="6160" w:type="dxa"/>
          </w:tcPr>
          <w:p w14:paraId="4D57E1D3" w14:textId="77777777" w:rsidR="00342362" w:rsidRPr="00BC3438" w:rsidRDefault="00000000">
            <w:pPr>
              <w:rPr>
                <w:lang w:val="ru-RU"/>
              </w:rPr>
            </w:pPr>
            <w:r w:rsidRPr="00BC3438">
              <w:rPr>
                <w:sz w:val="22"/>
                <w:szCs w:val="22"/>
                <w:lang w:val="ru-RU"/>
              </w:rPr>
              <w:t>Просматривает сводную аналитику по всем подведомственным зонам ООПТ: общее число тревог, среднее время реагирования инспектора и динамику ключевых показателей за выбранный период.</w:t>
            </w:r>
          </w:p>
        </w:tc>
      </w:tr>
    </w:tbl>
    <w:p w14:paraId="0F98646A" w14:textId="77777777" w:rsidR="00342362" w:rsidRPr="00BC3438" w:rsidRDefault="00342362">
      <w:pPr>
        <w:rPr>
          <w:lang w:val="ru-RU"/>
        </w:rPr>
      </w:pPr>
    </w:p>
    <w:p w14:paraId="6450DD3E" w14:textId="4D0CDE30" w:rsidR="00342362" w:rsidRPr="00BC3438" w:rsidRDefault="00000000">
      <w:pPr>
        <w:pStyle w:val="Heading2"/>
        <w:rPr>
          <w:lang w:val="ru-RU"/>
        </w:rPr>
      </w:pPr>
      <w:r w:rsidRPr="00BC3438">
        <w:rPr>
          <w:lang w:val="ru-RU"/>
        </w:rPr>
        <w:t>2. Функциональные требования</w:t>
      </w:r>
    </w:p>
    <w:p w14:paraId="0D449035" w14:textId="77777777" w:rsidR="00342362" w:rsidRPr="00BC3438" w:rsidRDefault="00000000">
      <w:pPr>
        <w:spacing w:after="120" w:line="360" w:lineRule="auto"/>
        <w:ind w:firstLine="709"/>
        <w:jc w:val="both"/>
        <w:rPr>
          <w:lang w:val="ru-RU"/>
        </w:rPr>
      </w:pPr>
      <w:r w:rsidRPr="00BC3438">
        <w:rPr>
          <w:lang w:val="ru-RU"/>
        </w:rPr>
        <w:t>Система должна обеспечивать следующие функции.</w:t>
      </w:r>
    </w:p>
    <w:p w14:paraId="1A5CFE53" w14:textId="77777777" w:rsidR="00342362" w:rsidRPr="00BC3438" w:rsidRDefault="00342362">
      <w:pPr>
        <w:rPr>
          <w:lang w:val="ru-RU"/>
        </w:rPr>
      </w:pPr>
    </w:p>
    <w:p w14:paraId="7C956B0C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1. Устройство </w:t>
      </w:r>
      <w:r>
        <w:t>Arduino</w:t>
      </w:r>
      <w:r w:rsidRPr="00BC3438">
        <w:rPr>
          <w:lang w:val="ru-RU"/>
        </w:rPr>
        <w:t xml:space="preserve"> должно автоматически собирать данные с подключённых датчиков (температура, влажность, концентрация </w:t>
      </w:r>
      <w:r>
        <w:t>CO</w:t>
      </w:r>
      <w:r w:rsidRPr="00BC3438">
        <w:rPr>
          <w:lang w:val="ru-RU"/>
        </w:rPr>
        <w:t>2, уровень шума, задымлённость) с периодичностью, заданной администратором системы.</w:t>
      </w:r>
    </w:p>
    <w:p w14:paraId="0B38B4B5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2. Устройство </w:t>
      </w:r>
      <w:r>
        <w:t>Arduino</w:t>
      </w:r>
      <w:r w:rsidRPr="00BC3438">
        <w:rPr>
          <w:lang w:val="ru-RU"/>
        </w:rPr>
        <w:t xml:space="preserve"> должно передавать собранные измерения на </w:t>
      </w:r>
      <w:r>
        <w:t>Java</w:t>
      </w:r>
      <w:r w:rsidRPr="00BC3438">
        <w:rPr>
          <w:lang w:val="ru-RU"/>
        </w:rPr>
        <w:t xml:space="preserve">-сервер по беспроводному каналу связи в формате </w:t>
      </w:r>
      <w:r>
        <w:t>JSON</w:t>
      </w:r>
      <w:r w:rsidRPr="00BC3438">
        <w:rPr>
          <w:lang w:val="ru-RU"/>
        </w:rPr>
        <w:t xml:space="preserve"> с указанием идентификатора устройства и метки времени.</w:t>
      </w:r>
    </w:p>
    <w:p w14:paraId="19793549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lastRenderedPageBreak/>
        <w:t>3. Сервер должен принимать и сохранять входящие показания датчиков в базе данных с привязкой к идентификатору устройства, географической зоне наблюдения и метке времени.</w:t>
      </w:r>
    </w:p>
    <w:p w14:paraId="59FDE777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4. Сервер должен автоматически сверять каждое входящее значение с пороговым уровнем, настроенным для соответствующего датчика и зоны наблюдения.</w:t>
      </w:r>
    </w:p>
    <w:p w14:paraId="7CA5B80A" w14:textId="05B17117" w:rsidR="00342362" w:rsidRPr="00CF4E29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5. </w:t>
      </w:r>
      <w:r w:rsidR="00CF4E29" w:rsidRPr="00CF4E29">
        <w:rPr>
          <w:lang w:val="ru-RU"/>
        </w:rPr>
        <w:t xml:space="preserve">Сервер создаёт тревогу не позднее чем через 1 секунду после сохранения показания, превысившего порог, и передаёт </w:t>
      </w:r>
      <w:r w:rsidR="00CF4E29" w:rsidRPr="00CF4E29">
        <w:t>push</w:t>
      </w:r>
      <w:r w:rsidR="00CF4E29" w:rsidRPr="00CF4E29">
        <w:rPr>
          <w:lang w:val="ru-RU"/>
        </w:rPr>
        <w:t>-уведомление инспекторам зоны; на устройство инспектора оно поступает не позднее чем через 10 секунд</w:t>
      </w:r>
    </w:p>
    <w:p w14:paraId="7C92427A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6. Мобильное приложение </w:t>
      </w:r>
      <w:r>
        <w:t>iOS</w:t>
      </w:r>
      <w:r w:rsidRPr="00BC3438">
        <w:rPr>
          <w:lang w:val="ru-RU"/>
        </w:rPr>
        <w:t xml:space="preserve"> должно отображать интерактивную карту ООПТ с маркерами, показывающими текущий статус каждой зоны наблюдения: норма, предупреждение или тревога.</w:t>
      </w:r>
    </w:p>
    <w:p w14:paraId="120D4346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7. Инспектор должен иметь возможность открыть карточку датчика и просмотреть его последние показания, а также временной график измерений за последние 24 часа.</w:t>
      </w:r>
    </w:p>
    <w:p w14:paraId="21DA9F23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8. Инспектор должен иметь возможность зафиксировать в мобильном приложении факт выезда по тревоге с указанием времени выезда и описания обнаруженного нарушения.</w:t>
      </w:r>
    </w:p>
    <w:p w14:paraId="5B17B8DC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9. Инспектор должен иметь возможность закрыть тревогу в приложении, выбрав один из статусов результата: нарушение устранено, нарушение не подтверждено или передано в вышестоящий орган.</w:t>
      </w:r>
    </w:p>
    <w:p w14:paraId="381BC423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10. Эколог-аналитик должен иметь возможность запрашивать архив измерений с фильтрацией по дате, типу датчика и географической зоне наблюдения.</w:t>
      </w:r>
    </w:p>
    <w:p w14:paraId="1C4041FE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11. Эколог-аналитик должен иметь возможность строить отчёт о динамике антропогенной нагрузки по выбранной зоне за указанный период и экспортировать его в формате </w:t>
      </w:r>
      <w:r>
        <w:t>PDF</w:t>
      </w:r>
      <w:r w:rsidRPr="00BC3438">
        <w:rPr>
          <w:lang w:val="ru-RU"/>
        </w:rPr>
        <w:t>.</w:t>
      </w:r>
    </w:p>
    <w:p w14:paraId="6830677E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12. Оператор мониторинга должен иметь возможность просматривать на панели управления актуальный статус каждого датчика: онлайн, офлайн или неисправность.</w:t>
      </w:r>
    </w:p>
    <w:p w14:paraId="23FF2BC9" w14:textId="294B1B61" w:rsidR="00342362" w:rsidRPr="00CF4E29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13. </w:t>
      </w:r>
      <w:r w:rsidR="00CF4E29" w:rsidRPr="00CF4E29">
        <w:rPr>
          <w:lang w:val="ru-RU"/>
        </w:rPr>
        <w:t>Оператор запускает внеплановый опрос устройства и получает его показания не позднее чем через 15 секунд; если устройство не ответило, система показывает сообщение "Устройство не отвечает"</w:t>
      </w:r>
    </w:p>
    <w:p w14:paraId="0F3F7DC9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14. Оператор мониторинга должен иметь возможность зафиксировать техническую неисправность датчика и создать заявку на его обслуживание с указанием описания неисправности.</w:t>
      </w:r>
    </w:p>
    <w:p w14:paraId="11C9519A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lastRenderedPageBreak/>
        <w:t xml:space="preserve">15. Администратор должен иметь возможность добавлять новое устройство </w:t>
      </w:r>
      <w:r>
        <w:t>Arduino</w:t>
      </w:r>
      <w:r w:rsidRPr="00BC3438">
        <w:rPr>
          <w:lang w:val="ru-RU"/>
        </w:rPr>
        <w:t>, указывая его идентификатор, тип датчиков, географические координаты и закреплённую зону наблюдения.</w:t>
      </w:r>
    </w:p>
    <w:p w14:paraId="734C42A8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16. Администратор должен иметь возможность настраивать пороговые значения по каждому параметру для каждой зоны наблюдения независимо друг от друга.</w:t>
      </w:r>
    </w:p>
    <w:p w14:paraId="4FA60C55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17. Администратор должен иметь возможность создавать, редактировать и блокировать учётные записи пользователей, а также назначать им роли в соответствии с их должностными функциями.</w:t>
      </w:r>
    </w:p>
    <w:p w14:paraId="303408E6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18. Система должна поддерживать аутентификацию по логину и паролю и разграничение доступа к функциям в соответствии с назначенной пользователю ролью.</w:t>
      </w:r>
    </w:p>
    <w:p w14:paraId="5746283C" w14:textId="77777777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>19. Руководитель должен иметь возможность просматривать сводную аналитику по всем зонам ООПТ: суммарное число тревог за период, среднее время реагирования инспектора и динамику ключевых экологических показателей.</w:t>
      </w:r>
    </w:p>
    <w:p w14:paraId="398266FB" w14:textId="169433D2" w:rsidR="00342362" w:rsidRPr="00BC3438" w:rsidRDefault="00000000">
      <w:pPr>
        <w:spacing w:after="100" w:line="360" w:lineRule="auto"/>
        <w:jc w:val="both"/>
        <w:rPr>
          <w:lang w:val="ru-RU"/>
        </w:rPr>
      </w:pPr>
      <w:r w:rsidRPr="00BC3438">
        <w:rPr>
          <w:lang w:val="ru-RU"/>
        </w:rPr>
        <w:t xml:space="preserve">20. </w:t>
      </w:r>
      <w:r w:rsidR="00CF4E29" w:rsidRPr="00CF4E29">
        <w:t>Система хранит все принятые сервером показания не менее 3 лет с даты измерения; выборка показаний за любые сутки этого периода выполняется не дольше 10 секунд</w:t>
      </w:r>
    </w:p>
    <w:p w14:paraId="5AB57536" w14:textId="77777777" w:rsidR="00342362" w:rsidRPr="00BC3438" w:rsidRDefault="00342362">
      <w:pPr>
        <w:rPr>
          <w:lang w:val="ru-RU"/>
        </w:rPr>
      </w:pPr>
    </w:p>
    <w:p w14:paraId="7E5E8423" w14:textId="77777777" w:rsidR="00342362" w:rsidRPr="00BC3438" w:rsidRDefault="00000000">
      <w:pPr>
        <w:pStyle w:val="Heading1"/>
        <w:rPr>
          <w:lang w:val="ru-RU"/>
        </w:rPr>
      </w:pPr>
      <w:r w:rsidRPr="00BC3438">
        <w:rPr>
          <w:lang w:val="ru-RU"/>
        </w:rPr>
        <w:t>Вывод</w:t>
      </w:r>
    </w:p>
    <w:p w14:paraId="0B0025A9" w14:textId="77777777" w:rsidR="00342362" w:rsidRPr="00BC3438" w:rsidRDefault="00000000">
      <w:pPr>
        <w:spacing w:after="120" w:line="360" w:lineRule="auto"/>
        <w:ind w:firstLine="709"/>
        <w:jc w:val="both"/>
        <w:rPr>
          <w:lang w:val="ru-RU"/>
        </w:rPr>
      </w:pPr>
      <w:r w:rsidRPr="00BC3438">
        <w:rPr>
          <w:lang w:val="ru-RU"/>
        </w:rPr>
        <w:t>В рамках задания определены пять ролей пользователей системы: инспектор ООПТ, эколог-аналитик, оператор мониторинга, администратор системы и руководитель природоохранной организации. Каждая роль закреплена за конкретным набором функций, что исключает дублирование полномочий и неопределённость при дальнейшем проектировании.</w:t>
      </w:r>
    </w:p>
    <w:p w14:paraId="1FB169F0" w14:textId="77777777" w:rsidR="00342362" w:rsidRPr="00BC3438" w:rsidRDefault="00342362">
      <w:pPr>
        <w:rPr>
          <w:lang w:val="ru-RU"/>
        </w:rPr>
      </w:pPr>
    </w:p>
    <w:p w14:paraId="7439CFBC" w14:textId="77777777" w:rsidR="00342362" w:rsidRPr="00BC3438" w:rsidRDefault="00000000">
      <w:pPr>
        <w:spacing w:after="120" w:line="360" w:lineRule="auto"/>
        <w:ind w:firstLine="709"/>
        <w:jc w:val="both"/>
        <w:rPr>
          <w:lang w:val="ru-RU"/>
        </w:rPr>
      </w:pPr>
      <w:r w:rsidRPr="00BC3438">
        <w:rPr>
          <w:lang w:val="ru-RU"/>
        </w:rPr>
        <w:t xml:space="preserve">Сформулированные двадцать функциональных требований охватывают полный технологический цикл системы: автоматический сбор данных устройствами </w:t>
      </w:r>
      <w:r>
        <w:t>Arduino</w:t>
      </w:r>
      <w:r w:rsidRPr="00BC3438">
        <w:rPr>
          <w:lang w:val="ru-RU"/>
        </w:rPr>
        <w:t xml:space="preserve">, их передачу и хранение на </w:t>
      </w:r>
      <w:r>
        <w:t>Java</w:t>
      </w:r>
      <w:r w:rsidRPr="00BC3438">
        <w:rPr>
          <w:lang w:val="ru-RU"/>
        </w:rPr>
        <w:t xml:space="preserve">-сервере, обнаружение нарушений и оповещение через </w:t>
      </w:r>
      <w:r>
        <w:t>iOS</w:t>
      </w:r>
      <w:r w:rsidRPr="00BC3438">
        <w:rPr>
          <w:lang w:val="ru-RU"/>
        </w:rPr>
        <w:t>-приложение, оперативное реагирование инспекторов, аналитическую обработку накопленных данных и административное управление парком устройств и пользователями. Все требования связаны с определёнными ролями и образуют основу для последующей разработки архитектуры системы и диаграмм взаимодействия.</w:t>
      </w:r>
    </w:p>
    <w:sectPr w:rsidR="00342362" w:rsidRPr="00BC3438">
      <w:footerReference w:type="default" r:id="rId7"/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707B2" w14:textId="77777777" w:rsidR="00AE72B9" w:rsidRDefault="00AE72B9">
      <w:r>
        <w:separator/>
      </w:r>
    </w:p>
  </w:endnote>
  <w:endnote w:type="continuationSeparator" w:id="0">
    <w:p w14:paraId="15D4B61C" w14:textId="77777777" w:rsidR="00AE72B9" w:rsidRDefault="00AE7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145D" w14:textId="77777777" w:rsidR="00342362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C343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F6D88" w14:textId="77777777" w:rsidR="00AE72B9" w:rsidRDefault="00AE72B9">
      <w:r>
        <w:separator/>
      </w:r>
    </w:p>
  </w:footnote>
  <w:footnote w:type="continuationSeparator" w:id="0">
    <w:p w14:paraId="17D7C63B" w14:textId="77777777" w:rsidR="00AE72B9" w:rsidRDefault="00AE7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B4397"/>
    <w:multiLevelType w:val="hybridMultilevel"/>
    <w:tmpl w:val="538A5608"/>
    <w:lvl w:ilvl="0" w:tplc="C7F6D6B4">
      <w:start w:val="1"/>
      <w:numFmt w:val="bullet"/>
      <w:lvlText w:val="●"/>
      <w:lvlJc w:val="left"/>
      <w:pPr>
        <w:ind w:left="720" w:hanging="360"/>
      </w:pPr>
    </w:lvl>
    <w:lvl w:ilvl="1" w:tplc="4678D2F6">
      <w:start w:val="1"/>
      <w:numFmt w:val="bullet"/>
      <w:lvlText w:val="○"/>
      <w:lvlJc w:val="left"/>
      <w:pPr>
        <w:ind w:left="1440" w:hanging="360"/>
      </w:pPr>
    </w:lvl>
    <w:lvl w:ilvl="2" w:tplc="C4F8E4FE">
      <w:start w:val="1"/>
      <w:numFmt w:val="bullet"/>
      <w:lvlText w:val="■"/>
      <w:lvlJc w:val="left"/>
      <w:pPr>
        <w:ind w:left="2160" w:hanging="360"/>
      </w:pPr>
    </w:lvl>
    <w:lvl w:ilvl="3" w:tplc="753AA780">
      <w:start w:val="1"/>
      <w:numFmt w:val="bullet"/>
      <w:lvlText w:val="●"/>
      <w:lvlJc w:val="left"/>
      <w:pPr>
        <w:ind w:left="2880" w:hanging="360"/>
      </w:pPr>
    </w:lvl>
    <w:lvl w:ilvl="4" w:tplc="465A5782">
      <w:start w:val="1"/>
      <w:numFmt w:val="bullet"/>
      <w:lvlText w:val="○"/>
      <w:lvlJc w:val="left"/>
      <w:pPr>
        <w:ind w:left="3600" w:hanging="360"/>
      </w:pPr>
    </w:lvl>
    <w:lvl w:ilvl="5" w:tplc="714CD77E">
      <w:start w:val="1"/>
      <w:numFmt w:val="bullet"/>
      <w:lvlText w:val="■"/>
      <w:lvlJc w:val="left"/>
      <w:pPr>
        <w:ind w:left="4320" w:hanging="360"/>
      </w:pPr>
    </w:lvl>
    <w:lvl w:ilvl="6" w:tplc="B7A258BC">
      <w:start w:val="1"/>
      <w:numFmt w:val="bullet"/>
      <w:lvlText w:val="●"/>
      <w:lvlJc w:val="left"/>
      <w:pPr>
        <w:ind w:left="5040" w:hanging="360"/>
      </w:pPr>
    </w:lvl>
    <w:lvl w:ilvl="7" w:tplc="A4FCCB66">
      <w:start w:val="1"/>
      <w:numFmt w:val="bullet"/>
      <w:lvlText w:val="●"/>
      <w:lvlJc w:val="left"/>
      <w:pPr>
        <w:ind w:left="5760" w:hanging="360"/>
      </w:pPr>
    </w:lvl>
    <w:lvl w:ilvl="8" w:tplc="9FB0C492">
      <w:start w:val="1"/>
      <w:numFmt w:val="bullet"/>
      <w:lvlText w:val="●"/>
      <w:lvlJc w:val="left"/>
      <w:pPr>
        <w:ind w:left="6480" w:hanging="360"/>
      </w:pPr>
    </w:lvl>
  </w:abstractNum>
  <w:num w:numId="1" w16cid:durableId="1381399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362"/>
    <w:rsid w:val="0025610C"/>
    <w:rsid w:val="002B4735"/>
    <w:rsid w:val="00342362"/>
    <w:rsid w:val="008D7AC4"/>
    <w:rsid w:val="00AE0D63"/>
    <w:rsid w:val="00AE72B9"/>
    <w:rsid w:val="00BC3438"/>
    <w:rsid w:val="00C52838"/>
    <w:rsid w:val="00CB4481"/>
    <w:rsid w:val="00CF4E29"/>
    <w:rsid w:val="00E5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B9419"/>
  <w15:docId w15:val="{38A12CBE-8D05-D14F-BC30-6B9B675B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E0D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950</Words>
  <Characters>5419</Characters>
  <Application>Microsoft Office Word</Application>
  <DocSecurity>0</DocSecurity>
  <Lines>45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Ilia Cherkashin</cp:lastModifiedBy>
  <cp:revision>5</cp:revision>
  <dcterms:created xsi:type="dcterms:W3CDTF">2026-06-02T18:57:00Z</dcterms:created>
  <dcterms:modified xsi:type="dcterms:W3CDTF">2026-10-16T20:52:00Z</dcterms:modified>
</cp:coreProperties>
</file>